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891" w:rsidRDefault="00627891" w:rsidP="00FB0885">
      <w:pPr>
        <w:tabs>
          <w:tab w:val="left" w:pos="1134"/>
        </w:tabs>
        <w:spacing w:after="0" w:line="240" w:lineRule="auto"/>
        <w:ind w:firstLine="708"/>
        <w:jc w:val="both"/>
        <w:rPr>
          <w:rFonts w:ascii="Times New Roman" w:hAnsi="Times New Roman" w:cs="Times New Roman"/>
          <w:sz w:val="28"/>
          <w:szCs w:val="28"/>
        </w:rPr>
      </w:pPr>
    </w:p>
    <w:p w:rsidR="007034E8" w:rsidRPr="007034E8" w:rsidRDefault="00627891" w:rsidP="000E7D85">
      <w:pPr>
        <w:tabs>
          <w:tab w:val="left" w:pos="1134"/>
        </w:tabs>
        <w:spacing w:after="0"/>
        <w:ind w:firstLine="708"/>
        <w:jc w:val="right"/>
        <w:rPr>
          <w:rFonts w:ascii="Times New Roman" w:hAnsi="Times New Roman" w:cs="Times New Roman"/>
          <w:sz w:val="28"/>
          <w:szCs w:val="28"/>
        </w:rPr>
      </w:pPr>
      <w:r w:rsidRPr="006C32CA">
        <w:rPr>
          <w:rFonts w:ascii="Times New Roman" w:hAnsi="Times New Roman"/>
          <w:color w:val="000000"/>
          <w:sz w:val="24"/>
          <w:szCs w:val="24"/>
        </w:rPr>
        <w:tab/>
      </w:r>
      <w:r w:rsidRPr="006C32CA">
        <w:rPr>
          <w:rFonts w:ascii="Times New Roman" w:hAnsi="Times New Roman"/>
          <w:color w:val="000000"/>
          <w:sz w:val="24"/>
          <w:szCs w:val="24"/>
        </w:rPr>
        <w:tab/>
      </w:r>
      <w:r w:rsidRPr="006C32CA">
        <w:rPr>
          <w:rFonts w:ascii="Times New Roman" w:hAnsi="Times New Roman"/>
          <w:color w:val="000000"/>
          <w:sz w:val="24"/>
          <w:szCs w:val="24"/>
        </w:rPr>
        <w:tab/>
      </w:r>
      <w:r w:rsidRPr="006C32CA">
        <w:rPr>
          <w:rFonts w:ascii="Times New Roman" w:hAnsi="Times New Roman"/>
          <w:color w:val="000000"/>
          <w:sz w:val="24"/>
          <w:szCs w:val="24"/>
        </w:rPr>
        <w:tab/>
      </w:r>
      <w:r w:rsidRPr="006C32CA">
        <w:rPr>
          <w:rFonts w:ascii="Times New Roman" w:hAnsi="Times New Roman"/>
          <w:color w:val="000000"/>
          <w:sz w:val="24"/>
          <w:szCs w:val="24"/>
        </w:rPr>
        <w:tab/>
      </w:r>
      <w:r w:rsidRPr="006C32CA">
        <w:rPr>
          <w:rFonts w:ascii="Times New Roman" w:hAnsi="Times New Roman"/>
          <w:color w:val="000000"/>
          <w:sz w:val="24"/>
          <w:szCs w:val="24"/>
        </w:rPr>
        <w:tab/>
      </w:r>
      <w:r w:rsidRPr="006C32CA">
        <w:rPr>
          <w:rFonts w:ascii="Times New Roman" w:hAnsi="Times New Roman"/>
          <w:color w:val="000000"/>
          <w:sz w:val="24"/>
          <w:szCs w:val="24"/>
        </w:rPr>
        <w:tab/>
      </w:r>
    </w:p>
    <w:p w:rsidR="007034E8" w:rsidRDefault="007034E8" w:rsidP="007034E8">
      <w:pPr>
        <w:tabs>
          <w:tab w:val="left" w:pos="1134"/>
        </w:tabs>
        <w:spacing w:after="0" w:line="240" w:lineRule="auto"/>
        <w:ind w:firstLine="708"/>
        <w:jc w:val="right"/>
        <w:rPr>
          <w:rFonts w:ascii="Times New Roman" w:hAnsi="Times New Roman" w:cs="Times New Roman"/>
          <w:sz w:val="28"/>
          <w:szCs w:val="28"/>
        </w:rPr>
      </w:pPr>
    </w:p>
    <w:p w:rsidR="00627891" w:rsidRPr="005C20D8" w:rsidRDefault="00627891" w:rsidP="00627891">
      <w:pPr>
        <w:tabs>
          <w:tab w:val="left" w:pos="1276"/>
          <w:tab w:val="left" w:pos="1418"/>
        </w:tabs>
        <w:spacing w:after="0"/>
        <w:ind w:firstLine="851"/>
        <w:contextualSpacing/>
        <w:jc w:val="center"/>
        <w:rPr>
          <w:rFonts w:ascii="Times New Roman" w:hAnsi="Times New Roman"/>
          <w:color w:val="000000"/>
          <w:sz w:val="24"/>
          <w:szCs w:val="24"/>
        </w:rPr>
      </w:pPr>
    </w:p>
    <w:p w:rsidR="00817DA5" w:rsidRPr="005C20D8" w:rsidRDefault="000E7D85" w:rsidP="00627891">
      <w:pPr>
        <w:tabs>
          <w:tab w:val="left" w:pos="1276"/>
          <w:tab w:val="left" w:pos="1418"/>
        </w:tabs>
        <w:spacing w:after="0"/>
        <w:ind w:firstLine="851"/>
        <w:contextualSpacing/>
        <w:jc w:val="center"/>
        <w:rPr>
          <w:rFonts w:ascii="Times New Roman" w:hAnsi="Times New Roman"/>
          <w:color w:val="000000"/>
          <w:sz w:val="24"/>
          <w:szCs w:val="24"/>
        </w:rPr>
      </w:pPr>
      <w:r>
        <w:rPr>
          <w:rFonts w:ascii="Times New Roman" w:hAnsi="Times New Roman"/>
          <w:noProof/>
          <w:color w:val="000000"/>
          <w:sz w:val="24"/>
          <w:szCs w:val="24"/>
        </w:rPr>
        <w:drawing>
          <wp:inline distT="0" distB="0" distL="0" distR="0">
            <wp:extent cx="5271715" cy="7450258"/>
            <wp:effectExtent l="0" t="0" r="0" b="0"/>
            <wp:docPr id="1" name="Рисунок 1" descr="\\server2\Общая\12-Юридический отдел\Список аффилированных лиц на 31.03.2020 АО РИК\положение.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2\Общая\12-Юридический отдел\Список аффилированных лиц на 31.03.2020 АО РИК\положение.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7978" cy="7459109"/>
                    </a:xfrm>
                    <a:prstGeom prst="rect">
                      <a:avLst/>
                    </a:prstGeom>
                    <a:noFill/>
                    <a:ln>
                      <a:noFill/>
                    </a:ln>
                  </pic:spPr>
                </pic:pic>
              </a:graphicData>
            </a:graphic>
          </wp:inline>
        </w:drawing>
      </w:r>
    </w:p>
    <w:p w:rsidR="00817DA5" w:rsidRPr="005C20D8" w:rsidRDefault="00817DA5" w:rsidP="00627891">
      <w:pPr>
        <w:tabs>
          <w:tab w:val="left" w:pos="1276"/>
          <w:tab w:val="left" w:pos="1418"/>
        </w:tabs>
        <w:spacing w:after="0"/>
        <w:ind w:firstLine="851"/>
        <w:contextualSpacing/>
        <w:jc w:val="center"/>
        <w:rPr>
          <w:rFonts w:ascii="Times New Roman" w:hAnsi="Times New Roman"/>
          <w:color w:val="000000"/>
          <w:sz w:val="24"/>
          <w:szCs w:val="24"/>
        </w:rPr>
      </w:pPr>
    </w:p>
    <w:p w:rsidR="00817DA5" w:rsidRPr="005C20D8" w:rsidRDefault="00817DA5" w:rsidP="00627891">
      <w:pPr>
        <w:tabs>
          <w:tab w:val="left" w:pos="1276"/>
          <w:tab w:val="left" w:pos="1418"/>
        </w:tabs>
        <w:spacing w:after="0"/>
        <w:ind w:firstLine="851"/>
        <w:contextualSpacing/>
        <w:jc w:val="center"/>
        <w:rPr>
          <w:rFonts w:ascii="Times New Roman" w:hAnsi="Times New Roman"/>
          <w:color w:val="000000"/>
          <w:sz w:val="24"/>
          <w:szCs w:val="24"/>
        </w:rPr>
      </w:pPr>
    </w:p>
    <w:p w:rsidR="00627891" w:rsidRPr="006C32CA" w:rsidRDefault="00627891" w:rsidP="000E7D85">
      <w:pPr>
        <w:tabs>
          <w:tab w:val="left" w:pos="1276"/>
          <w:tab w:val="left" w:pos="1418"/>
        </w:tabs>
        <w:spacing w:after="0"/>
        <w:contextualSpacing/>
        <w:rPr>
          <w:rFonts w:ascii="Times New Roman" w:hAnsi="Times New Roman"/>
          <w:color w:val="000000"/>
          <w:sz w:val="24"/>
          <w:szCs w:val="24"/>
        </w:rPr>
      </w:pPr>
    </w:p>
    <w:p w:rsidR="00653B75" w:rsidRDefault="00653B75" w:rsidP="00627891">
      <w:pPr>
        <w:pStyle w:val="ac"/>
        <w:tabs>
          <w:tab w:val="left" w:pos="1276"/>
          <w:tab w:val="left" w:pos="1418"/>
        </w:tabs>
        <w:spacing w:before="0"/>
        <w:contextualSpacing/>
        <w:jc w:val="center"/>
        <w:rPr>
          <w:rFonts w:ascii="Times New Roman" w:hAnsi="Times New Roman"/>
          <w:b w:val="0"/>
          <w:color w:val="000000"/>
          <w:sz w:val="24"/>
          <w:szCs w:val="24"/>
        </w:rPr>
      </w:pPr>
    </w:p>
    <w:p w:rsidR="00653B75" w:rsidRDefault="00653B75" w:rsidP="00627891">
      <w:pPr>
        <w:pStyle w:val="ac"/>
        <w:tabs>
          <w:tab w:val="left" w:pos="1276"/>
          <w:tab w:val="left" w:pos="1418"/>
        </w:tabs>
        <w:spacing w:before="0"/>
        <w:contextualSpacing/>
        <w:jc w:val="center"/>
        <w:rPr>
          <w:rFonts w:ascii="Times New Roman" w:hAnsi="Times New Roman"/>
          <w:b w:val="0"/>
          <w:color w:val="000000"/>
          <w:sz w:val="24"/>
          <w:szCs w:val="24"/>
        </w:rPr>
      </w:pPr>
    </w:p>
    <w:p w:rsidR="00653B75" w:rsidRDefault="00653B75" w:rsidP="00627891">
      <w:pPr>
        <w:pStyle w:val="ac"/>
        <w:tabs>
          <w:tab w:val="left" w:pos="1276"/>
          <w:tab w:val="left" w:pos="1418"/>
        </w:tabs>
        <w:spacing w:before="0"/>
        <w:contextualSpacing/>
        <w:jc w:val="center"/>
        <w:rPr>
          <w:rFonts w:ascii="Times New Roman" w:hAnsi="Times New Roman"/>
          <w:b w:val="0"/>
          <w:color w:val="000000"/>
          <w:sz w:val="24"/>
          <w:szCs w:val="24"/>
        </w:rPr>
      </w:pPr>
    </w:p>
    <w:p w:rsidR="00653B75" w:rsidRDefault="00653B75" w:rsidP="00627891">
      <w:pPr>
        <w:pStyle w:val="ac"/>
        <w:tabs>
          <w:tab w:val="left" w:pos="1276"/>
          <w:tab w:val="left" w:pos="1418"/>
        </w:tabs>
        <w:spacing w:before="0"/>
        <w:contextualSpacing/>
        <w:jc w:val="center"/>
        <w:rPr>
          <w:rFonts w:ascii="Times New Roman" w:hAnsi="Times New Roman"/>
          <w:b w:val="0"/>
          <w:color w:val="000000"/>
          <w:sz w:val="24"/>
          <w:szCs w:val="24"/>
        </w:rPr>
      </w:pPr>
    </w:p>
    <w:p w:rsidR="00674D2A" w:rsidRDefault="00674D2A" w:rsidP="00627891">
      <w:pPr>
        <w:pStyle w:val="ac"/>
        <w:tabs>
          <w:tab w:val="left" w:pos="1276"/>
          <w:tab w:val="left" w:pos="1418"/>
        </w:tabs>
        <w:spacing w:before="0"/>
        <w:contextualSpacing/>
        <w:jc w:val="center"/>
        <w:rPr>
          <w:rFonts w:ascii="Times New Roman" w:hAnsi="Times New Roman"/>
          <w:b w:val="0"/>
          <w:color w:val="000000"/>
          <w:sz w:val="24"/>
          <w:szCs w:val="24"/>
        </w:rPr>
      </w:pPr>
    </w:p>
    <w:p w:rsidR="00627891" w:rsidRDefault="00627891" w:rsidP="00627891">
      <w:pPr>
        <w:pStyle w:val="ac"/>
        <w:tabs>
          <w:tab w:val="left" w:pos="1276"/>
          <w:tab w:val="left" w:pos="1418"/>
        </w:tabs>
        <w:spacing w:before="0"/>
        <w:contextualSpacing/>
        <w:jc w:val="center"/>
        <w:rPr>
          <w:rFonts w:ascii="Times New Roman" w:hAnsi="Times New Roman"/>
          <w:b w:val="0"/>
          <w:color w:val="000000"/>
          <w:sz w:val="24"/>
          <w:szCs w:val="24"/>
        </w:rPr>
      </w:pPr>
      <w:r w:rsidRPr="006C32CA">
        <w:rPr>
          <w:rFonts w:ascii="Times New Roman" w:hAnsi="Times New Roman"/>
          <w:b w:val="0"/>
          <w:color w:val="000000"/>
          <w:sz w:val="24"/>
          <w:szCs w:val="24"/>
        </w:rPr>
        <w:t>ОГЛАВЛЕНИЕ</w:t>
      </w:r>
    </w:p>
    <w:p w:rsidR="004A3AD8" w:rsidRPr="004A3AD8" w:rsidRDefault="004A3AD8" w:rsidP="004A3AD8"/>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gridCol w:w="850"/>
      </w:tblGrid>
      <w:tr w:rsidR="00627891" w:rsidTr="00166DAA">
        <w:trPr>
          <w:trHeight w:val="375"/>
        </w:trPr>
        <w:tc>
          <w:tcPr>
            <w:tcW w:w="10065" w:type="dxa"/>
            <w:tcBorders>
              <w:top w:val="nil"/>
              <w:left w:val="nil"/>
              <w:bottom w:val="nil"/>
              <w:right w:val="nil"/>
            </w:tcBorders>
            <w:shd w:val="clear" w:color="auto" w:fill="auto"/>
          </w:tcPr>
          <w:p w:rsidR="00627891" w:rsidRPr="004A3AD8" w:rsidRDefault="00627891" w:rsidP="004A3AD8">
            <w:pPr>
              <w:spacing w:after="0"/>
              <w:rPr>
                <w:rFonts w:ascii="Times New Roman" w:hAnsi="Times New Roman"/>
                <w:sz w:val="24"/>
                <w:szCs w:val="24"/>
              </w:rPr>
            </w:pPr>
            <w:r w:rsidRPr="004A3AD8">
              <w:rPr>
                <w:rFonts w:ascii="Times New Roman" w:hAnsi="Times New Roman"/>
                <w:b/>
                <w:color w:val="000000"/>
                <w:sz w:val="24"/>
                <w:szCs w:val="24"/>
              </w:rPr>
              <w:t>Статья 1.</w:t>
            </w:r>
            <w:r w:rsidRPr="004A3AD8">
              <w:rPr>
                <w:rFonts w:ascii="Times New Roman" w:hAnsi="Times New Roman"/>
                <w:color w:val="000000"/>
                <w:sz w:val="24"/>
                <w:szCs w:val="24"/>
              </w:rPr>
              <w:t xml:space="preserve"> Цели регулирования настоящего Положения и отношения, регулируемые настоящим Положением</w:t>
            </w:r>
          </w:p>
        </w:tc>
        <w:tc>
          <w:tcPr>
            <w:tcW w:w="850" w:type="dxa"/>
            <w:tcBorders>
              <w:top w:val="nil"/>
              <w:left w:val="nil"/>
              <w:bottom w:val="nil"/>
              <w:right w:val="nil"/>
            </w:tcBorders>
            <w:shd w:val="clear" w:color="auto" w:fill="auto"/>
          </w:tcPr>
          <w:p w:rsidR="00627891" w:rsidRPr="00E674F6" w:rsidRDefault="00627891" w:rsidP="004A3AD8">
            <w:pPr>
              <w:spacing w:after="0" w:line="360" w:lineRule="auto"/>
              <w:jc w:val="center"/>
              <w:rPr>
                <w:rFonts w:ascii="Times New Roman" w:hAnsi="Times New Roman"/>
                <w:sz w:val="20"/>
                <w:szCs w:val="20"/>
              </w:rPr>
            </w:pPr>
          </w:p>
        </w:tc>
      </w:tr>
      <w:tr w:rsidR="00627891" w:rsidTr="00166DAA">
        <w:trPr>
          <w:trHeight w:val="387"/>
        </w:trPr>
        <w:tc>
          <w:tcPr>
            <w:tcW w:w="10065" w:type="dxa"/>
            <w:tcBorders>
              <w:top w:val="nil"/>
              <w:left w:val="nil"/>
              <w:bottom w:val="nil"/>
              <w:right w:val="nil"/>
            </w:tcBorders>
            <w:shd w:val="clear" w:color="auto" w:fill="auto"/>
          </w:tcPr>
          <w:p w:rsidR="00627891" w:rsidRPr="004A3AD8" w:rsidRDefault="00627891" w:rsidP="004A3AD8">
            <w:pPr>
              <w:spacing w:after="0"/>
              <w:rPr>
                <w:rFonts w:ascii="Times New Roman" w:hAnsi="Times New Roman"/>
                <w:color w:val="000000"/>
                <w:sz w:val="24"/>
                <w:szCs w:val="24"/>
              </w:rPr>
            </w:pPr>
            <w:r w:rsidRPr="004A3AD8">
              <w:rPr>
                <w:rFonts w:ascii="Times New Roman" w:hAnsi="Times New Roman"/>
                <w:b/>
                <w:color w:val="000000"/>
                <w:sz w:val="24"/>
                <w:szCs w:val="24"/>
              </w:rPr>
              <w:t>Статья 2.</w:t>
            </w:r>
            <w:r w:rsidRPr="004A3AD8">
              <w:rPr>
                <w:rFonts w:ascii="Times New Roman" w:hAnsi="Times New Roman"/>
                <w:color w:val="000000"/>
                <w:sz w:val="24"/>
                <w:szCs w:val="24"/>
              </w:rPr>
              <w:t xml:space="preserve"> Нормативно-правовое регулирование</w:t>
            </w:r>
          </w:p>
        </w:tc>
        <w:tc>
          <w:tcPr>
            <w:tcW w:w="850" w:type="dxa"/>
            <w:tcBorders>
              <w:top w:val="nil"/>
              <w:left w:val="nil"/>
              <w:bottom w:val="nil"/>
              <w:right w:val="nil"/>
            </w:tcBorders>
            <w:shd w:val="clear" w:color="auto" w:fill="auto"/>
          </w:tcPr>
          <w:p w:rsidR="00627891" w:rsidRPr="00E674F6" w:rsidRDefault="00627891" w:rsidP="004A3AD8">
            <w:pPr>
              <w:spacing w:after="0" w:line="360" w:lineRule="auto"/>
              <w:jc w:val="center"/>
              <w:rPr>
                <w:rFonts w:ascii="Times New Roman" w:hAnsi="Times New Roman"/>
                <w:sz w:val="20"/>
                <w:szCs w:val="20"/>
              </w:rPr>
            </w:pPr>
          </w:p>
        </w:tc>
      </w:tr>
      <w:tr w:rsidR="00627891" w:rsidTr="00166DAA">
        <w:trPr>
          <w:trHeight w:val="435"/>
        </w:trPr>
        <w:tc>
          <w:tcPr>
            <w:tcW w:w="10065" w:type="dxa"/>
            <w:tcBorders>
              <w:top w:val="nil"/>
              <w:left w:val="nil"/>
              <w:bottom w:val="nil"/>
              <w:right w:val="nil"/>
            </w:tcBorders>
            <w:shd w:val="clear" w:color="auto" w:fill="auto"/>
          </w:tcPr>
          <w:p w:rsidR="00627891" w:rsidRPr="004A3AD8" w:rsidRDefault="00627891" w:rsidP="004A3AD8">
            <w:pPr>
              <w:spacing w:after="0"/>
              <w:rPr>
                <w:rFonts w:ascii="Times New Roman" w:hAnsi="Times New Roman"/>
                <w:color w:val="000000"/>
                <w:sz w:val="24"/>
                <w:szCs w:val="24"/>
              </w:rPr>
            </w:pPr>
            <w:r w:rsidRPr="004A3AD8">
              <w:rPr>
                <w:rFonts w:ascii="Times New Roman" w:hAnsi="Times New Roman"/>
                <w:b/>
                <w:color w:val="000000"/>
                <w:sz w:val="24"/>
                <w:szCs w:val="24"/>
              </w:rPr>
              <w:t>Статья 3.</w:t>
            </w:r>
            <w:r w:rsidRPr="004A3AD8">
              <w:rPr>
                <w:rFonts w:ascii="Times New Roman" w:hAnsi="Times New Roman"/>
                <w:color w:val="000000"/>
                <w:sz w:val="24"/>
                <w:szCs w:val="24"/>
              </w:rPr>
              <w:t xml:space="preserve"> Принципы закупки товаров, работ, услуг</w:t>
            </w:r>
          </w:p>
        </w:tc>
        <w:tc>
          <w:tcPr>
            <w:tcW w:w="850" w:type="dxa"/>
            <w:tcBorders>
              <w:top w:val="nil"/>
              <w:left w:val="nil"/>
              <w:bottom w:val="nil"/>
              <w:right w:val="nil"/>
            </w:tcBorders>
            <w:shd w:val="clear" w:color="auto" w:fill="auto"/>
          </w:tcPr>
          <w:p w:rsidR="00627891" w:rsidRPr="00E674F6" w:rsidRDefault="00627891" w:rsidP="004A3AD8">
            <w:pPr>
              <w:spacing w:after="0" w:line="360" w:lineRule="auto"/>
              <w:jc w:val="center"/>
              <w:rPr>
                <w:rFonts w:ascii="Times New Roman" w:hAnsi="Times New Roman"/>
                <w:sz w:val="20"/>
                <w:szCs w:val="20"/>
              </w:rPr>
            </w:pPr>
          </w:p>
        </w:tc>
      </w:tr>
      <w:tr w:rsidR="00627891" w:rsidTr="00166DAA">
        <w:trPr>
          <w:trHeight w:val="344"/>
        </w:trPr>
        <w:tc>
          <w:tcPr>
            <w:tcW w:w="10065" w:type="dxa"/>
            <w:tcBorders>
              <w:top w:val="nil"/>
              <w:left w:val="nil"/>
              <w:bottom w:val="nil"/>
              <w:right w:val="nil"/>
            </w:tcBorders>
            <w:shd w:val="clear" w:color="auto" w:fill="auto"/>
          </w:tcPr>
          <w:p w:rsidR="00627891" w:rsidRPr="004A3AD8" w:rsidRDefault="00627891" w:rsidP="004A3AD8">
            <w:pPr>
              <w:spacing w:after="0"/>
              <w:rPr>
                <w:rFonts w:ascii="Times New Roman" w:hAnsi="Times New Roman"/>
                <w:color w:val="000000"/>
                <w:sz w:val="24"/>
                <w:szCs w:val="24"/>
              </w:rPr>
            </w:pPr>
            <w:r w:rsidRPr="004A3AD8">
              <w:rPr>
                <w:rFonts w:ascii="Times New Roman" w:hAnsi="Times New Roman"/>
                <w:b/>
                <w:color w:val="000000"/>
                <w:sz w:val="24"/>
                <w:szCs w:val="24"/>
              </w:rPr>
              <w:t>Статья 4.</w:t>
            </w:r>
            <w:r w:rsidRPr="004A3AD8">
              <w:rPr>
                <w:rFonts w:ascii="Times New Roman" w:hAnsi="Times New Roman"/>
                <w:color w:val="000000"/>
                <w:sz w:val="24"/>
                <w:szCs w:val="24"/>
              </w:rPr>
              <w:t xml:space="preserve"> Участники закупки</w:t>
            </w:r>
          </w:p>
        </w:tc>
        <w:tc>
          <w:tcPr>
            <w:tcW w:w="850" w:type="dxa"/>
            <w:tcBorders>
              <w:top w:val="nil"/>
              <w:left w:val="nil"/>
              <w:bottom w:val="nil"/>
              <w:right w:val="nil"/>
            </w:tcBorders>
            <w:shd w:val="clear" w:color="auto" w:fill="auto"/>
          </w:tcPr>
          <w:p w:rsidR="00627891" w:rsidRPr="00E674F6" w:rsidRDefault="00627891" w:rsidP="004A3AD8">
            <w:pPr>
              <w:spacing w:after="0" w:line="360" w:lineRule="auto"/>
              <w:jc w:val="center"/>
              <w:rPr>
                <w:rFonts w:ascii="Times New Roman" w:hAnsi="Times New Roman"/>
                <w:sz w:val="20"/>
                <w:szCs w:val="20"/>
              </w:rPr>
            </w:pPr>
          </w:p>
        </w:tc>
      </w:tr>
      <w:tr w:rsidR="00627891" w:rsidTr="00166DAA">
        <w:trPr>
          <w:trHeight w:val="480"/>
        </w:trPr>
        <w:tc>
          <w:tcPr>
            <w:tcW w:w="10065" w:type="dxa"/>
            <w:tcBorders>
              <w:top w:val="nil"/>
              <w:left w:val="nil"/>
              <w:bottom w:val="nil"/>
              <w:right w:val="nil"/>
            </w:tcBorders>
            <w:shd w:val="clear" w:color="auto" w:fill="auto"/>
          </w:tcPr>
          <w:p w:rsidR="00627891" w:rsidRPr="004A3AD8" w:rsidRDefault="00627891" w:rsidP="004A3AD8">
            <w:pPr>
              <w:spacing w:after="0"/>
              <w:rPr>
                <w:rFonts w:ascii="Times New Roman" w:hAnsi="Times New Roman"/>
                <w:color w:val="000000"/>
                <w:sz w:val="24"/>
                <w:szCs w:val="24"/>
              </w:rPr>
            </w:pPr>
            <w:r w:rsidRPr="004A3AD8">
              <w:rPr>
                <w:rFonts w:ascii="Times New Roman" w:hAnsi="Times New Roman"/>
                <w:b/>
                <w:color w:val="000000"/>
                <w:sz w:val="24"/>
                <w:szCs w:val="24"/>
              </w:rPr>
              <w:t>Статья 5.</w:t>
            </w:r>
            <w:r w:rsidRPr="004A3AD8">
              <w:rPr>
                <w:rFonts w:ascii="Times New Roman" w:hAnsi="Times New Roman"/>
                <w:color w:val="000000"/>
                <w:sz w:val="24"/>
                <w:szCs w:val="24"/>
              </w:rPr>
              <w:t xml:space="preserve"> Специализированная организация</w:t>
            </w:r>
          </w:p>
        </w:tc>
        <w:tc>
          <w:tcPr>
            <w:tcW w:w="850" w:type="dxa"/>
            <w:tcBorders>
              <w:top w:val="nil"/>
              <w:left w:val="nil"/>
              <w:bottom w:val="nil"/>
              <w:right w:val="nil"/>
            </w:tcBorders>
            <w:shd w:val="clear" w:color="auto" w:fill="auto"/>
          </w:tcPr>
          <w:p w:rsidR="00627891" w:rsidRPr="00E674F6" w:rsidRDefault="00627891" w:rsidP="004A3AD8">
            <w:pPr>
              <w:spacing w:after="0" w:line="360" w:lineRule="auto"/>
              <w:jc w:val="center"/>
              <w:rPr>
                <w:rFonts w:ascii="Times New Roman" w:hAnsi="Times New Roman"/>
                <w:sz w:val="20"/>
                <w:szCs w:val="20"/>
              </w:rPr>
            </w:pPr>
          </w:p>
        </w:tc>
      </w:tr>
      <w:tr w:rsidR="00627891" w:rsidTr="00166DAA">
        <w:trPr>
          <w:trHeight w:val="495"/>
        </w:trPr>
        <w:tc>
          <w:tcPr>
            <w:tcW w:w="10065" w:type="dxa"/>
            <w:tcBorders>
              <w:top w:val="nil"/>
              <w:left w:val="nil"/>
              <w:bottom w:val="nil"/>
              <w:right w:val="nil"/>
            </w:tcBorders>
            <w:shd w:val="clear" w:color="auto" w:fill="auto"/>
          </w:tcPr>
          <w:p w:rsidR="00627891" w:rsidRPr="004A3AD8" w:rsidRDefault="00627891" w:rsidP="004A3AD8">
            <w:pPr>
              <w:spacing w:after="0"/>
              <w:rPr>
                <w:rFonts w:ascii="Times New Roman" w:hAnsi="Times New Roman"/>
                <w:color w:val="000000"/>
                <w:sz w:val="24"/>
                <w:szCs w:val="24"/>
              </w:rPr>
            </w:pPr>
            <w:r w:rsidRPr="004A3AD8">
              <w:rPr>
                <w:rFonts w:ascii="Times New Roman" w:hAnsi="Times New Roman"/>
                <w:b/>
                <w:color w:val="000000"/>
                <w:sz w:val="24"/>
                <w:szCs w:val="24"/>
              </w:rPr>
              <w:t>Статья 6.</w:t>
            </w:r>
            <w:r w:rsidRPr="004A3AD8">
              <w:rPr>
                <w:rFonts w:ascii="Times New Roman" w:hAnsi="Times New Roman"/>
                <w:color w:val="000000"/>
                <w:sz w:val="24"/>
                <w:szCs w:val="24"/>
              </w:rPr>
              <w:t xml:space="preserve"> Информационное обеспечение закупки</w:t>
            </w:r>
          </w:p>
        </w:tc>
        <w:tc>
          <w:tcPr>
            <w:tcW w:w="850" w:type="dxa"/>
            <w:tcBorders>
              <w:top w:val="nil"/>
              <w:left w:val="nil"/>
              <w:bottom w:val="nil"/>
              <w:right w:val="nil"/>
            </w:tcBorders>
            <w:shd w:val="clear" w:color="auto" w:fill="auto"/>
          </w:tcPr>
          <w:p w:rsidR="00627891" w:rsidRPr="00E674F6" w:rsidRDefault="00627891" w:rsidP="004A3AD8">
            <w:pPr>
              <w:spacing w:after="0" w:line="360" w:lineRule="auto"/>
              <w:jc w:val="center"/>
              <w:rPr>
                <w:rFonts w:ascii="Times New Roman" w:hAnsi="Times New Roman"/>
                <w:sz w:val="20"/>
                <w:szCs w:val="20"/>
              </w:rPr>
            </w:pPr>
          </w:p>
        </w:tc>
      </w:tr>
      <w:tr w:rsidR="00627891" w:rsidTr="00166DAA">
        <w:trPr>
          <w:trHeight w:val="278"/>
        </w:trPr>
        <w:tc>
          <w:tcPr>
            <w:tcW w:w="10065" w:type="dxa"/>
            <w:tcBorders>
              <w:top w:val="nil"/>
              <w:left w:val="nil"/>
              <w:bottom w:val="nil"/>
              <w:right w:val="nil"/>
            </w:tcBorders>
            <w:shd w:val="clear" w:color="auto" w:fill="auto"/>
          </w:tcPr>
          <w:p w:rsidR="00627891" w:rsidRPr="004A3AD8" w:rsidRDefault="00627891" w:rsidP="004A3AD8">
            <w:pPr>
              <w:spacing w:after="0"/>
              <w:rPr>
                <w:rFonts w:ascii="Times New Roman" w:hAnsi="Times New Roman"/>
                <w:color w:val="000000"/>
                <w:sz w:val="24"/>
                <w:szCs w:val="24"/>
              </w:rPr>
            </w:pPr>
            <w:r w:rsidRPr="004A3AD8">
              <w:rPr>
                <w:rFonts w:ascii="Times New Roman" w:hAnsi="Times New Roman"/>
                <w:b/>
                <w:color w:val="000000"/>
                <w:sz w:val="24"/>
                <w:szCs w:val="24"/>
              </w:rPr>
              <w:t>Статья 7.</w:t>
            </w:r>
            <w:r w:rsidRPr="004A3AD8">
              <w:rPr>
                <w:rFonts w:ascii="Times New Roman" w:hAnsi="Times New Roman"/>
                <w:color w:val="000000"/>
                <w:sz w:val="24"/>
                <w:szCs w:val="24"/>
              </w:rPr>
              <w:t xml:space="preserve"> Планирование закупки и отчетность</w:t>
            </w:r>
          </w:p>
        </w:tc>
        <w:tc>
          <w:tcPr>
            <w:tcW w:w="850" w:type="dxa"/>
            <w:tcBorders>
              <w:top w:val="nil"/>
              <w:left w:val="nil"/>
              <w:bottom w:val="nil"/>
              <w:right w:val="nil"/>
            </w:tcBorders>
            <w:shd w:val="clear" w:color="auto" w:fill="auto"/>
          </w:tcPr>
          <w:p w:rsidR="00627891" w:rsidRPr="00E674F6" w:rsidRDefault="00627891" w:rsidP="004A3AD8">
            <w:pPr>
              <w:spacing w:after="0" w:line="360" w:lineRule="auto"/>
              <w:jc w:val="center"/>
              <w:rPr>
                <w:rFonts w:ascii="Times New Roman" w:hAnsi="Times New Roman"/>
                <w:sz w:val="20"/>
                <w:szCs w:val="20"/>
              </w:rPr>
            </w:pPr>
          </w:p>
        </w:tc>
      </w:tr>
      <w:tr w:rsidR="00627891" w:rsidTr="00166DAA">
        <w:trPr>
          <w:trHeight w:val="486"/>
        </w:trPr>
        <w:tc>
          <w:tcPr>
            <w:tcW w:w="10065" w:type="dxa"/>
            <w:tcBorders>
              <w:top w:val="nil"/>
              <w:left w:val="nil"/>
              <w:bottom w:val="nil"/>
              <w:right w:val="nil"/>
            </w:tcBorders>
            <w:shd w:val="clear" w:color="auto" w:fill="auto"/>
          </w:tcPr>
          <w:p w:rsidR="00627891" w:rsidRPr="004A3AD8" w:rsidRDefault="00627891" w:rsidP="004A3AD8">
            <w:pPr>
              <w:spacing w:after="0"/>
              <w:rPr>
                <w:rFonts w:ascii="Times New Roman" w:hAnsi="Times New Roman"/>
                <w:color w:val="000000"/>
                <w:sz w:val="24"/>
                <w:szCs w:val="24"/>
              </w:rPr>
            </w:pPr>
            <w:r w:rsidRPr="004A3AD8">
              <w:rPr>
                <w:rFonts w:ascii="Times New Roman" w:hAnsi="Times New Roman"/>
                <w:b/>
                <w:color w:val="000000"/>
                <w:sz w:val="24"/>
                <w:szCs w:val="24"/>
              </w:rPr>
              <w:t>Статья 8.</w:t>
            </w:r>
            <w:r w:rsidRPr="004A3AD8">
              <w:rPr>
                <w:rFonts w:ascii="Times New Roman" w:hAnsi="Times New Roman"/>
                <w:color w:val="000000"/>
                <w:sz w:val="24"/>
                <w:szCs w:val="24"/>
              </w:rPr>
              <w:t xml:space="preserve"> Запреты на действия, которые приводят или могут привести к недопущению, ограничению или устранению конкуренции</w:t>
            </w:r>
          </w:p>
        </w:tc>
        <w:tc>
          <w:tcPr>
            <w:tcW w:w="850" w:type="dxa"/>
            <w:tcBorders>
              <w:top w:val="nil"/>
              <w:left w:val="nil"/>
              <w:bottom w:val="nil"/>
              <w:right w:val="nil"/>
            </w:tcBorders>
            <w:shd w:val="clear" w:color="auto" w:fill="auto"/>
          </w:tcPr>
          <w:p w:rsidR="00627891" w:rsidRPr="00E674F6" w:rsidRDefault="00627891" w:rsidP="004A3AD8">
            <w:pPr>
              <w:spacing w:after="0" w:line="360" w:lineRule="auto"/>
              <w:jc w:val="center"/>
              <w:rPr>
                <w:rFonts w:ascii="Times New Roman" w:hAnsi="Times New Roman"/>
                <w:sz w:val="20"/>
                <w:szCs w:val="20"/>
              </w:rPr>
            </w:pPr>
          </w:p>
        </w:tc>
      </w:tr>
      <w:tr w:rsidR="00627891" w:rsidTr="00166DAA">
        <w:trPr>
          <w:trHeight w:val="339"/>
        </w:trPr>
        <w:tc>
          <w:tcPr>
            <w:tcW w:w="10065" w:type="dxa"/>
            <w:tcBorders>
              <w:top w:val="nil"/>
              <w:left w:val="nil"/>
              <w:bottom w:val="nil"/>
              <w:right w:val="nil"/>
            </w:tcBorders>
            <w:shd w:val="clear" w:color="auto" w:fill="auto"/>
          </w:tcPr>
          <w:p w:rsidR="00627891" w:rsidRPr="004A3AD8" w:rsidRDefault="00627891" w:rsidP="004A3AD8">
            <w:pPr>
              <w:spacing w:after="0"/>
              <w:rPr>
                <w:rFonts w:ascii="Times New Roman" w:hAnsi="Times New Roman"/>
                <w:color w:val="000000"/>
                <w:sz w:val="24"/>
                <w:szCs w:val="24"/>
              </w:rPr>
            </w:pPr>
            <w:r w:rsidRPr="004A3AD8">
              <w:rPr>
                <w:rFonts w:ascii="Times New Roman" w:hAnsi="Times New Roman"/>
                <w:b/>
                <w:color w:val="000000"/>
                <w:sz w:val="24"/>
                <w:szCs w:val="24"/>
              </w:rPr>
              <w:t>Статья 9.</w:t>
            </w:r>
            <w:r w:rsidRPr="004A3AD8">
              <w:rPr>
                <w:rFonts w:ascii="Times New Roman" w:hAnsi="Times New Roman"/>
                <w:color w:val="000000"/>
                <w:sz w:val="24"/>
                <w:szCs w:val="24"/>
              </w:rPr>
              <w:t xml:space="preserve"> Правила описания предмета закупки при проведении конкурентной закупки</w:t>
            </w:r>
          </w:p>
        </w:tc>
        <w:tc>
          <w:tcPr>
            <w:tcW w:w="850" w:type="dxa"/>
            <w:tcBorders>
              <w:top w:val="nil"/>
              <w:left w:val="nil"/>
              <w:bottom w:val="nil"/>
              <w:right w:val="nil"/>
            </w:tcBorders>
            <w:shd w:val="clear" w:color="auto" w:fill="auto"/>
          </w:tcPr>
          <w:p w:rsidR="00627891" w:rsidRPr="00E674F6" w:rsidRDefault="00627891" w:rsidP="004A3AD8">
            <w:pPr>
              <w:spacing w:after="0" w:line="360" w:lineRule="auto"/>
              <w:jc w:val="center"/>
              <w:rPr>
                <w:rFonts w:ascii="Times New Roman" w:hAnsi="Times New Roman"/>
                <w:sz w:val="20"/>
                <w:szCs w:val="20"/>
              </w:rPr>
            </w:pPr>
          </w:p>
        </w:tc>
      </w:tr>
      <w:tr w:rsidR="00627891" w:rsidTr="00166DAA">
        <w:trPr>
          <w:trHeight w:val="502"/>
        </w:trPr>
        <w:tc>
          <w:tcPr>
            <w:tcW w:w="10065" w:type="dxa"/>
            <w:tcBorders>
              <w:top w:val="nil"/>
              <w:left w:val="nil"/>
              <w:bottom w:val="nil"/>
              <w:right w:val="nil"/>
            </w:tcBorders>
            <w:shd w:val="clear" w:color="auto" w:fill="auto"/>
          </w:tcPr>
          <w:p w:rsidR="00627891" w:rsidRPr="004A3AD8" w:rsidRDefault="00627891" w:rsidP="004A3AD8">
            <w:pPr>
              <w:spacing w:after="0"/>
              <w:rPr>
                <w:rFonts w:ascii="Times New Roman" w:hAnsi="Times New Roman"/>
                <w:color w:val="000000"/>
                <w:sz w:val="24"/>
                <w:szCs w:val="24"/>
              </w:rPr>
            </w:pPr>
            <w:r w:rsidRPr="004A3AD8">
              <w:rPr>
                <w:rFonts w:ascii="Times New Roman" w:hAnsi="Times New Roman"/>
                <w:b/>
                <w:color w:val="000000"/>
                <w:sz w:val="24"/>
                <w:szCs w:val="24"/>
              </w:rPr>
              <w:t>Статья 10.</w:t>
            </w:r>
            <w:r w:rsidRPr="004A3AD8">
              <w:rPr>
                <w:rFonts w:ascii="Times New Roman" w:hAnsi="Times New Roman"/>
                <w:color w:val="000000"/>
                <w:sz w:val="24"/>
                <w:szCs w:val="24"/>
              </w:rPr>
              <w:t xml:space="preserve"> Способы закупки и условия их применения</w:t>
            </w:r>
          </w:p>
        </w:tc>
        <w:tc>
          <w:tcPr>
            <w:tcW w:w="850" w:type="dxa"/>
            <w:tcBorders>
              <w:top w:val="nil"/>
              <w:left w:val="nil"/>
              <w:bottom w:val="nil"/>
              <w:right w:val="nil"/>
            </w:tcBorders>
            <w:shd w:val="clear" w:color="auto" w:fill="auto"/>
          </w:tcPr>
          <w:p w:rsidR="00627891" w:rsidRPr="00E674F6" w:rsidRDefault="00627891" w:rsidP="004A3AD8">
            <w:pPr>
              <w:spacing w:after="0" w:line="360" w:lineRule="auto"/>
              <w:jc w:val="center"/>
              <w:rPr>
                <w:rFonts w:ascii="Times New Roman" w:hAnsi="Times New Roman"/>
                <w:sz w:val="20"/>
                <w:szCs w:val="20"/>
              </w:rPr>
            </w:pPr>
          </w:p>
        </w:tc>
      </w:tr>
      <w:tr w:rsidR="00627891" w:rsidTr="00166DAA">
        <w:trPr>
          <w:trHeight w:val="502"/>
        </w:trPr>
        <w:tc>
          <w:tcPr>
            <w:tcW w:w="10065" w:type="dxa"/>
            <w:tcBorders>
              <w:top w:val="nil"/>
              <w:left w:val="nil"/>
              <w:bottom w:val="nil"/>
              <w:right w:val="nil"/>
            </w:tcBorders>
            <w:shd w:val="clear" w:color="auto" w:fill="auto"/>
          </w:tcPr>
          <w:p w:rsidR="00627891" w:rsidRPr="004A3AD8" w:rsidRDefault="00627891" w:rsidP="004A3AD8">
            <w:pPr>
              <w:spacing w:after="0"/>
              <w:rPr>
                <w:rFonts w:ascii="Times New Roman" w:hAnsi="Times New Roman"/>
                <w:color w:val="000000"/>
                <w:sz w:val="24"/>
                <w:szCs w:val="24"/>
              </w:rPr>
            </w:pPr>
            <w:r w:rsidRPr="004A3AD8">
              <w:rPr>
                <w:rFonts w:ascii="Times New Roman" w:hAnsi="Times New Roman"/>
                <w:b/>
                <w:color w:val="000000"/>
                <w:sz w:val="24"/>
                <w:szCs w:val="24"/>
              </w:rPr>
              <w:t>Статья 11.</w:t>
            </w:r>
            <w:r w:rsidRPr="004A3AD8">
              <w:rPr>
                <w:rFonts w:ascii="Times New Roman" w:hAnsi="Times New Roman"/>
                <w:color w:val="000000"/>
                <w:sz w:val="24"/>
                <w:szCs w:val="24"/>
              </w:rPr>
              <w:t xml:space="preserve"> Комиссия по осуществлению конкурентных закупок</w:t>
            </w:r>
          </w:p>
        </w:tc>
        <w:tc>
          <w:tcPr>
            <w:tcW w:w="850" w:type="dxa"/>
            <w:tcBorders>
              <w:top w:val="nil"/>
              <w:left w:val="nil"/>
              <w:bottom w:val="nil"/>
              <w:right w:val="nil"/>
            </w:tcBorders>
            <w:shd w:val="clear" w:color="auto" w:fill="auto"/>
          </w:tcPr>
          <w:p w:rsidR="00627891" w:rsidRPr="00E674F6" w:rsidRDefault="00627891" w:rsidP="004A3AD8">
            <w:pPr>
              <w:spacing w:after="0" w:line="360" w:lineRule="auto"/>
              <w:jc w:val="center"/>
              <w:rPr>
                <w:rFonts w:ascii="Times New Roman" w:hAnsi="Times New Roman"/>
                <w:sz w:val="20"/>
                <w:szCs w:val="20"/>
              </w:rPr>
            </w:pPr>
          </w:p>
        </w:tc>
      </w:tr>
      <w:tr w:rsidR="00627891" w:rsidTr="00166DAA">
        <w:trPr>
          <w:trHeight w:val="378"/>
        </w:trPr>
        <w:tc>
          <w:tcPr>
            <w:tcW w:w="10065" w:type="dxa"/>
            <w:tcBorders>
              <w:top w:val="nil"/>
              <w:left w:val="nil"/>
              <w:bottom w:val="nil"/>
              <w:right w:val="nil"/>
            </w:tcBorders>
            <w:shd w:val="clear" w:color="auto" w:fill="auto"/>
          </w:tcPr>
          <w:p w:rsidR="00627891" w:rsidRPr="004A3AD8" w:rsidRDefault="00627891" w:rsidP="004A3AD8">
            <w:pPr>
              <w:spacing w:after="0"/>
              <w:rPr>
                <w:rFonts w:ascii="Times New Roman" w:hAnsi="Times New Roman"/>
                <w:color w:val="000000"/>
                <w:sz w:val="24"/>
                <w:szCs w:val="24"/>
              </w:rPr>
            </w:pPr>
            <w:r w:rsidRPr="004A3AD8">
              <w:rPr>
                <w:rFonts w:ascii="Times New Roman" w:hAnsi="Times New Roman"/>
                <w:b/>
                <w:color w:val="000000"/>
                <w:sz w:val="24"/>
                <w:szCs w:val="24"/>
              </w:rPr>
              <w:t>Статья 12.</w:t>
            </w:r>
            <w:r w:rsidRPr="004A3AD8">
              <w:rPr>
                <w:rFonts w:ascii="Times New Roman" w:hAnsi="Times New Roman"/>
                <w:color w:val="000000"/>
                <w:sz w:val="24"/>
                <w:szCs w:val="24"/>
              </w:rPr>
              <w:t xml:space="preserve"> Требования к участникам закупки, условия отказа  в допуске к участию в закупке</w:t>
            </w:r>
          </w:p>
        </w:tc>
        <w:tc>
          <w:tcPr>
            <w:tcW w:w="850" w:type="dxa"/>
            <w:tcBorders>
              <w:top w:val="nil"/>
              <w:left w:val="nil"/>
              <w:bottom w:val="nil"/>
              <w:right w:val="nil"/>
            </w:tcBorders>
            <w:shd w:val="clear" w:color="auto" w:fill="auto"/>
          </w:tcPr>
          <w:p w:rsidR="00627891" w:rsidRPr="00E674F6" w:rsidRDefault="00627891" w:rsidP="004A3AD8">
            <w:pPr>
              <w:spacing w:after="0" w:line="360" w:lineRule="auto"/>
              <w:jc w:val="center"/>
              <w:rPr>
                <w:rFonts w:ascii="Times New Roman" w:hAnsi="Times New Roman"/>
                <w:sz w:val="20"/>
                <w:szCs w:val="20"/>
              </w:rPr>
            </w:pPr>
          </w:p>
        </w:tc>
      </w:tr>
      <w:tr w:rsidR="00627891" w:rsidTr="00166DAA">
        <w:trPr>
          <w:trHeight w:val="386"/>
        </w:trPr>
        <w:tc>
          <w:tcPr>
            <w:tcW w:w="10065" w:type="dxa"/>
            <w:tcBorders>
              <w:top w:val="nil"/>
              <w:left w:val="nil"/>
              <w:bottom w:val="nil"/>
              <w:right w:val="nil"/>
            </w:tcBorders>
            <w:shd w:val="clear" w:color="auto" w:fill="auto"/>
          </w:tcPr>
          <w:p w:rsidR="00627891" w:rsidRPr="004A3AD8" w:rsidRDefault="00627891" w:rsidP="004A3AD8">
            <w:pPr>
              <w:spacing w:after="0"/>
              <w:rPr>
                <w:rFonts w:ascii="Times New Roman" w:hAnsi="Times New Roman"/>
                <w:color w:val="000000"/>
                <w:sz w:val="24"/>
                <w:szCs w:val="24"/>
              </w:rPr>
            </w:pPr>
            <w:r w:rsidRPr="004A3AD8">
              <w:rPr>
                <w:rFonts w:ascii="Times New Roman" w:hAnsi="Times New Roman"/>
                <w:b/>
                <w:color w:val="000000"/>
                <w:sz w:val="24"/>
                <w:szCs w:val="24"/>
              </w:rPr>
              <w:t>Статья 13.</w:t>
            </w:r>
            <w:r w:rsidRPr="004A3AD8">
              <w:rPr>
                <w:rFonts w:ascii="Times New Roman" w:hAnsi="Times New Roman"/>
                <w:color w:val="000000"/>
                <w:sz w:val="24"/>
                <w:szCs w:val="24"/>
              </w:rPr>
              <w:t xml:space="preserve"> Требования к участникам закупки, о внесении денежных средств, в качестве обеспечения заявки на участие в конкурентной закупке</w:t>
            </w:r>
          </w:p>
        </w:tc>
        <w:tc>
          <w:tcPr>
            <w:tcW w:w="850" w:type="dxa"/>
            <w:tcBorders>
              <w:top w:val="nil"/>
              <w:left w:val="nil"/>
              <w:bottom w:val="nil"/>
              <w:right w:val="nil"/>
            </w:tcBorders>
            <w:shd w:val="clear" w:color="auto" w:fill="auto"/>
          </w:tcPr>
          <w:p w:rsidR="00627891" w:rsidRPr="00E674F6" w:rsidRDefault="00627891" w:rsidP="004A3AD8">
            <w:pPr>
              <w:spacing w:after="0" w:line="360" w:lineRule="auto"/>
              <w:jc w:val="center"/>
              <w:rPr>
                <w:rFonts w:ascii="Times New Roman" w:hAnsi="Times New Roman"/>
                <w:sz w:val="20"/>
                <w:szCs w:val="20"/>
              </w:rPr>
            </w:pPr>
          </w:p>
        </w:tc>
      </w:tr>
      <w:tr w:rsidR="00627891" w:rsidTr="00166DAA">
        <w:trPr>
          <w:trHeight w:val="399"/>
        </w:trPr>
        <w:tc>
          <w:tcPr>
            <w:tcW w:w="10065" w:type="dxa"/>
            <w:tcBorders>
              <w:top w:val="nil"/>
              <w:left w:val="nil"/>
              <w:bottom w:val="nil"/>
              <w:right w:val="nil"/>
            </w:tcBorders>
            <w:shd w:val="clear" w:color="auto" w:fill="auto"/>
          </w:tcPr>
          <w:p w:rsidR="00627891" w:rsidRPr="004A3AD8" w:rsidRDefault="00627891" w:rsidP="004A3AD8">
            <w:pPr>
              <w:spacing w:after="0"/>
              <w:rPr>
                <w:rFonts w:ascii="Times New Roman" w:hAnsi="Times New Roman"/>
                <w:color w:val="000000"/>
                <w:sz w:val="24"/>
                <w:szCs w:val="24"/>
              </w:rPr>
            </w:pPr>
            <w:r w:rsidRPr="004A3AD8">
              <w:rPr>
                <w:rFonts w:ascii="Times New Roman" w:hAnsi="Times New Roman"/>
                <w:b/>
                <w:color w:val="000000"/>
                <w:sz w:val="24"/>
                <w:szCs w:val="24"/>
              </w:rPr>
              <w:t>Статья 14.</w:t>
            </w:r>
            <w:r w:rsidRPr="004A3AD8">
              <w:rPr>
                <w:rFonts w:ascii="Times New Roman" w:hAnsi="Times New Roman"/>
                <w:color w:val="000000"/>
                <w:sz w:val="24"/>
                <w:szCs w:val="24"/>
              </w:rPr>
              <w:t xml:space="preserve"> Обеспечение исполнения договора</w:t>
            </w:r>
          </w:p>
        </w:tc>
        <w:tc>
          <w:tcPr>
            <w:tcW w:w="850" w:type="dxa"/>
            <w:tcBorders>
              <w:top w:val="nil"/>
              <w:left w:val="nil"/>
              <w:bottom w:val="nil"/>
              <w:right w:val="nil"/>
            </w:tcBorders>
            <w:shd w:val="clear" w:color="auto" w:fill="auto"/>
          </w:tcPr>
          <w:p w:rsidR="00627891" w:rsidRPr="00E674F6" w:rsidRDefault="00627891" w:rsidP="004A3AD8">
            <w:pPr>
              <w:spacing w:after="0" w:line="360" w:lineRule="auto"/>
              <w:jc w:val="center"/>
              <w:rPr>
                <w:rFonts w:ascii="Times New Roman" w:hAnsi="Times New Roman"/>
                <w:sz w:val="20"/>
                <w:szCs w:val="20"/>
              </w:rPr>
            </w:pPr>
          </w:p>
        </w:tc>
      </w:tr>
      <w:tr w:rsidR="00627891" w:rsidTr="00166DAA">
        <w:trPr>
          <w:trHeight w:val="434"/>
        </w:trPr>
        <w:tc>
          <w:tcPr>
            <w:tcW w:w="10065" w:type="dxa"/>
            <w:tcBorders>
              <w:top w:val="nil"/>
              <w:left w:val="nil"/>
              <w:bottom w:val="nil"/>
              <w:right w:val="nil"/>
            </w:tcBorders>
            <w:shd w:val="clear" w:color="auto" w:fill="auto"/>
          </w:tcPr>
          <w:p w:rsidR="00627891" w:rsidRPr="004A3AD8" w:rsidRDefault="00627891" w:rsidP="004A3AD8">
            <w:pPr>
              <w:spacing w:after="0"/>
              <w:rPr>
                <w:rFonts w:ascii="Times New Roman" w:hAnsi="Times New Roman"/>
                <w:color w:val="000000"/>
                <w:sz w:val="24"/>
                <w:szCs w:val="24"/>
              </w:rPr>
            </w:pPr>
            <w:r w:rsidRPr="004A3AD8">
              <w:rPr>
                <w:rFonts w:ascii="Times New Roman" w:hAnsi="Times New Roman"/>
                <w:b/>
                <w:color w:val="000000"/>
                <w:sz w:val="24"/>
                <w:szCs w:val="24"/>
              </w:rPr>
              <w:t>Статья 15.</w:t>
            </w:r>
            <w:r w:rsidRPr="004A3AD8">
              <w:rPr>
                <w:rFonts w:ascii="Times New Roman" w:hAnsi="Times New Roman"/>
                <w:color w:val="000000"/>
                <w:sz w:val="24"/>
                <w:szCs w:val="24"/>
              </w:rPr>
              <w:t xml:space="preserve"> Особенности осуществления конкурентной закупки в электронной форме и функционирования электронной площадки</w:t>
            </w:r>
          </w:p>
        </w:tc>
        <w:tc>
          <w:tcPr>
            <w:tcW w:w="850" w:type="dxa"/>
            <w:tcBorders>
              <w:top w:val="nil"/>
              <w:left w:val="nil"/>
              <w:bottom w:val="nil"/>
              <w:right w:val="nil"/>
            </w:tcBorders>
            <w:shd w:val="clear" w:color="auto" w:fill="auto"/>
          </w:tcPr>
          <w:p w:rsidR="00627891" w:rsidRPr="00E674F6" w:rsidRDefault="00627891" w:rsidP="004A3AD8">
            <w:pPr>
              <w:spacing w:after="0" w:line="360" w:lineRule="auto"/>
              <w:jc w:val="center"/>
              <w:rPr>
                <w:rFonts w:ascii="Times New Roman" w:hAnsi="Times New Roman"/>
                <w:sz w:val="20"/>
                <w:szCs w:val="20"/>
              </w:rPr>
            </w:pPr>
          </w:p>
        </w:tc>
      </w:tr>
      <w:tr w:rsidR="00627891" w:rsidTr="00166DAA">
        <w:trPr>
          <w:trHeight w:val="345"/>
        </w:trPr>
        <w:tc>
          <w:tcPr>
            <w:tcW w:w="10065" w:type="dxa"/>
            <w:tcBorders>
              <w:top w:val="nil"/>
              <w:left w:val="nil"/>
              <w:bottom w:val="nil"/>
              <w:right w:val="nil"/>
            </w:tcBorders>
            <w:shd w:val="clear" w:color="auto" w:fill="auto"/>
          </w:tcPr>
          <w:p w:rsidR="00627891" w:rsidRPr="004A3AD8" w:rsidRDefault="00627891" w:rsidP="004A3AD8">
            <w:pPr>
              <w:spacing w:after="0"/>
              <w:rPr>
                <w:rFonts w:ascii="Times New Roman" w:hAnsi="Times New Roman"/>
                <w:color w:val="000000"/>
                <w:sz w:val="24"/>
                <w:szCs w:val="24"/>
              </w:rPr>
            </w:pPr>
            <w:r w:rsidRPr="004A3AD8">
              <w:rPr>
                <w:rFonts w:ascii="Times New Roman" w:hAnsi="Times New Roman"/>
                <w:b/>
                <w:color w:val="000000"/>
                <w:sz w:val="24"/>
                <w:szCs w:val="24"/>
              </w:rPr>
              <w:t>Статья 16.</w:t>
            </w:r>
            <w:r w:rsidRPr="004A3AD8">
              <w:rPr>
                <w:rFonts w:ascii="Times New Roman" w:hAnsi="Times New Roman"/>
                <w:color w:val="000000"/>
                <w:sz w:val="24"/>
                <w:szCs w:val="24"/>
              </w:rPr>
              <w:t xml:space="preserve"> Извещение об осуществлении конкурентной закупки</w:t>
            </w:r>
          </w:p>
        </w:tc>
        <w:tc>
          <w:tcPr>
            <w:tcW w:w="850" w:type="dxa"/>
            <w:tcBorders>
              <w:top w:val="nil"/>
              <w:left w:val="nil"/>
              <w:bottom w:val="nil"/>
              <w:right w:val="nil"/>
            </w:tcBorders>
            <w:shd w:val="clear" w:color="auto" w:fill="auto"/>
          </w:tcPr>
          <w:p w:rsidR="00627891" w:rsidRPr="00E674F6" w:rsidRDefault="00627891" w:rsidP="00166DAA">
            <w:pPr>
              <w:spacing w:after="0" w:line="360" w:lineRule="auto"/>
              <w:jc w:val="center"/>
              <w:rPr>
                <w:rFonts w:ascii="Times New Roman" w:hAnsi="Times New Roman"/>
                <w:sz w:val="20"/>
                <w:szCs w:val="20"/>
              </w:rPr>
            </w:pPr>
          </w:p>
        </w:tc>
      </w:tr>
      <w:tr w:rsidR="00627891" w:rsidTr="00166DAA">
        <w:trPr>
          <w:trHeight w:val="495"/>
        </w:trPr>
        <w:tc>
          <w:tcPr>
            <w:tcW w:w="10065" w:type="dxa"/>
            <w:tcBorders>
              <w:top w:val="nil"/>
              <w:left w:val="nil"/>
              <w:bottom w:val="nil"/>
              <w:right w:val="nil"/>
            </w:tcBorders>
            <w:shd w:val="clear" w:color="auto" w:fill="auto"/>
          </w:tcPr>
          <w:p w:rsidR="00627891" w:rsidRPr="004A3AD8" w:rsidRDefault="00627891" w:rsidP="004A3AD8">
            <w:pPr>
              <w:spacing w:after="0"/>
              <w:rPr>
                <w:rFonts w:ascii="Times New Roman" w:hAnsi="Times New Roman"/>
                <w:color w:val="000000"/>
                <w:sz w:val="24"/>
                <w:szCs w:val="24"/>
              </w:rPr>
            </w:pPr>
            <w:r w:rsidRPr="004A3AD8">
              <w:rPr>
                <w:rFonts w:ascii="Times New Roman" w:hAnsi="Times New Roman"/>
                <w:b/>
                <w:color w:val="000000"/>
                <w:sz w:val="24"/>
                <w:szCs w:val="24"/>
              </w:rPr>
              <w:t>Статья 17.</w:t>
            </w:r>
            <w:r w:rsidRPr="004A3AD8">
              <w:rPr>
                <w:rFonts w:ascii="Times New Roman" w:hAnsi="Times New Roman"/>
                <w:color w:val="000000"/>
                <w:sz w:val="24"/>
                <w:szCs w:val="24"/>
              </w:rPr>
              <w:t xml:space="preserve"> Документация о конкурентной закупке</w:t>
            </w:r>
          </w:p>
        </w:tc>
        <w:tc>
          <w:tcPr>
            <w:tcW w:w="850" w:type="dxa"/>
            <w:tcBorders>
              <w:top w:val="nil"/>
              <w:left w:val="nil"/>
              <w:bottom w:val="nil"/>
              <w:right w:val="nil"/>
            </w:tcBorders>
            <w:shd w:val="clear" w:color="auto" w:fill="auto"/>
          </w:tcPr>
          <w:p w:rsidR="00627891" w:rsidRPr="00E674F6" w:rsidRDefault="00627891" w:rsidP="004A3AD8">
            <w:pPr>
              <w:spacing w:after="0" w:line="360" w:lineRule="auto"/>
              <w:jc w:val="center"/>
              <w:rPr>
                <w:rFonts w:ascii="Times New Roman" w:hAnsi="Times New Roman"/>
                <w:sz w:val="20"/>
                <w:szCs w:val="20"/>
              </w:rPr>
            </w:pPr>
          </w:p>
        </w:tc>
      </w:tr>
      <w:tr w:rsidR="00627891" w:rsidTr="00166DAA">
        <w:tc>
          <w:tcPr>
            <w:tcW w:w="10065" w:type="dxa"/>
            <w:tcBorders>
              <w:top w:val="nil"/>
              <w:left w:val="nil"/>
              <w:bottom w:val="nil"/>
              <w:right w:val="nil"/>
            </w:tcBorders>
            <w:shd w:val="clear" w:color="auto" w:fill="auto"/>
          </w:tcPr>
          <w:p w:rsidR="00627891" w:rsidRPr="004A3AD8" w:rsidRDefault="00627891" w:rsidP="004A3AD8">
            <w:pPr>
              <w:spacing w:after="0"/>
              <w:rPr>
                <w:rFonts w:ascii="Times New Roman" w:hAnsi="Times New Roman"/>
                <w:color w:val="000000"/>
                <w:sz w:val="24"/>
                <w:szCs w:val="24"/>
              </w:rPr>
            </w:pPr>
            <w:r w:rsidRPr="004A3AD8">
              <w:rPr>
                <w:rFonts w:ascii="Times New Roman" w:hAnsi="Times New Roman"/>
                <w:b/>
                <w:color w:val="000000"/>
                <w:sz w:val="24"/>
                <w:szCs w:val="24"/>
              </w:rPr>
              <w:t>Статья 18.</w:t>
            </w:r>
            <w:r w:rsidRPr="004A3AD8">
              <w:rPr>
                <w:rFonts w:ascii="Times New Roman" w:hAnsi="Times New Roman"/>
                <w:color w:val="000000"/>
                <w:sz w:val="24"/>
                <w:szCs w:val="24"/>
              </w:rPr>
              <w:t xml:space="preserve"> Порядок проведения аукциона в электронной форме</w:t>
            </w:r>
          </w:p>
        </w:tc>
        <w:tc>
          <w:tcPr>
            <w:tcW w:w="850" w:type="dxa"/>
            <w:tcBorders>
              <w:top w:val="nil"/>
              <w:left w:val="nil"/>
              <w:bottom w:val="nil"/>
              <w:right w:val="nil"/>
            </w:tcBorders>
            <w:shd w:val="clear" w:color="auto" w:fill="auto"/>
          </w:tcPr>
          <w:p w:rsidR="00627891" w:rsidRPr="00E674F6" w:rsidRDefault="00627891" w:rsidP="004A3AD8">
            <w:pPr>
              <w:spacing w:after="0" w:line="360" w:lineRule="auto"/>
              <w:jc w:val="center"/>
              <w:rPr>
                <w:rFonts w:ascii="Times New Roman" w:hAnsi="Times New Roman"/>
                <w:sz w:val="20"/>
                <w:szCs w:val="20"/>
              </w:rPr>
            </w:pPr>
          </w:p>
        </w:tc>
      </w:tr>
      <w:tr w:rsidR="00627891" w:rsidTr="00166DAA">
        <w:trPr>
          <w:trHeight w:val="435"/>
        </w:trPr>
        <w:tc>
          <w:tcPr>
            <w:tcW w:w="10065" w:type="dxa"/>
            <w:tcBorders>
              <w:top w:val="nil"/>
              <w:left w:val="nil"/>
              <w:bottom w:val="nil"/>
              <w:right w:val="nil"/>
            </w:tcBorders>
            <w:shd w:val="clear" w:color="auto" w:fill="auto"/>
          </w:tcPr>
          <w:p w:rsidR="00627891" w:rsidRPr="004A3AD8" w:rsidRDefault="00627891" w:rsidP="004A3AD8">
            <w:pPr>
              <w:spacing w:after="0"/>
              <w:rPr>
                <w:rFonts w:ascii="Times New Roman" w:hAnsi="Times New Roman"/>
                <w:color w:val="000000"/>
                <w:sz w:val="24"/>
                <w:szCs w:val="24"/>
              </w:rPr>
            </w:pPr>
            <w:r w:rsidRPr="004A3AD8">
              <w:rPr>
                <w:rFonts w:ascii="Times New Roman" w:hAnsi="Times New Roman"/>
                <w:b/>
                <w:color w:val="000000"/>
                <w:sz w:val="24"/>
                <w:szCs w:val="24"/>
              </w:rPr>
              <w:t>Статья 19.</w:t>
            </w:r>
            <w:r w:rsidRPr="004A3AD8">
              <w:rPr>
                <w:rFonts w:ascii="Times New Roman" w:hAnsi="Times New Roman"/>
                <w:color w:val="000000"/>
                <w:sz w:val="24"/>
                <w:szCs w:val="24"/>
              </w:rPr>
              <w:t xml:space="preserve"> Порядок проведения конкурса в электронной форме</w:t>
            </w:r>
          </w:p>
        </w:tc>
        <w:tc>
          <w:tcPr>
            <w:tcW w:w="850" w:type="dxa"/>
            <w:tcBorders>
              <w:top w:val="nil"/>
              <w:left w:val="nil"/>
              <w:bottom w:val="nil"/>
              <w:right w:val="nil"/>
            </w:tcBorders>
            <w:shd w:val="clear" w:color="auto" w:fill="auto"/>
          </w:tcPr>
          <w:p w:rsidR="00627891" w:rsidRPr="00E674F6" w:rsidRDefault="00627891" w:rsidP="004A3AD8">
            <w:pPr>
              <w:spacing w:after="0" w:line="360" w:lineRule="auto"/>
              <w:jc w:val="center"/>
              <w:rPr>
                <w:rFonts w:ascii="Times New Roman" w:hAnsi="Times New Roman"/>
                <w:sz w:val="20"/>
                <w:szCs w:val="20"/>
              </w:rPr>
            </w:pPr>
          </w:p>
        </w:tc>
      </w:tr>
      <w:tr w:rsidR="00627891" w:rsidTr="00166DAA">
        <w:trPr>
          <w:trHeight w:val="405"/>
        </w:trPr>
        <w:tc>
          <w:tcPr>
            <w:tcW w:w="10065" w:type="dxa"/>
            <w:tcBorders>
              <w:top w:val="nil"/>
              <w:left w:val="nil"/>
              <w:bottom w:val="nil"/>
              <w:right w:val="nil"/>
            </w:tcBorders>
            <w:shd w:val="clear" w:color="auto" w:fill="auto"/>
          </w:tcPr>
          <w:p w:rsidR="00627891" w:rsidRPr="004A3AD8" w:rsidRDefault="00627891" w:rsidP="004A3AD8">
            <w:pPr>
              <w:spacing w:after="0"/>
              <w:rPr>
                <w:rFonts w:ascii="Times New Roman" w:hAnsi="Times New Roman"/>
                <w:color w:val="000000"/>
                <w:sz w:val="24"/>
                <w:szCs w:val="24"/>
              </w:rPr>
            </w:pPr>
            <w:r w:rsidRPr="004A3AD8">
              <w:rPr>
                <w:rFonts w:ascii="Times New Roman" w:hAnsi="Times New Roman"/>
                <w:b/>
                <w:color w:val="000000"/>
                <w:sz w:val="24"/>
                <w:szCs w:val="24"/>
              </w:rPr>
              <w:t>Статья 20.</w:t>
            </w:r>
            <w:r w:rsidRPr="004A3AD8">
              <w:rPr>
                <w:rFonts w:ascii="Times New Roman" w:hAnsi="Times New Roman"/>
                <w:color w:val="000000"/>
                <w:sz w:val="24"/>
                <w:szCs w:val="24"/>
              </w:rPr>
              <w:t xml:space="preserve"> Порядок проведения запроса котировок в электронной форме</w:t>
            </w:r>
          </w:p>
        </w:tc>
        <w:tc>
          <w:tcPr>
            <w:tcW w:w="850" w:type="dxa"/>
            <w:tcBorders>
              <w:top w:val="nil"/>
              <w:left w:val="nil"/>
              <w:bottom w:val="nil"/>
              <w:right w:val="nil"/>
            </w:tcBorders>
            <w:shd w:val="clear" w:color="auto" w:fill="auto"/>
          </w:tcPr>
          <w:p w:rsidR="00627891" w:rsidRPr="00E674F6" w:rsidRDefault="00627891" w:rsidP="004A3AD8">
            <w:pPr>
              <w:spacing w:after="0" w:line="360" w:lineRule="auto"/>
              <w:jc w:val="center"/>
              <w:rPr>
                <w:rFonts w:ascii="Times New Roman" w:hAnsi="Times New Roman"/>
                <w:sz w:val="20"/>
                <w:szCs w:val="20"/>
              </w:rPr>
            </w:pPr>
          </w:p>
        </w:tc>
      </w:tr>
      <w:tr w:rsidR="00627891" w:rsidTr="00166DAA">
        <w:trPr>
          <w:trHeight w:val="420"/>
        </w:trPr>
        <w:tc>
          <w:tcPr>
            <w:tcW w:w="10065" w:type="dxa"/>
            <w:tcBorders>
              <w:top w:val="nil"/>
              <w:left w:val="nil"/>
              <w:bottom w:val="nil"/>
              <w:right w:val="nil"/>
            </w:tcBorders>
            <w:shd w:val="clear" w:color="auto" w:fill="auto"/>
          </w:tcPr>
          <w:p w:rsidR="00627891" w:rsidRPr="004A3AD8" w:rsidRDefault="00627891" w:rsidP="004A3AD8">
            <w:pPr>
              <w:spacing w:after="0"/>
              <w:rPr>
                <w:rFonts w:ascii="Times New Roman" w:hAnsi="Times New Roman"/>
                <w:color w:val="000000"/>
                <w:sz w:val="24"/>
                <w:szCs w:val="24"/>
              </w:rPr>
            </w:pPr>
            <w:r w:rsidRPr="004A3AD8">
              <w:rPr>
                <w:rFonts w:ascii="Times New Roman" w:hAnsi="Times New Roman"/>
                <w:b/>
                <w:color w:val="000000"/>
                <w:sz w:val="24"/>
                <w:szCs w:val="24"/>
              </w:rPr>
              <w:t>Статья 21.</w:t>
            </w:r>
            <w:r w:rsidRPr="004A3AD8">
              <w:rPr>
                <w:rFonts w:ascii="Times New Roman" w:hAnsi="Times New Roman"/>
                <w:color w:val="000000"/>
                <w:sz w:val="24"/>
                <w:szCs w:val="24"/>
              </w:rPr>
              <w:t xml:space="preserve"> Порядок проведения запроса предложений в электронной форме</w:t>
            </w:r>
          </w:p>
        </w:tc>
        <w:tc>
          <w:tcPr>
            <w:tcW w:w="850" w:type="dxa"/>
            <w:tcBorders>
              <w:top w:val="nil"/>
              <w:left w:val="nil"/>
              <w:bottom w:val="nil"/>
              <w:right w:val="nil"/>
            </w:tcBorders>
            <w:shd w:val="clear" w:color="auto" w:fill="auto"/>
          </w:tcPr>
          <w:p w:rsidR="00627891" w:rsidRPr="00E674F6" w:rsidRDefault="00627891" w:rsidP="004A3AD8">
            <w:pPr>
              <w:spacing w:after="0" w:line="360" w:lineRule="auto"/>
              <w:jc w:val="center"/>
              <w:rPr>
                <w:rFonts w:ascii="Times New Roman" w:hAnsi="Times New Roman"/>
                <w:sz w:val="20"/>
                <w:szCs w:val="20"/>
              </w:rPr>
            </w:pPr>
          </w:p>
        </w:tc>
      </w:tr>
      <w:tr w:rsidR="00627891" w:rsidTr="00166DAA">
        <w:trPr>
          <w:trHeight w:val="375"/>
        </w:trPr>
        <w:tc>
          <w:tcPr>
            <w:tcW w:w="10065" w:type="dxa"/>
            <w:tcBorders>
              <w:top w:val="nil"/>
              <w:left w:val="nil"/>
              <w:bottom w:val="nil"/>
              <w:right w:val="nil"/>
            </w:tcBorders>
            <w:shd w:val="clear" w:color="auto" w:fill="auto"/>
          </w:tcPr>
          <w:p w:rsidR="00627891" w:rsidRPr="00191106" w:rsidRDefault="00627891" w:rsidP="004A3AD8">
            <w:pPr>
              <w:spacing w:after="0"/>
              <w:rPr>
                <w:rFonts w:ascii="Times New Roman" w:hAnsi="Times New Roman"/>
                <w:color w:val="000000"/>
                <w:sz w:val="24"/>
                <w:szCs w:val="24"/>
              </w:rPr>
            </w:pPr>
            <w:r w:rsidRPr="00191106">
              <w:rPr>
                <w:rFonts w:ascii="Times New Roman" w:hAnsi="Times New Roman"/>
                <w:b/>
                <w:color w:val="000000"/>
                <w:sz w:val="24"/>
                <w:szCs w:val="24"/>
              </w:rPr>
              <w:t>Статья 22.</w:t>
            </w:r>
            <w:r w:rsidRPr="00191106">
              <w:rPr>
                <w:rFonts w:ascii="Times New Roman" w:hAnsi="Times New Roman"/>
                <w:color w:val="000000"/>
                <w:sz w:val="24"/>
                <w:szCs w:val="24"/>
              </w:rPr>
              <w:t xml:space="preserve"> Закупка у единственного поставщика (подрядчика, исполнителя)</w:t>
            </w:r>
          </w:p>
        </w:tc>
        <w:tc>
          <w:tcPr>
            <w:tcW w:w="850" w:type="dxa"/>
            <w:tcBorders>
              <w:top w:val="nil"/>
              <w:left w:val="nil"/>
              <w:bottom w:val="nil"/>
              <w:right w:val="nil"/>
            </w:tcBorders>
            <w:shd w:val="clear" w:color="auto" w:fill="auto"/>
          </w:tcPr>
          <w:p w:rsidR="00627891" w:rsidRPr="00E674F6" w:rsidRDefault="00627891" w:rsidP="004A3AD8">
            <w:pPr>
              <w:spacing w:after="0" w:line="360" w:lineRule="auto"/>
              <w:jc w:val="center"/>
              <w:rPr>
                <w:rFonts w:ascii="Times New Roman" w:hAnsi="Times New Roman"/>
                <w:sz w:val="20"/>
                <w:szCs w:val="20"/>
              </w:rPr>
            </w:pPr>
          </w:p>
        </w:tc>
      </w:tr>
      <w:tr w:rsidR="00627891" w:rsidTr="00166DAA">
        <w:trPr>
          <w:trHeight w:val="405"/>
        </w:trPr>
        <w:tc>
          <w:tcPr>
            <w:tcW w:w="10065" w:type="dxa"/>
            <w:tcBorders>
              <w:top w:val="nil"/>
              <w:left w:val="nil"/>
              <w:bottom w:val="nil"/>
              <w:right w:val="nil"/>
            </w:tcBorders>
            <w:shd w:val="clear" w:color="auto" w:fill="auto"/>
          </w:tcPr>
          <w:p w:rsidR="00627891" w:rsidRPr="00191106" w:rsidRDefault="00627891" w:rsidP="004A3AD8">
            <w:pPr>
              <w:spacing w:after="0"/>
              <w:rPr>
                <w:rFonts w:ascii="Times New Roman" w:hAnsi="Times New Roman"/>
                <w:color w:val="000000"/>
                <w:sz w:val="24"/>
                <w:szCs w:val="24"/>
              </w:rPr>
            </w:pPr>
            <w:r w:rsidRPr="00191106">
              <w:rPr>
                <w:rFonts w:ascii="Times New Roman" w:hAnsi="Times New Roman"/>
                <w:b/>
                <w:color w:val="000000"/>
                <w:sz w:val="24"/>
                <w:szCs w:val="24"/>
              </w:rPr>
              <w:t xml:space="preserve">Статья 23. </w:t>
            </w:r>
            <w:r w:rsidRPr="00191106">
              <w:rPr>
                <w:rFonts w:ascii="Times New Roman" w:hAnsi="Times New Roman"/>
                <w:color w:val="000000"/>
                <w:sz w:val="24"/>
                <w:szCs w:val="24"/>
              </w:rPr>
              <w:t>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w:t>
            </w:r>
          </w:p>
        </w:tc>
        <w:tc>
          <w:tcPr>
            <w:tcW w:w="850" w:type="dxa"/>
            <w:tcBorders>
              <w:top w:val="nil"/>
              <w:left w:val="nil"/>
              <w:bottom w:val="nil"/>
              <w:right w:val="nil"/>
            </w:tcBorders>
            <w:shd w:val="clear" w:color="auto" w:fill="auto"/>
          </w:tcPr>
          <w:p w:rsidR="00627891" w:rsidRPr="00E674F6" w:rsidRDefault="00627891" w:rsidP="004A3AD8">
            <w:pPr>
              <w:spacing w:after="0" w:line="360" w:lineRule="auto"/>
              <w:jc w:val="center"/>
              <w:rPr>
                <w:rFonts w:ascii="Times New Roman" w:hAnsi="Times New Roman"/>
                <w:sz w:val="20"/>
                <w:szCs w:val="20"/>
              </w:rPr>
            </w:pPr>
          </w:p>
        </w:tc>
      </w:tr>
      <w:tr w:rsidR="00627891" w:rsidTr="00166DAA">
        <w:trPr>
          <w:trHeight w:val="372"/>
        </w:trPr>
        <w:tc>
          <w:tcPr>
            <w:tcW w:w="10065" w:type="dxa"/>
            <w:tcBorders>
              <w:top w:val="nil"/>
              <w:left w:val="nil"/>
              <w:bottom w:val="nil"/>
              <w:right w:val="nil"/>
            </w:tcBorders>
            <w:shd w:val="clear" w:color="auto" w:fill="auto"/>
          </w:tcPr>
          <w:p w:rsidR="00627891" w:rsidRPr="00191106" w:rsidRDefault="00627891" w:rsidP="004A3AD8">
            <w:pPr>
              <w:spacing w:after="0"/>
              <w:rPr>
                <w:rFonts w:ascii="Times New Roman" w:hAnsi="Times New Roman"/>
                <w:color w:val="000000"/>
                <w:sz w:val="24"/>
                <w:szCs w:val="24"/>
              </w:rPr>
            </w:pPr>
            <w:r w:rsidRPr="00191106">
              <w:rPr>
                <w:rFonts w:ascii="Times New Roman" w:hAnsi="Times New Roman"/>
                <w:b/>
                <w:color w:val="000000"/>
                <w:sz w:val="24"/>
                <w:szCs w:val="24"/>
              </w:rPr>
              <w:t>Статья 24.</w:t>
            </w:r>
            <w:r w:rsidRPr="00191106">
              <w:rPr>
                <w:rFonts w:ascii="Times New Roman" w:hAnsi="Times New Roman"/>
                <w:color w:val="000000"/>
                <w:sz w:val="24"/>
                <w:szCs w:val="24"/>
              </w:rPr>
              <w:t xml:space="preserve"> Порядок заключения и исполнения договора</w:t>
            </w:r>
          </w:p>
        </w:tc>
        <w:tc>
          <w:tcPr>
            <w:tcW w:w="850" w:type="dxa"/>
            <w:tcBorders>
              <w:top w:val="nil"/>
              <w:left w:val="nil"/>
              <w:bottom w:val="nil"/>
              <w:right w:val="nil"/>
            </w:tcBorders>
            <w:shd w:val="clear" w:color="auto" w:fill="auto"/>
          </w:tcPr>
          <w:p w:rsidR="00627891" w:rsidRPr="00E674F6" w:rsidRDefault="00627891" w:rsidP="004A3AD8">
            <w:pPr>
              <w:spacing w:after="0" w:line="360" w:lineRule="auto"/>
              <w:jc w:val="center"/>
              <w:rPr>
                <w:rFonts w:ascii="Times New Roman" w:hAnsi="Times New Roman"/>
                <w:sz w:val="20"/>
                <w:szCs w:val="20"/>
              </w:rPr>
            </w:pPr>
          </w:p>
        </w:tc>
      </w:tr>
      <w:tr w:rsidR="00627891" w:rsidTr="00166DAA">
        <w:trPr>
          <w:trHeight w:val="382"/>
        </w:trPr>
        <w:tc>
          <w:tcPr>
            <w:tcW w:w="10065" w:type="dxa"/>
            <w:tcBorders>
              <w:top w:val="nil"/>
              <w:left w:val="nil"/>
              <w:bottom w:val="nil"/>
              <w:right w:val="nil"/>
            </w:tcBorders>
            <w:shd w:val="clear" w:color="auto" w:fill="auto"/>
          </w:tcPr>
          <w:p w:rsidR="00A373F8" w:rsidRPr="00191106" w:rsidRDefault="00627891" w:rsidP="004A3AD8">
            <w:pPr>
              <w:spacing w:after="0"/>
              <w:rPr>
                <w:rFonts w:ascii="Times New Roman" w:hAnsi="Times New Roman"/>
                <w:color w:val="000000"/>
                <w:sz w:val="24"/>
                <w:szCs w:val="24"/>
              </w:rPr>
            </w:pPr>
            <w:r w:rsidRPr="00191106">
              <w:rPr>
                <w:rFonts w:ascii="Times New Roman" w:hAnsi="Times New Roman"/>
                <w:b/>
                <w:color w:val="000000"/>
                <w:sz w:val="24"/>
                <w:szCs w:val="24"/>
              </w:rPr>
              <w:t>Статья 25.</w:t>
            </w:r>
            <w:r w:rsidR="00183567" w:rsidRPr="00191106">
              <w:rPr>
                <w:sz w:val="24"/>
                <w:szCs w:val="24"/>
              </w:rPr>
              <w:t xml:space="preserve"> </w:t>
            </w:r>
            <w:r w:rsidR="00183567" w:rsidRPr="00191106">
              <w:rPr>
                <w:rFonts w:ascii="Times New Roman" w:hAnsi="Times New Roman"/>
                <w:color w:val="000000"/>
                <w:sz w:val="24"/>
                <w:szCs w:val="24"/>
              </w:rPr>
              <w:t>Антидемпинговые меры при проведен</w:t>
            </w:r>
            <w:proofErr w:type="gramStart"/>
            <w:r w:rsidR="00183567" w:rsidRPr="00191106">
              <w:rPr>
                <w:rFonts w:ascii="Times New Roman" w:hAnsi="Times New Roman"/>
                <w:color w:val="000000"/>
                <w:sz w:val="24"/>
                <w:szCs w:val="24"/>
              </w:rPr>
              <w:t>ии ау</w:t>
            </w:r>
            <w:proofErr w:type="gramEnd"/>
            <w:r w:rsidR="00183567" w:rsidRPr="00191106">
              <w:rPr>
                <w:rFonts w:ascii="Times New Roman" w:hAnsi="Times New Roman"/>
                <w:color w:val="000000"/>
                <w:sz w:val="24"/>
                <w:szCs w:val="24"/>
              </w:rPr>
              <w:t>кциона в электронной форме и конкурса в электронной форме</w:t>
            </w:r>
          </w:p>
        </w:tc>
        <w:tc>
          <w:tcPr>
            <w:tcW w:w="850" w:type="dxa"/>
            <w:tcBorders>
              <w:top w:val="nil"/>
              <w:left w:val="nil"/>
              <w:bottom w:val="nil"/>
              <w:right w:val="nil"/>
            </w:tcBorders>
            <w:shd w:val="clear" w:color="auto" w:fill="auto"/>
          </w:tcPr>
          <w:p w:rsidR="00627891" w:rsidRPr="00E674F6" w:rsidRDefault="00627891" w:rsidP="004A3AD8">
            <w:pPr>
              <w:spacing w:after="0" w:line="360" w:lineRule="auto"/>
              <w:jc w:val="center"/>
              <w:rPr>
                <w:rFonts w:ascii="Times New Roman" w:hAnsi="Times New Roman"/>
                <w:sz w:val="20"/>
                <w:szCs w:val="20"/>
              </w:rPr>
            </w:pPr>
          </w:p>
        </w:tc>
      </w:tr>
      <w:tr w:rsidR="004A3AD8" w:rsidTr="00166DAA">
        <w:trPr>
          <w:trHeight w:val="382"/>
        </w:trPr>
        <w:tc>
          <w:tcPr>
            <w:tcW w:w="10065" w:type="dxa"/>
            <w:tcBorders>
              <w:top w:val="nil"/>
              <w:left w:val="nil"/>
              <w:bottom w:val="nil"/>
              <w:right w:val="nil"/>
            </w:tcBorders>
            <w:shd w:val="clear" w:color="auto" w:fill="auto"/>
          </w:tcPr>
          <w:p w:rsidR="004A3AD8" w:rsidRPr="00191106" w:rsidRDefault="004A3AD8" w:rsidP="004A3AD8">
            <w:pPr>
              <w:spacing w:after="0"/>
              <w:rPr>
                <w:rFonts w:ascii="Times New Roman" w:hAnsi="Times New Roman"/>
                <w:b/>
                <w:color w:val="000000"/>
                <w:sz w:val="24"/>
                <w:szCs w:val="24"/>
              </w:rPr>
            </w:pPr>
            <w:r w:rsidRPr="00191106">
              <w:rPr>
                <w:rFonts w:ascii="Times New Roman" w:hAnsi="Times New Roman"/>
                <w:b/>
                <w:color w:val="000000"/>
                <w:sz w:val="24"/>
                <w:szCs w:val="24"/>
              </w:rPr>
              <w:t>Статья 26.</w:t>
            </w:r>
            <w:r w:rsidRPr="00191106">
              <w:rPr>
                <w:rFonts w:ascii="Times New Roman" w:hAnsi="Times New Roman"/>
                <w:color w:val="000000"/>
                <w:sz w:val="24"/>
                <w:szCs w:val="24"/>
              </w:rPr>
              <w:t xml:space="preserve">  Требования к конкурентной закупке, осуществляемой закрытым способом</w:t>
            </w:r>
          </w:p>
        </w:tc>
        <w:tc>
          <w:tcPr>
            <w:tcW w:w="850" w:type="dxa"/>
            <w:tcBorders>
              <w:top w:val="nil"/>
              <w:left w:val="nil"/>
              <w:bottom w:val="nil"/>
              <w:right w:val="nil"/>
            </w:tcBorders>
            <w:shd w:val="clear" w:color="auto" w:fill="auto"/>
          </w:tcPr>
          <w:p w:rsidR="004A3AD8" w:rsidRDefault="004A3AD8" w:rsidP="004A3AD8">
            <w:pPr>
              <w:spacing w:after="0" w:line="360" w:lineRule="auto"/>
              <w:jc w:val="center"/>
              <w:rPr>
                <w:rFonts w:ascii="Times New Roman" w:hAnsi="Times New Roman"/>
                <w:sz w:val="20"/>
                <w:szCs w:val="20"/>
              </w:rPr>
            </w:pPr>
          </w:p>
        </w:tc>
      </w:tr>
      <w:tr w:rsidR="004A3AD8" w:rsidTr="00166DAA">
        <w:trPr>
          <w:trHeight w:val="382"/>
        </w:trPr>
        <w:tc>
          <w:tcPr>
            <w:tcW w:w="10065" w:type="dxa"/>
            <w:tcBorders>
              <w:top w:val="nil"/>
              <w:left w:val="nil"/>
              <w:bottom w:val="nil"/>
              <w:right w:val="nil"/>
            </w:tcBorders>
            <w:shd w:val="clear" w:color="auto" w:fill="auto"/>
          </w:tcPr>
          <w:p w:rsidR="004A3AD8" w:rsidRPr="00191106" w:rsidRDefault="004A3AD8" w:rsidP="00166DAA">
            <w:pPr>
              <w:spacing w:after="0"/>
              <w:rPr>
                <w:rFonts w:ascii="Times New Roman" w:hAnsi="Times New Roman"/>
                <w:b/>
                <w:color w:val="000000"/>
                <w:sz w:val="24"/>
                <w:szCs w:val="24"/>
              </w:rPr>
            </w:pPr>
            <w:r w:rsidRPr="00191106">
              <w:rPr>
                <w:rFonts w:ascii="Times New Roman" w:hAnsi="Times New Roman"/>
                <w:b/>
                <w:color w:val="000000"/>
                <w:sz w:val="24"/>
                <w:szCs w:val="24"/>
              </w:rPr>
              <w:t>Статья 27</w:t>
            </w:r>
            <w:r w:rsidRPr="00191106">
              <w:rPr>
                <w:rFonts w:ascii="Times New Roman" w:hAnsi="Times New Roman"/>
                <w:color w:val="000000"/>
                <w:sz w:val="24"/>
                <w:szCs w:val="24"/>
              </w:rPr>
              <w:t>. Обжалование незаконных действий (бездействия) Заказчика, Специализированной организации</w:t>
            </w:r>
          </w:p>
        </w:tc>
        <w:tc>
          <w:tcPr>
            <w:tcW w:w="850" w:type="dxa"/>
            <w:tcBorders>
              <w:top w:val="nil"/>
              <w:left w:val="nil"/>
              <w:bottom w:val="nil"/>
              <w:right w:val="nil"/>
            </w:tcBorders>
            <w:shd w:val="clear" w:color="auto" w:fill="auto"/>
          </w:tcPr>
          <w:p w:rsidR="004A3AD8" w:rsidRDefault="004A3AD8" w:rsidP="004A3AD8">
            <w:pPr>
              <w:spacing w:after="0" w:line="360" w:lineRule="auto"/>
              <w:jc w:val="center"/>
              <w:rPr>
                <w:rFonts w:ascii="Times New Roman" w:hAnsi="Times New Roman"/>
                <w:sz w:val="20"/>
                <w:szCs w:val="20"/>
              </w:rPr>
            </w:pPr>
          </w:p>
        </w:tc>
      </w:tr>
      <w:tr w:rsidR="00166DAA" w:rsidTr="00166DAA">
        <w:trPr>
          <w:trHeight w:val="382"/>
        </w:trPr>
        <w:tc>
          <w:tcPr>
            <w:tcW w:w="10065" w:type="dxa"/>
            <w:tcBorders>
              <w:top w:val="nil"/>
              <w:left w:val="nil"/>
              <w:bottom w:val="nil"/>
              <w:right w:val="nil"/>
            </w:tcBorders>
            <w:shd w:val="clear" w:color="auto" w:fill="auto"/>
          </w:tcPr>
          <w:p w:rsidR="00166DAA" w:rsidRPr="00191106" w:rsidRDefault="00166DAA" w:rsidP="004A3AD8">
            <w:pPr>
              <w:spacing w:after="0"/>
              <w:rPr>
                <w:rFonts w:ascii="Times New Roman" w:hAnsi="Times New Roman"/>
                <w:b/>
                <w:color w:val="000000"/>
                <w:sz w:val="24"/>
                <w:szCs w:val="24"/>
              </w:rPr>
            </w:pPr>
            <w:r w:rsidRPr="00191106">
              <w:rPr>
                <w:rFonts w:ascii="Times New Roman" w:hAnsi="Times New Roman"/>
                <w:b/>
                <w:color w:val="000000"/>
                <w:sz w:val="24"/>
                <w:szCs w:val="24"/>
              </w:rPr>
              <w:t>Статья 28.</w:t>
            </w:r>
            <w:r w:rsidRPr="00191106">
              <w:rPr>
                <w:rFonts w:ascii="Times New Roman" w:hAnsi="Times New Roman"/>
                <w:color w:val="000000"/>
                <w:sz w:val="24"/>
                <w:szCs w:val="24"/>
              </w:rPr>
              <w:t xml:space="preserve"> Переходные положения</w:t>
            </w:r>
          </w:p>
        </w:tc>
        <w:tc>
          <w:tcPr>
            <w:tcW w:w="850" w:type="dxa"/>
            <w:tcBorders>
              <w:top w:val="nil"/>
              <w:left w:val="nil"/>
              <w:bottom w:val="nil"/>
              <w:right w:val="nil"/>
            </w:tcBorders>
            <w:shd w:val="clear" w:color="auto" w:fill="auto"/>
          </w:tcPr>
          <w:p w:rsidR="00166DAA" w:rsidRDefault="00166DAA" w:rsidP="004A3AD8">
            <w:pPr>
              <w:spacing w:after="0" w:line="360" w:lineRule="auto"/>
              <w:jc w:val="center"/>
              <w:rPr>
                <w:rFonts w:ascii="Times New Roman" w:hAnsi="Times New Roman"/>
                <w:sz w:val="20"/>
                <w:szCs w:val="20"/>
              </w:rPr>
            </w:pPr>
          </w:p>
        </w:tc>
      </w:tr>
    </w:tbl>
    <w:p w:rsidR="00E565EC" w:rsidRDefault="00E565EC" w:rsidP="00E565EC">
      <w:pPr>
        <w:pStyle w:val="1"/>
        <w:spacing w:before="0" w:after="0"/>
        <w:ind w:firstLine="709"/>
        <w:contextualSpacing/>
        <w:rPr>
          <w:rFonts w:ascii="Times New Roman" w:hAnsi="Times New Roman"/>
          <w:color w:val="000000"/>
          <w:sz w:val="28"/>
          <w:szCs w:val="28"/>
        </w:rPr>
      </w:pPr>
      <w:bookmarkStart w:id="0" w:name="_Toc435433424"/>
      <w:r>
        <w:rPr>
          <w:rFonts w:ascii="Times New Roman" w:hAnsi="Times New Roman"/>
          <w:color w:val="000000"/>
          <w:sz w:val="28"/>
          <w:szCs w:val="28"/>
        </w:rPr>
        <w:lastRenderedPageBreak/>
        <w:t xml:space="preserve">        </w:t>
      </w:r>
      <w:r w:rsidR="00627891" w:rsidRPr="00112BBE">
        <w:rPr>
          <w:rFonts w:ascii="Times New Roman" w:hAnsi="Times New Roman"/>
          <w:color w:val="000000"/>
          <w:sz w:val="28"/>
          <w:szCs w:val="28"/>
        </w:rPr>
        <w:t xml:space="preserve">Статья 1. Цели регулирования настоящего Положения и </w:t>
      </w:r>
      <w:r>
        <w:rPr>
          <w:rFonts w:ascii="Times New Roman" w:hAnsi="Times New Roman"/>
          <w:color w:val="000000"/>
          <w:sz w:val="28"/>
          <w:szCs w:val="28"/>
        </w:rPr>
        <w:t xml:space="preserve"> </w:t>
      </w:r>
    </w:p>
    <w:p w:rsidR="00627891" w:rsidRPr="00112BBE" w:rsidRDefault="00E565EC" w:rsidP="00E565EC">
      <w:pPr>
        <w:pStyle w:val="1"/>
        <w:spacing w:before="0" w:after="0"/>
        <w:ind w:firstLine="709"/>
        <w:contextualSpacing/>
        <w:rPr>
          <w:rFonts w:ascii="Times New Roman" w:hAnsi="Times New Roman"/>
          <w:color w:val="000000"/>
          <w:sz w:val="28"/>
          <w:szCs w:val="28"/>
        </w:rPr>
      </w:pPr>
      <w:r>
        <w:rPr>
          <w:rFonts w:ascii="Times New Roman" w:hAnsi="Times New Roman"/>
          <w:color w:val="000000"/>
          <w:sz w:val="28"/>
          <w:szCs w:val="28"/>
        </w:rPr>
        <w:t xml:space="preserve">             </w:t>
      </w:r>
      <w:r w:rsidR="00627891" w:rsidRPr="00112BBE">
        <w:rPr>
          <w:rFonts w:ascii="Times New Roman" w:hAnsi="Times New Roman"/>
          <w:color w:val="000000"/>
          <w:sz w:val="28"/>
          <w:szCs w:val="28"/>
        </w:rPr>
        <w:t>отношения, регулируемые настоящим Положением</w:t>
      </w:r>
      <w:bookmarkEnd w:id="0"/>
    </w:p>
    <w:p w:rsidR="00627891" w:rsidRPr="006C32CA" w:rsidRDefault="00E565EC" w:rsidP="00627891">
      <w:pPr>
        <w:tabs>
          <w:tab w:val="left" w:pos="1276"/>
          <w:tab w:val="left" w:pos="1418"/>
        </w:tabs>
        <w:spacing w:after="0"/>
        <w:contextualSpacing/>
        <w:jc w:val="both"/>
        <w:rPr>
          <w:rFonts w:ascii="Times New Roman" w:hAnsi="Times New Roman"/>
          <w:color w:val="000000"/>
          <w:sz w:val="24"/>
          <w:szCs w:val="24"/>
        </w:rPr>
      </w:pPr>
      <w:r>
        <w:rPr>
          <w:rFonts w:ascii="Times New Roman" w:hAnsi="Times New Roman"/>
          <w:color w:val="000000"/>
          <w:sz w:val="24"/>
          <w:szCs w:val="24"/>
        </w:rPr>
        <w:tab/>
      </w:r>
      <w:r w:rsidR="00627891" w:rsidRPr="006C32CA">
        <w:rPr>
          <w:rFonts w:ascii="Times New Roman" w:hAnsi="Times New Roman"/>
          <w:color w:val="000000"/>
          <w:sz w:val="24"/>
          <w:szCs w:val="24"/>
        </w:rPr>
        <w:t xml:space="preserve">Целями регулирования настоящего Положения являются создание условий для своевременного и полного удовлетворения потребностей </w:t>
      </w:r>
      <w:r w:rsidR="0035784C" w:rsidRPr="00CC7E44">
        <w:rPr>
          <w:rFonts w:ascii="Times New Roman" w:hAnsi="Times New Roman"/>
          <w:color w:val="000000"/>
          <w:sz w:val="24"/>
          <w:szCs w:val="24"/>
        </w:rPr>
        <w:t>АО «Рязанская ипотечная корпорация»</w:t>
      </w:r>
      <w:r w:rsidR="00627891" w:rsidRPr="006C32CA">
        <w:rPr>
          <w:rFonts w:ascii="Times New Roman" w:hAnsi="Times New Roman"/>
          <w:color w:val="000000"/>
          <w:sz w:val="24"/>
          <w:szCs w:val="24"/>
        </w:rPr>
        <w:t xml:space="preserve"> (далее – </w:t>
      </w:r>
      <w:r w:rsidR="00627891">
        <w:rPr>
          <w:rFonts w:ascii="Times New Roman" w:hAnsi="Times New Roman"/>
          <w:color w:val="000000"/>
          <w:sz w:val="24"/>
          <w:szCs w:val="24"/>
        </w:rPr>
        <w:t>Заказчик</w:t>
      </w:r>
      <w:r w:rsidR="00627891" w:rsidRPr="006C32CA">
        <w:rPr>
          <w:rFonts w:ascii="Times New Roman" w:hAnsi="Times New Roman"/>
          <w:color w:val="000000"/>
          <w:sz w:val="24"/>
          <w:szCs w:val="24"/>
        </w:rPr>
        <w:t>) в товарах, работах, услугах, развитие добросовестной конкуренции, обеспечение гласности и прозрачности закупки, предотвращение коррупции и других злоупотреблений в закупочной деятельности.</w:t>
      </w:r>
    </w:p>
    <w:p w:rsidR="00627891" w:rsidRPr="006C32CA" w:rsidRDefault="00627891" w:rsidP="00627891">
      <w:pPr>
        <w:numPr>
          <w:ilvl w:val="0"/>
          <w:numId w:val="12"/>
        </w:numPr>
        <w:tabs>
          <w:tab w:val="left" w:pos="1276"/>
          <w:tab w:val="left" w:pos="1418"/>
        </w:tabs>
        <w:autoSpaceDE w:val="0"/>
        <w:autoSpaceDN w:val="0"/>
        <w:adjustRightInd w:val="0"/>
        <w:spacing w:after="0"/>
        <w:ind w:left="0" w:firstLine="851"/>
        <w:contextualSpacing/>
        <w:jc w:val="both"/>
        <w:rPr>
          <w:rFonts w:ascii="Times New Roman" w:hAnsi="Times New Roman"/>
          <w:color w:val="000000"/>
          <w:sz w:val="24"/>
          <w:szCs w:val="24"/>
        </w:rPr>
      </w:pPr>
      <w:proofErr w:type="gramStart"/>
      <w:r w:rsidRPr="006C32CA">
        <w:rPr>
          <w:rFonts w:ascii="Times New Roman" w:hAnsi="Times New Roman"/>
          <w:color w:val="000000"/>
          <w:sz w:val="24"/>
          <w:szCs w:val="24"/>
        </w:rPr>
        <w:t xml:space="preserve">Настоящее Положение регламентирует закупочную деятельность </w:t>
      </w:r>
      <w:r>
        <w:rPr>
          <w:rFonts w:ascii="Times New Roman" w:hAnsi="Times New Roman"/>
          <w:color w:val="000000"/>
          <w:sz w:val="24"/>
          <w:szCs w:val="24"/>
        </w:rPr>
        <w:t>Заказчик</w:t>
      </w:r>
      <w:r w:rsidRPr="006C32CA">
        <w:rPr>
          <w:rFonts w:ascii="Times New Roman" w:hAnsi="Times New Roman"/>
          <w:color w:val="000000"/>
          <w:sz w:val="24"/>
          <w:szCs w:val="24"/>
        </w:rPr>
        <w:t xml:space="preserve">а и содержит требования к закупке товаров, работ, услуг, в том числе </w:t>
      </w:r>
      <w:r w:rsidR="00BE2D3A" w:rsidRPr="00BE2D3A">
        <w:rPr>
          <w:rFonts w:ascii="Times New Roman" w:hAnsi="Times New Roman"/>
          <w:color w:val="000000"/>
          <w:sz w:val="24"/>
          <w:szCs w:val="24"/>
        </w:rPr>
        <w:t>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w:t>
      </w:r>
      <w:proofErr w:type="gramEnd"/>
      <w:r w:rsidR="00BE2D3A" w:rsidRPr="00BE2D3A">
        <w:rPr>
          <w:rFonts w:ascii="Times New Roman" w:hAnsi="Times New Roman"/>
          <w:color w:val="000000"/>
          <w:sz w:val="24"/>
          <w:szCs w:val="24"/>
        </w:rPr>
        <w:t xml:space="preserve"> товара, работы, услуги, определения максимального значения цены договора, </w:t>
      </w:r>
      <w:r w:rsidRPr="006C32CA">
        <w:rPr>
          <w:rFonts w:ascii="Times New Roman" w:hAnsi="Times New Roman"/>
          <w:color w:val="000000"/>
          <w:sz w:val="24"/>
          <w:szCs w:val="24"/>
        </w:rPr>
        <w:t>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627891" w:rsidRPr="006C32CA" w:rsidRDefault="00627891" w:rsidP="00627891">
      <w:pPr>
        <w:numPr>
          <w:ilvl w:val="0"/>
          <w:numId w:val="12"/>
        </w:numPr>
        <w:tabs>
          <w:tab w:val="left" w:pos="1276"/>
          <w:tab w:val="left" w:pos="1418"/>
        </w:tabs>
        <w:autoSpaceDE w:val="0"/>
        <w:autoSpaceDN w:val="0"/>
        <w:adjustRightInd w:val="0"/>
        <w:spacing w:after="0"/>
        <w:ind w:left="0" w:firstLine="851"/>
        <w:contextualSpacing/>
        <w:jc w:val="both"/>
        <w:rPr>
          <w:rFonts w:ascii="Times New Roman" w:hAnsi="Times New Roman"/>
          <w:color w:val="000000"/>
          <w:sz w:val="24"/>
          <w:szCs w:val="24"/>
        </w:rPr>
      </w:pPr>
      <w:r w:rsidRPr="006C32CA">
        <w:rPr>
          <w:rFonts w:ascii="Times New Roman" w:hAnsi="Times New Roman"/>
          <w:color w:val="000000"/>
          <w:sz w:val="24"/>
          <w:szCs w:val="24"/>
        </w:rPr>
        <w:t>Настоящее Положение не регулирует отношения, определенные в ч</w:t>
      </w:r>
      <w:r>
        <w:rPr>
          <w:rFonts w:ascii="Times New Roman" w:hAnsi="Times New Roman"/>
          <w:color w:val="000000"/>
          <w:sz w:val="24"/>
          <w:szCs w:val="24"/>
        </w:rPr>
        <w:t>асти</w:t>
      </w:r>
      <w:r w:rsidRPr="006C32CA">
        <w:rPr>
          <w:rFonts w:ascii="Times New Roman" w:hAnsi="Times New Roman"/>
          <w:color w:val="000000"/>
          <w:sz w:val="24"/>
          <w:szCs w:val="24"/>
        </w:rPr>
        <w:t xml:space="preserve"> </w:t>
      </w:r>
      <w:r>
        <w:rPr>
          <w:rFonts w:ascii="Times New Roman" w:hAnsi="Times New Roman"/>
          <w:color w:val="000000"/>
          <w:sz w:val="24"/>
          <w:szCs w:val="24"/>
        </w:rPr>
        <w:t xml:space="preserve">                   </w:t>
      </w:r>
      <w:r w:rsidRPr="006C32CA">
        <w:rPr>
          <w:rFonts w:ascii="Times New Roman" w:hAnsi="Times New Roman"/>
          <w:color w:val="000000"/>
          <w:sz w:val="24"/>
          <w:szCs w:val="24"/>
        </w:rPr>
        <w:t>4 ст</w:t>
      </w:r>
      <w:r>
        <w:rPr>
          <w:rFonts w:ascii="Times New Roman" w:hAnsi="Times New Roman"/>
          <w:color w:val="000000"/>
          <w:sz w:val="24"/>
          <w:szCs w:val="24"/>
        </w:rPr>
        <w:t>атьи</w:t>
      </w:r>
      <w:r w:rsidRPr="006C32CA">
        <w:rPr>
          <w:rFonts w:ascii="Times New Roman" w:hAnsi="Times New Roman"/>
          <w:color w:val="000000"/>
          <w:sz w:val="24"/>
          <w:szCs w:val="24"/>
        </w:rPr>
        <w:t xml:space="preserve"> 1 Федерального закона от 18.07.2011 № 223-ФЗ «О закупках товаров, работ, услуг отдельными видами юридических лиц» (далее – Закон).</w:t>
      </w:r>
    </w:p>
    <w:p w:rsidR="00627891" w:rsidRPr="006C32CA" w:rsidRDefault="00627891" w:rsidP="00627891">
      <w:pPr>
        <w:tabs>
          <w:tab w:val="left" w:pos="1276"/>
          <w:tab w:val="left" w:pos="1418"/>
        </w:tabs>
        <w:autoSpaceDE w:val="0"/>
        <w:autoSpaceDN w:val="0"/>
        <w:adjustRightInd w:val="0"/>
        <w:spacing w:after="0"/>
        <w:ind w:left="851"/>
        <w:contextualSpacing/>
        <w:jc w:val="both"/>
        <w:rPr>
          <w:rFonts w:ascii="Times New Roman" w:hAnsi="Times New Roman"/>
          <w:color w:val="000000"/>
          <w:sz w:val="24"/>
          <w:szCs w:val="24"/>
        </w:rPr>
      </w:pPr>
    </w:p>
    <w:p w:rsidR="00627891" w:rsidRPr="00112BBE" w:rsidRDefault="00627891" w:rsidP="00E565EC">
      <w:pPr>
        <w:pStyle w:val="1"/>
        <w:tabs>
          <w:tab w:val="left" w:pos="851"/>
          <w:tab w:val="left" w:pos="1418"/>
        </w:tabs>
        <w:spacing w:before="0" w:after="0"/>
        <w:ind w:firstLine="851"/>
        <w:contextualSpacing/>
        <w:jc w:val="center"/>
        <w:rPr>
          <w:rFonts w:ascii="Times New Roman" w:hAnsi="Times New Roman"/>
          <w:color w:val="000000"/>
          <w:sz w:val="28"/>
          <w:szCs w:val="28"/>
        </w:rPr>
      </w:pPr>
      <w:bookmarkStart w:id="1" w:name="_Toc435433425"/>
      <w:r w:rsidRPr="00112BBE">
        <w:rPr>
          <w:rFonts w:ascii="Times New Roman" w:hAnsi="Times New Roman"/>
          <w:color w:val="000000"/>
          <w:sz w:val="28"/>
          <w:szCs w:val="28"/>
        </w:rPr>
        <w:t>Статья 2. Нормативно-правовое регулирование</w:t>
      </w:r>
      <w:bookmarkEnd w:id="1"/>
    </w:p>
    <w:p w:rsidR="00627891" w:rsidRPr="006C32CA" w:rsidRDefault="00627891" w:rsidP="00627891">
      <w:pPr>
        <w:tabs>
          <w:tab w:val="left" w:pos="1276"/>
          <w:tab w:val="left" w:pos="1418"/>
        </w:tabs>
        <w:spacing w:after="0"/>
        <w:ind w:firstLine="851"/>
        <w:contextualSpacing/>
        <w:jc w:val="both"/>
        <w:rPr>
          <w:rFonts w:ascii="Times New Roman" w:hAnsi="Times New Roman"/>
          <w:color w:val="000000"/>
          <w:sz w:val="24"/>
          <w:szCs w:val="24"/>
        </w:rPr>
      </w:pPr>
      <w:r w:rsidRPr="006C32CA">
        <w:rPr>
          <w:rFonts w:ascii="Times New Roman" w:hAnsi="Times New Roman"/>
          <w:color w:val="000000"/>
          <w:sz w:val="24"/>
          <w:szCs w:val="24"/>
        </w:rPr>
        <w:t xml:space="preserve">Настоящее Положение разработано в соответствии с Гражданским </w:t>
      </w:r>
      <w:hyperlink r:id="rId10" w:history="1">
        <w:r w:rsidRPr="006C32CA">
          <w:rPr>
            <w:rFonts w:ascii="Times New Roman" w:hAnsi="Times New Roman"/>
            <w:color w:val="000000"/>
            <w:sz w:val="24"/>
            <w:szCs w:val="24"/>
          </w:rPr>
          <w:t>кодексом</w:t>
        </w:r>
      </w:hyperlink>
      <w:r w:rsidRPr="006C32CA">
        <w:rPr>
          <w:rFonts w:ascii="Times New Roman" w:hAnsi="Times New Roman"/>
          <w:color w:val="000000"/>
          <w:sz w:val="24"/>
          <w:szCs w:val="24"/>
        </w:rPr>
        <w:t xml:space="preserve"> Российской Федерации, Федеральным законом от 18.07.2011 № 223-ФЗ «О закупках товаров, работ, услуг отдельными видами юридических лиц» и другими федеральными законами и иными нормативными правовыми актами Российской Федерации.</w:t>
      </w:r>
    </w:p>
    <w:p w:rsidR="00627891" w:rsidRPr="006C32CA" w:rsidRDefault="00627891" w:rsidP="00627891">
      <w:pPr>
        <w:tabs>
          <w:tab w:val="left" w:pos="1276"/>
          <w:tab w:val="left" w:pos="1418"/>
        </w:tabs>
        <w:spacing w:after="0"/>
        <w:ind w:firstLine="851"/>
        <w:contextualSpacing/>
        <w:jc w:val="both"/>
        <w:rPr>
          <w:rFonts w:ascii="Times New Roman" w:hAnsi="Times New Roman"/>
          <w:color w:val="000000"/>
          <w:sz w:val="24"/>
          <w:szCs w:val="24"/>
        </w:rPr>
      </w:pPr>
    </w:p>
    <w:p w:rsidR="00627891" w:rsidRPr="00112BBE" w:rsidRDefault="00627891" w:rsidP="00E565EC">
      <w:pPr>
        <w:pStyle w:val="1"/>
        <w:tabs>
          <w:tab w:val="left" w:pos="851"/>
          <w:tab w:val="left" w:pos="1418"/>
        </w:tabs>
        <w:spacing w:before="0" w:after="0"/>
        <w:ind w:firstLine="851"/>
        <w:contextualSpacing/>
        <w:jc w:val="center"/>
        <w:rPr>
          <w:rFonts w:ascii="Times New Roman" w:hAnsi="Times New Roman"/>
          <w:color w:val="000000"/>
          <w:sz w:val="28"/>
          <w:szCs w:val="28"/>
        </w:rPr>
      </w:pPr>
      <w:bookmarkStart w:id="2" w:name="_Toc435433426"/>
      <w:r w:rsidRPr="00112BBE">
        <w:rPr>
          <w:rFonts w:ascii="Times New Roman" w:hAnsi="Times New Roman"/>
          <w:color w:val="000000"/>
          <w:sz w:val="28"/>
          <w:szCs w:val="28"/>
        </w:rPr>
        <w:t>Статья 3. Принципы закупки товаров, работ, услуг</w:t>
      </w:r>
      <w:bookmarkEnd w:id="2"/>
    </w:p>
    <w:p w:rsidR="00627891" w:rsidRPr="006C32CA" w:rsidRDefault="00627891" w:rsidP="00627891">
      <w:pPr>
        <w:tabs>
          <w:tab w:val="left" w:pos="1276"/>
          <w:tab w:val="left" w:pos="1418"/>
        </w:tabs>
        <w:autoSpaceDE w:val="0"/>
        <w:autoSpaceDN w:val="0"/>
        <w:adjustRightInd w:val="0"/>
        <w:spacing w:after="0"/>
        <w:ind w:firstLine="851"/>
        <w:contextualSpacing/>
        <w:jc w:val="both"/>
        <w:rPr>
          <w:rFonts w:ascii="Times New Roman" w:hAnsi="Times New Roman"/>
          <w:color w:val="000000"/>
          <w:sz w:val="24"/>
          <w:szCs w:val="24"/>
        </w:rPr>
      </w:pPr>
      <w:r w:rsidRPr="006C32CA">
        <w:rPr>
          <w:rFonts w:ascii="Times New Roman" w:hAnsi="Times New Roman"/>
          <w:color w:val="000000"/>
          <w:sz w:val="24"/>
          <w:szCs w:val="24"/>
        </w:rPr>
        <w:t xml:space="preserve">При закупке товаров, работ, услуг </w:t>
      </w:r>
      <w:r>
        <w:rPr>
          <w:rFonts w:ascii="Times New Roman" w:hAnsi="Times New Roman"/>
          <w:color w:val="000000"/>
          <w:sz w:val="24"/>
          <w:szCs w:val="24"/>
        </w:rPr>
        <w:t>Заказчик</w:t>
      </w:r>
      <w:r w:rsidRPr="006C32CA">
        <w:rPr>
          <w:rFonts w:ascii="Times New Roman" w:hAnsi="Times New Roman"/>
          <w:color w:val="000000"/>
          <w:sz w:val="24"/>
          <w:szCs w:val="24"/>
        </w:rPr>
        <w:t xml:space="preserve"> руководствуется следующими принципами:</w:t>
      </w:r>
    </w:p>
    <w:p w:rsidR="00627891" w:rsidRPr="006C32CA" w:rsidRDefault="00627891" w:rsidP="00627891">
      <w:pPr>
        <w:tabs>
          <w:tab w:val="left" w:pos="1276"/>
          <w:tab w:val="left" w:pos="1418"/>
        </w:tabs>
        <w:autoSpaceDE w:val="0"/>
        <w:autoSpaceDN w:val="0"/>
        <w:adjustRightInd w:val="0"/>
        <w:spacing w:after="0"/>
        <w:ind w:firstLine="851"/>
        <w:contextualSpacing/>
        <w:jc w:val="both"/>
        <w:rPr>
          <w:rFonts w:ascii="Times New Roman" w:hAnsi="Times New Roman"/>
          <w:color w:val="000000"/>
          <w:sz w:val="24"/>
          <w:szCs w:val="24"/>
        </w:rPr>
      </w:pPr>
      <w:r w:rsidRPr="006C32CA">
        <w:rPr>
          <w:rFonts w:ascii="Times New Roman" w:hAnsi="Times New Roman"/>
          <w:color w:val="000000"/>
          <w:sz w:val="24"/>
          <w:szCs w:val="24"/>
        </w:rPr>
        <w:t>- информационная открытость закупки;</w:t>
      </w:r>
    </w:p>
    <w:p w:rsidR="00627891" w:rsidRPr="006C32CA" w:rsidRDefault="00627891" w:rsidP="00627891">
      <w:pPr>
        <w:tabs>
          <w:tab w:val="left" w:pos="1276"/>
          <w:tab w:val="left" w:pos="1418"/>
        </w:tabs>
        <w:autoSpaceDE w:val="0"/>
        <w:autoSpaceDN w:val="0"/>
        <w:adjustRightInd w:val="0"/>
        <w:spacing w:after="0"/>
        <w:ind w:firstLine="851"/>
        <w:contextualSpacing/>
        <w:jc w:val="both"/>
        <w:rPr>
          <w:rFonts w:ascii="Times New Roman" w:hAnsi="Times New Roman"/>
          <w:color w:val="000000"/>
          <w:sz w:val="24"/>
          <w:szCs w:val="24"/>
        </w:rPr>
      </w:pPr>
      <w:r w:rsidRPr="006C32CA">
        <w:rPr>
          <w:rFonts w:ascii="Times New Roman" w:hAnsi="Times New Roman"/>
          <w:color w:val="000000"/>
          <w:sz w:val="24"/>
          <w:szCs w:val="24"/>
        </w:rPr>
        <w:t>- равноправие, справедливость, отсутствие дискриминации и необоснованных ограничений конкуренции по отношению к участникам закупки;</w:t>
      </w:r>
    </w:p>
    <w:p w:rsidR="00627891" w:rsidRPr="006C32CA" w:rsidRDefault="00627891" w:rsidP="00627891">
      <w:pPr>
        <w:tabs>
          <w:tab w:val="left" w:pos="1276"/>
          <w:tab w:val="left" w:pos="1418"/>
        </w:tabs>
        <w:autoSpaceDE w:val="0"/>
        <w:autoSpaceDN w:val="0"/>
        <w:adjustRightInd w:val="0"/>
        <w:spacing w:after="0"/>
        <w:ind w:firstLine="851"/>
        <w:contextualSpacing/>
        <w:jc w:val="both"/>
        <w:rPr>
          <w:rFonts w:ascii="Times New Roman" w:hAnsi="Times New Roman"/>
          <w:color w:val="000000"/>
          <w:sz w:val="24"/>
          <w:szCs w:val="24"/>
        </w:rPr>
      </w:pPr>
      <w:r w:rsidRPr="006C32CA">
        <w:rPr>
          <w:rFonts w:ascii="Times New Roman" w:hAnsi="Times New Roman"/>
          <w:color w:val="000000"/>
          <w:sz w:val="24"/>
          <w:szCs w:val="24"/>
        </w:rPr>
        <w:t xml:space="preserve">-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w:t>
      </w:r>
      <w:r>
        <w:rPr>
          <w:rFonts w:ascii="Times New Roman" w:hAnsi="Times New Roman"/>
          <w:color w:val="000000"/>
          <w:sz w:val="24"/>
          <w:szCs w:val="24"/>
        </w:rPr>
        <w:t>Заказчик</w:t>
      </w:r>
      <w:r w:rsidRPr="006C32CA">
        <w:rPr>
          <w:rFonts w:ascii="Times New Roman" w:hAnsi="Times New Roman"/>
          <w:color w:val="000000"/>
          <w:sz w:val="24"/>
          <w:szCs w:val="24"/>
        </w:rPr>
        <w:t>а;</w:t>
      </w:r>
    </w:p>
    <w:p w:rsidR="00627891" w:rsidRPr="006C32CA" w:rsidRDefault="00627891" w:rsidP="00627891">
      <w:pPr>
        <w:tabs>
          <w:tab w:val="left" w:pos="1276"/>
          <w:tab w:val="left" w:pos="1418"/>
        </w:tabs>
        <w:autoSpaceDE w:val="0"/>
        <w:autoSpaceDN w:val="0"/>
        <w:adjustRightInd w:val="0"/>
        <w:spacing w:after="0"/>
        <w:ind w:firstLine="851"/>
        <w:contextualSpacing/>
        <w:jc w:val="both"/>
        <w:rPr>
          <w:rFonts w:ascii="Times New Roman" w:hAnsi="Times New Roman"/>
          <w:color w:val="000000"/>
          <w:sz w:val="24"/>
          <w:szCs w:val="24"/>
        </w:rPr>
      </w:pPr>
      <w:r w:rsidRPr="006C32CA">
        <w:rPr>
          <w:rFonts w:ascii="Times New Roman" w:hAnsi="Times New Roman"/>
          <w:color w:val="000000"/>
          <w:sz w:val="24"/>
          <w:szCs w:val="24"/>
        </w:rPr>
        <w:t>- отсутствие ограничения допуска к участию в закупке путем установления не измеряемых требований к участникам закупки.</w:t>
      </w:r>
    </w:p>
    <w:p w:rsidR="00627891" w:rsidRPr="006C32CA" w:rsidRDefault="00627891" w:rsidP="00627891">
      <w:pPr>
        <w:tabs>
          <w:tab w:val="left" w:pos="1276"/>
          <w:tab w:val="left" w:pos="1418"/>
        </w:tabs>
        <w:autoSpaceDE w:val="0"/>
        <w:autoSpaceDN w:val="0"/>
        <w:adjustRightInd w:val="0"/>
        <w:spacing w:after="0"/>
        <w:ind w:firstLine="851"/>
        <w:contextualSpacing/>
        <w:jc w:val="both"/>
        <w:rPr>
          <w:rFonts w:ascii="Times New Roman" w:hAnsi="Times New Roman"/>
          <w:color w:val="000000"/>
          <w:sz w:val="24"/>
          <w:szCs w:val="24"/>
        </w:rPr>
      </w:pPr>
    </w:p>
    <w:p w:rsidR="00627891" w:rsidRPr="00112BBE" w:rsidRDefault="00627891" w:rsidP="00E565EC">
      <w:pPr>
        <w:pStyle w:val="1"/>
        <w:tabs>
          <w:tab w:val="left" w:pos="851"/>
          <w:tab w:val="left" w:pos="1418"/>
        </w:tabs>
        <w:spacing w:before="0" w:after="0"/>
        <w:ind w:firstLine="851"/>
        <w:contextualSpacing/>
        <w:jc w:val="center"/>
        <w:rPr>
          <w:rFonts w:ascii="Times New Roman" w:hAnsi="Times New Roman"/>
          <w:color w:val="000000"/>
          <w:sz w:val="28"/>
          <w:szCs w:val="28"/>
        </w:rPr>
      </w:pPr>
      <w:bookmarkStart w:id="3" w:name="_Toc435433427"/>
      <w:r w:rsidRPr="00112BBE">
        <w:rPr>
          <w:rFonts w:ascii="Times New Roman" w:hAnsi="Times New Roman"/>
          <w:color w:val="000000"/>
          <w:sz w:val="28"/>
          <w:szCs w:val="28"/>
        </w:rPr>
        <w:t>Статья 4. Участники закупки</w:t>
      </w:r>
      <w:bookmarkEnd w:id="3"/>
    </w:p>
    <w:p w:rsidR="00627891" w:rsidRPr="006C32CA" w:rsidRDefault="00627891" w:rsidP="00627891">
      <w:pPr>
        <w:tabs>
          <w:tab w:val="left" w:pos="709"/>
          <w:tab w:val="left" w:pos="1418"/>
        </w:tabs>
        <w:autoSpaceDE w:val="0"/>
        <w:autoSpaceDN w:val="0"/>
        <w:adjustRightInd w:val="0"/>
        <w:spacing w:after="0"/>
        <w:ind w:firstLine="851"/>
        <w:contextualSpacing/>
        <w:jc w:val="both"/>
        <w:rPr>
          <w:rFonts w:ascii="Times New Roman" w:hAnsi="Times New Roman"/>
          <w:color w:val="000000"/>
          <w:sz w:val="24"/>
          <w:szCs w:val="24"/>
        </w:rPr>
      </w:pPr>
      <w:proofErr w:type="gramStart"/>
      <w:r w:rsidRPr="006C32CA">
        <w:rPr>
          <w:rFonts w:ascii="Times New Roman" w:hAnsi="Times New Roman"/>
          <w:color w:val="000000"/>
          <w:sz w:val="24"/>
          <w:szCs w:val="24"/>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w:t>
      </w:r>
      <w:proofErr w:type="gramEnd"/>
    </w:p>
    <w:p w:rsidR="00627891" w:rsidRPr="006C32CA" w:rsidRDefault="00627891" w:rsidP="00627891">
      <w:pPr>
        <w:tabs>
          <w:tab w:val="left" w:pos="709"/>
          <w:tab w:val="left" w:pos="1418"/>
        </w:tabs>
        <w:autoSpaceDE w:val="0"/>
        <w:autoSpaceDN w:val="0"/>
        <w:adjustRightInd w:val="0"/>
        <w:spacing w:after="0"/>
        <w:ind w:firstLine="851"/>
        <w:contextualSpacing/>
        <w:jc w:val="both"/>
        <w:rPr>
          <w:rFonts w:ascii="Times New Roman" w:hAnsi="Times New Roman"/>
          <w:color w:val="000000"/>
          <w:sz w:val="24"/>
          <w:szCs w:val="24"/>
        </w:rPr>
      </w:pPr>
    </w:p>
    <w:p w:rsidR="00627891" w:rsidRPr="00112BBE" w:rsidRDefault="00627891" w:rsidP="00E565EC">
      <w:pPr>
        <w:pStyle w:val="1"/>
        <w:tabs>
          <w:tab w:val="left" w:pos="851"/>
          <w:tab w:val="left" w:pos="1418"/>
        </w:tabs>
        <w:spacing w:before="0" w:after="0"/>
        <w:ind w:firstLine="851"/>
        <w:contextualSpacing/>
        <w:jc w:val="center"/>
        <w:rPr>
          <w:rFonts w:ascii="Times New Roman" w:hAnsi="Times New Roman"/>
          <w:color w:val="000000"/>
          <w:sz w:val="28"/>
          <w:szCs w:val="28"/>
        </w:rPr>
      </w:pPr>
      <w:bookmarkStart w:id="4" w:name="_Toc435433428"/>
      <w:r w:rsidRPr="00112BBE">
        <w:rPr>
          <w:rFonts w:ascii="Times New Roman" w:hAnsi="Times New Roman"/>
          <w:color w:val="000000"/>
          <w:sz w:val="28"/>
          <w:szCs w:val="28"/>
        </w:rPr>
        <w:t>Статья 5. Специализированная организация</w:t>
      </w:r>
      <w:bookmarkEnd w:id="4"/>
    </w:p>
    <w:p w:rsidR="00627891" w:rsidRPr="006C32CA" w:rsidRDefault="00627891" w:rsidP="00627891">
      <w:pPr>
        <w:widowControl w:val="0"/>
        <w:numPr>
          <w:ilvl w:val="0"/>
          <w:numId w:val="13"/>
        </w:numPr>
        <w:tabs>
          <w:tab w:val="left" w:pos="1134"/>
          <w:tab w:val="left" w:pos="1276"/>
          <w:tab w:val="left" w:pos="1418"/>
        </w:tabs>
        <w:spacing w:after="0"/>
        <w:ind w:left="0" w:firstLine="851"/>
        <w:contextualSpacing/>
        <w:jc w:val="both"/>
        <w:rPr>
          <w:rFonts w:ascii="Times New Roman" w:hAnsi="Times New Roman"/>
          <w:color w:val="000000"/>
          <w:sz w:val="24"/>
          <w:szCs w:val="24"/>
        </w:rPr>
      </w:pPr>
      <w:r>
        <w:rPr>
          <w:rFonts w:ascii="Times New Roman" w:hAnsi="Times New Roman"/>
          <w:color w:val="000000"/>
          <w:sz w:val="24"/>
          <w:szCs w:val="24"/>
        </w:rPr>
        <w:t>Заказчик</w:t>
      </w:r>
      <w:r w:rsidRPr="006C32CA">
        <w:rPr>
          <w:rFonts w:ascii="Times New Roman" w:hAnsi="Times New Roman"/>
          <w:color w:val="000000"/>
          <w:sz w:val="24"/>
          <w:szCs w:val="24"/>
        </w:rPr>
        <w:t xml:space="preserve"> вправе привлечь на основе договора Специализированную организацию (далее – Организатор закупки) для осуществления функций по проведению конкурентных способов закупок. Объем полномочий Специализированной организации определяется договором.</w:t>
      </w:r>
    </w:p>
    <w:p w:rsidR="00627891" w:rsidRPr="006C32CA" w:rsidRDefault="00627891" w:rsidP="00627891">
      <w:pPr>
        <w:widowControl w:val="0"/>
        <w:numPr>
          <w:ilvl w:val="0"/>
          <w:numId w:val="13"/>
        </w:numPr>
        <w:tabs>
          <w:tab w:val="left" w:pos="1134"/>
          <w:tab w:val="left" w:pos="1276"/>
          <w:tab w:val="left" w:pos="1418"/>
        </w:tabs>
        <w:spacing w:after="0"/>
        <w:ind w:left="0" w:firstLine="851"/>
        <w:contextualSpacing/>
        <w:jc w:val="both"/>
        <w:rPr>
          <w:rFonts w:ascii="Times New Roman" w:hAnsi="Times New Roman"/>
          <w:color w:val="000000"/>
          <w:sz w:val="24"/>
          <w:szCs w:val="24"/>
        </w:rPr>
      </w:pPr>
      <w:r w:rsidRPr="006C32CA">
        <w:rPr>
          <w:rFonts w:ascii="Times New Roman" w:hAnsi="Times New Roman"/>
          <w:color w:val="000000"/>
          <w:sz w:val="24"/>
          <w:szCs w:val="24"/>
        </w:rPr>
        <w:t xml:space="preserve">Специализированная организация осуществляет функции от имени </w:t>
      </w:r>
      <w:r>
        <w:rPr>
          <w:rFonts w:ascii="Times New Roman" w:hAnsi="Times New Roman"/>
          <w:color w:val="000000"/>
          <w:sz w:val="24"/>
          <w:szCs w:val="24"/>
        </w:rPr>
        <w:t>Заказчик</w:t>
      </w:r>
      <w:r w:rsidRPr="006C32CA">
        <w:rPr>
          <w:rFonts w:ascii="Times New Roman" w:hAnsi="Times New Roman"/>
          <w:color w:val="000000"/>
          <w:sz w:val="24"/>
          <w:szCs w:val="24"/>
        </w:rPr>
        <w:t xml:space="preserve">а, при этом права и обязанности возникают у </w:t>
      </w:r>
      <w:r>
        <w:rPr>
          <w:rFonts w:ascii="Times New Roman" w:hAnsi="Times New Roman"/>
          <w:color w:val="000000"/>
          <w:sz w:val="24"/>
          <w:szCs w:val="24"/>
        </w:rPr>
        <w:t>Заказчик</w:t>
      </w:r>
      <w:r w:rsidRPr="006C32CA">
        <w:rPr>
          <w:rFonts w:ascii="Times New Roman" w:hAnsi="Times New Roman"/>
          <w:color w:val="000000"/>
          <w:sz w:val="24"/>
          <w:szCs w:val="24"/>
        </w:rPr>
        <w:t>а.</w:t>
      </w:r>
    </w:p>
    <w:p w:rsidR="00627891" w:rsidRPr="006C32CA" w:rsidRDefault="00627891" w:rsidP="00627891">
      <w:pPr>
        <w:widowControl w:val="0"/>
        <w:tabs>
          <w:tab w:val="left" w:pos="1134"/>
          <w:tab w:val="left" w:pos="1276"/>
          <w:tab w:val="left" w:pos="1418"/>
        </w:tabs>
        <w:spacing w:after="0"/>
        <w:ind w:left="851"/>
        <w:contextualSpacing/>
        <w:jc w:val="both"/>
        <w:rPr>
          <w:rFonts w:ascii="Times New Roman" w:hAnsi="Times New Roman"/>
          <w:color w:val="000000"/>
          <w:sz w:val="24"/>
          <w:szCs w:val="24"/>
        </w:rPr>
      </w:pPr>
    </w:p>
    <w:p w:rsidR="00627891" w:rsidRPr="00112BBE" w:rsidRDefault="00627891" w:rsidP="00E565EC">
      <w:pPr>
        <w:pStyle w:val="1"/>
        <w:tabs>
          <w:tab w:val="left" w:pos="851"/>
          <w:tab w:val="left" w:pos="1418"/>
        </w:tabs>
        <w:spacing w:before="0" w:after="0"/>
        <w:ind w:firstLine="851"/>
        <w:contextualSpacing/>
        <w:jc w:val="center"/>
        <w:rPr>
          <w:rFonts w:ascii="Times New Roman" w:hAnsi="Times New Roman"/>
          <w:color w:val="000000"/>
          <w:sz w:val="28"/>
          <w:szCs w:val="28"/>
        </w:rPr>
      </w:pPr>
      <w:bookmarkStart w:id="5" w:name="_Toc435433429"/>
      <w:r w:rsidRPr="00112BBE">
        <w:rPr>
          <w:rFonts w:ascii="Times New Roman" w:hAnsi="Times New Roman"/>
          <w:color w:val="000000"/>
          <w:sz w:val="28"/>
          <w:szCs w:val="28"/>
        </w:rPr>
        <w:t>Статья 6. Информационное обеспечение закупки</w:t>
      </w:r>
      <w:bookmarkEnd w:id="5"/>
    </w:p>
    <w:p w:rsidR="00627891" w:rsidRPr="006C32CA" w:rsidRDefault="00627891" w:rsidP="00627891">
      <w:pPr>
        <w:autoSpaceDE w:val="0"/>
        <w:autoSpaceDN w:val="0"/>
        <w:adjustRightInd w:val="0"/>
        <w:spacing w:after="0"/>
        <w:ind w:firstLine="851"/>
        <w:jc w:val="both"/>
        <w:rPr>
          <w:rFonts w:ascii="Times New Roman" w:eastAsia="Times New Roman" w:hAnsi="Times New Roman"/>
          <w:color w:val="000000"/>
          <w:sz w:val="24"/>
          <w:szCs w:val="24"/>
        </w:rPr>
      </w:pPr>
      <w:r w:rsidRPr="006C32CA">
        <w:rPr>
          <w:rFonts w:ascii="Times New Roman" w:eastAsia="Times New Roman" w:hAnsi="Times New Roman"/>
          <w:color w:val="000000"/>
          <w:sz w:val="24"/>
          <w:szCs w:val="24"/>
        </w:rPr>
        <w:t xml:space="preserve">1. </w:t>
      </w:r>
      <w:proofErr w:type="gramStart"/>
      <w:r w:rsidRPr="006C32CA">
        <w:rPr>
          <w:rFonts w:ascii="Times New Roman" w:eastAsia="Times New Roman" w:hAnsi="Times New Roman"/>
          <w:color w:val="000000"/>
          <w:sz w:val="24"/>
          <w:szCs w:val="24"/>
        </w:rPr>
        <w:t>При осуществлении закупки, за исключением закупки у единственного поставщика (исполнителя, подрядчика) и конкурентной закупки, осуществляемой закрытым способом, в единой информационной системе (далее – ЕИС) размещаются информация о закупке, в том числе извещение об осуществлении конкурентной закупки, документация о конкурентной закупке, за исключением запроса котировок,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w:t>
      </w:r>
      <w:proofErr w:type="gramEnd"/>
      <w:r w:rsidRPr="006C32CA">
        <w:rPr>
          <w:rFonts w:ascii="Times New Roman" w:eastAsia="Times New Roman" w:hAnsi="Times New Roman"/>
          <w:color w:val="000000"/>
          <w:sz w:val="24"/>
          <w:szCs w:val="24"/>
        </w:rPr>
        <w:t xml:space="preserve"> в эти извещение и документацию, разъяснения этой документации, протоколы, составляемые в ходе осуществления закупки, итоговый протокол, а также иная информация, размещение которой в </w:t>
      </w:r>
      <w:r>
        <w:rPr>
          <w:rFonts w:ascii="Times New Roman" w:eastAsia="Times New Roman" w:hAnsi="Times New Roman"/>
          <w:color w:val="000000"/>
          <w:sz w:val="24"/>
          <w:szCs w:val="24"/>
        </w:rPr>
        <w:t>ЕИС</w:t>
      </w:r>
      <w:r w:rsidRPr="006C32CA">
        <w:rPr>
          <w:rFonts w:ascii="Times New Roman" w:eastAsia="Times New Roman" w:hAnsi="Times New Roman"/>
          <w:color w:val="000000"/>
          <w:sz w:val="24"/>
          <w:szCs w:val="24"/>
        </w:rPr>
        <w:t xml:space="preserve"> предусмотрено Законом и настоящим Положением.</w:t>
      </w:r>
    </w:p>
    <w:p w:rsidR="00627891" w:rsidRPr="00CC7E44" w:rsidRDefault="00627891" w:rsidP="00627891">
      <w:pPr>
        <w:widowControl w:val="0"/>
        <w:tabs>
          <w:tab w:val="left" w:pos="1134"/>
          <w:tab w:val="left" w:pos="1276"/>
          <w:tab w:val="left" w:pos="1418"/>
        </w:tabs>
        <w:spacing w:after="0"/>
        <w:ind w:firstLine="851"/>
        <w:contextualSpacing/>
        <w:jc w:val="both"/>
        <w:rPr>
          <w:rFonts w:ascii="Times New Roman" w:eastAsia="Times New Roman" w:hAnsi="Times New Roman"/>
          <w:color w:val="000000"/>
          <w:sz w:val="24"/>
          <w:szCs w:val="24"/>
        </w:rPr>
      </w:pPr>
      <w:r w:rsidRPr="00CC7E44">
        <w:rPr>
          <w:rFonts w:ascii="Times New Roman" w:eastAsia="Times New Roman" w:hAnsi="Times New Roman"/>
          <w:color w:val="000000"/>
          <w:sz w:val="24"/>
          <w:szCs w:val="24"/>
        </w:rPr>
        <w:t>2. Не подлежат размещению в ЕИС сведения об осуществлении закупок товаров, работ, услуг, о заключении договоров, составляющие государственную тайну, а также сведения о закупке, по которым принято решение Правительства Российской Федерации в соответствии с частью 16 статьи 4 Закона. Заказчик вправе не размещать в ЕИС следующие сведения:</w:t>
      </w:r>
    </w:p>
    <w:p w:rsidR="00627891" w:rsidRPr="0026789C" w:rsidRDefault="00627891" w:rsidP="00627891">
      <w:pPr>
        <w:widowControl w:val="0"/>
        <w:tabs>
          <w:tab w:val="left" w:pos="1134"/>
          <w:tab w:val="left" w:pos="1276"/>
          <w:tab w:val="left" w:pos="1418"/>
        </w:tabs>
        <w:spacing w:after="0"/>
        <w:ind w:firstLine="851"/>
        <w:contextualSpacing/>
        <w:jc w:val="both"/>
        <w:rPr>
          <w:rFonts w:ascii="Times New Roman" w:eastAsia="Times New Roman" w:hAnsi="Times New Roman"/>
          <w:color w:val="000000"/>
          <w:sz w:val="24"/>
          <w:szCs w:val="24"/>
        </w:rPr>
      </w:pPr>
      <w:r w:rsidRPr="00CC7E44">
        <w:rPr>
          <w:rFonts w:ascii="Times New Roman" w:eastAsia="Times New Roman" w:hAnsi="Times New Roman"/>
          <w:color w:val="000000"/>
          <w:sz w:val="24"/>
          <w:szCs w:val="24"/>
        </w:rPr>
        <w:t>1) о закупке товаров, работ, услуг, стоимость которых не превышает сто тысяч рублей. В случае</w:t>
      </w:r>
      <w:proofErr w:type="gramStart"/>
      <w:r w:rsidRPr="00CC7E44">
        <w:rPr>
          <w:rFonts w:ascii="Times New Roman" w:eastAsia="Times New Roman" w:hAnsi="Times New Roman"/>
          <w:color w:val="000000"/>
          <w:sz w:val="24"/>
          <w:szCs w:val="24"/>
        </w:rPr>
        <w:t>,</w:t>
      </w:r>
      <w:proofErr w:type="gramEnd"/>
      <w:r w:rsidRPr="00CC7E44">
        <w:rPr>
          <w:rFonts w:ascii="Times New Roman" w:eastAsia="Times New Roman" w:hAnsi="Times New Roman"/>
          <w:color w:val="000000"/>
          <w:sz w:val="24"/>
          <w:szCs w:val="24"/>
        </w:rPr>
        <w:t xml:space="preserve"> если годовая выручка заказчика за отчетный финансовый год составляет более чем пять миллиардов рублей, Заказчик вправе не размещать в ЕИС сведения о закупке товаров, работ, услуг, стоимость которых не превышает пятьсот тысяч рублей;</w:t>
      </w:r>
    </w:p>
    <w:p w:rsidR="00627891" w:rsidRPr="0026789C" w:rsidRDefault="00627891" w:rsidP="00627891">
      <w:pPr>
        <w:widowControl w:val="0"/>
        <w:tabs>
          <w:tab w:val="left" w:pos="1134"/>
          <w:tab w:val="left" w:pos="1276"/>
          <w:tab w:val="left" w:pos="1418"/>
        </w:tabs>
        <w:spacing w:after="0"/>
        <w:ind w:firstLine="851"/>
        <w:contextualSpacing/>
        <w:jc w:val="both"/>
        <w:rPr>
          <w:rFonts w:ascii="Times New Roman" w:eastAsia="Times New Roman" w:hAnsi="Times New Roman"/>
          <w:color w:val="000000"/>
          <w:sz w:val="24"/>
          <w:szCs w:val="24"/>
        </w:rPr>
      </w:pPr>
      <w:r w:rsidRPr="0026789C">
        <w:rPr>
          <w:rFonts w:ascii="Times New Roman" w:eastAsia="Times New Roman" w:hAnsi="Times New Roman"/>
          <w:color w:val="000000"/>
          <w:sz w:val="24"/>
          <w:szCs w:val="24"/>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627891" w:rsidRDefault="00627891" w:rsidP="00627891">
      <w:pPr>
        <w:widowControl w:val="0"/>
        <w:tabs>
          <w:tab w:val="left" w:pos="1134"/>
          <w:tab w:val="left" w:pos="1276"/>
          <w:tab w:val="left" w:pos="1418"/>
        </w:tabs>
        <w:spacing w:after="0"/>
        <w:ind w:firstLine="851"/>
        <w:contextualSpacing/>
        <w:jc w:val="both"/>
        <w:rPr>
          <w:rFonts w:ascii="Times New Roman" w:eastAsia="Times New Roman" w:hAnsi="Times New Roman"/>
          <w:color w:val="000000"/>
          <w:sz w:val="24"/>
          <w:szCs w:val="24"/>
        </w:rPr>
      </w:pPr>
      <w:r w:rsidRPr="0026789C">
        <w:rPr>
          <w:rFonts w:ascii="Times New Roman" w:eastAsia="Times New Roman" w:hAnsi="Times New Roman"/>
          <w:color w:val="000000"/>
          <w:sz w:val="24"/>
          <w:szCs w:val="24"/>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627891" w:rsidRPr="006C32CA" w:rsidRDefault="00627891" w:rsidP="00627891">
      <w:pPr>
        <w:widowControl w:val="0"/>
        <w:tabs>
          <w:tab w:val="left" w:pos="1134"/>
          <w:tab w:val="left" w:pos="1276"/>
          <w:tab w:val="left" w:pos="1418"/>
        </w:tabs>
        <w:spacing w:after="0"/>
        <w:ind w:firstLine="851"/>
        <w:contextualSpacing/>
        <w:jc w:val="both"/>
        <w:rPr>
          <w:rFonts w:ascii="Times New Roman" w:hAnsi="Times New Roman"/>
          <w:color w:val="000000"/>
          <w:sz w:val="24"/>
          <w:szCs w:val="24"/>
        </w:rPr>
      </w:pPr>
      <w:r>
        <w:rPr>
          <w:rFonts w:ascii="Times New Roman" w:hAnsi="Times New Roman"/>
          <w:color w:val="000000"/>
          <w:sz w:val="24"/>
          <w:szCs w:val="24"/>
        </w:rPr>
        <w:t>3</w:t>
      </w:r>
      <w:r w:rsidRPr="006C32CA">
        <w:rPr>
          <w:rFonts w:ascii="Times New Roman" w:hAnsi="Times New Roman"/>
          <w:color w:val="000000"/>
          <w:sz w:val="24"/>
          <w:szCs w:val="24"/>
        </w:rPr>
        <w:t>. Информация, перечисленная в части 1 настоящей статьи, доступна для ознакомления без взимания платы.</w:t>
      </w:r>
    </w:p>
    <w:p w:rsidR="00627891" w:rsidRPr="006C32CA" w:rsidRDefault="00627891" w:rsidP="00627891">
      <w:pPr>
        <w:widowControl w:val="0"/>
        <w:tabs>
          <w:tab w:val="left" w:pos="1134"/>
          <w:tab w:val="left" w:pos="1276"/>
          <w:tab w:val="left" w:pos="1418"/>
        </w:tabs>
        <w:spacing w:after="0"/>
        <w:ind w:firstLine="851"/>
        <w:contextualSpacing/>
        <w:jc w:val="both"/>
        <w:rPr>
          <w:rFonts w:ascii="Times New Roman" w:hAnsi="Times New Roman"/>
          <w:color w:val="000000"/>
          <w:sz w:val="24"/>
          <w:szCs w:val="24"/>
        </w:rPr>
      </w:pPr>
      <w:r>
        <w:rPr>
          <w:rFonts w:ascii="Times New Roman" w:hAnsi="Times New Roman"/>
          <w:color w:val="000000"/>
          <w:sz w:val="24"/>
          <w:szCs w:val="24"/>
        </w:rPr>
        <w:t>4</w:t>
      </w:r>
      <w:r w:rsidRPr="006C32CA">
        <w:rPr>
          <w:rFonts w:ascii="Times New Roman" w:hAnsi="Times New Roman"/>
          <w:color w:val="000000"/>
          <w:sz w:val="24"/>
          <w:szCs w:val="24"/>
        </w:rPr>
        <w:t xml:space="preserve">. </w:t>
      </w:r>
      <w:r>
        <w:rPr>
          <w:rFonts w:ascii="Times New Roman" w:hAnsi="Times New Roman"/>
          <w:color w:val="000000"/>
          <w:sz w:val="24"/>
          <w:szCs w:val="24"/>
        </w:rPr>
        <w:t>Заказчик</w:t>
      </w:r>
      <w:r w:rsidRPr="006C32CA">
        <w:rPr>
          <w:rFonts w:ascii="Times New Roman" w:hAnsi="Times New Roman"/>
          <w:color w:val="000000"/>
          <w:sz w:val="24"/>
          <w:szCs w:val="24"/>
        </w:rPr>
        <w:t xml:space="preserve"> дополнительно вправе разместить указанную в настоящей статье информацию на сайте </w:t>
      </w:r>
      <w:r>
        <w:rPr>
          <w:rFonts w:ascii="Times New Roman" w:hAnsi="Times New Roman"/>
          <w:color w:val="000000"/>
          <w:sz w:val="24"/>
          <w:szCs w:val="24"/>
        </w:rPr>
        <w:t>Заказчик</w:t>
      </w:r>
      <w:r w:rsidRPr="006C32CA">
        <w:rPr>
          <w:rFonts w:ascii="Times New Roman" w:hAnsi="Times New Roman"/>
          <w:color w:val="000000"/>
          <w:sz w:val="24"/>
          <w:szCs w:val="24"/>
        </w:rPr>
        <w:t>а в информационно-телекоммуникационной сети «Интернет».</w:t>
      </w:r>
    </w:p>
    <w:p w:rsidR="00627891" w:rsidRDefault="00627891" w:rsidP="00627891">
      <w:pPr>
        <w:widowControl w:val="0"/>
        <w:tabs>
          <w:tab w:val="left" w:pos="1134"/>
          <w:tab w:val="left" w:pos="1276"/>
          <w:tab w:val="left" w:pos="1418"/>
        </w:tabs>
        <w:spacing w:after="0"/>
        <w:ind w:left="851"/>
        <w:contextualSpacing/>
        <w:jc w:val="both"/>
        <w:rPr>
          <w:rFonts w:ascii="Times New Roman" w:hAnsi="Times New Roman"/>
          <w:color w:val="000000"/>
          <w:sz w:val="24"/>
          <w:szCs w:val="24"/>
        </w:rPr>
      </w:pPr>
    </w:p>
    <w:p w:rsidR="00E565EC" w:rsidRPr="006C32CA" w:rsidRDefault="00E565EC" w:rsidP="00627891">
      <w:pPr>
        <w:widowControl w:val="0"/>
        <w:tabs>
          <w:tab w:val="left" w:pos="1134"/>
          <w:tab w:val="left" w:pos="1276"/>
          <w:tab w:val="left" w:pos="1418"/>
        </w:tabs>
        <w:spacing w:after="0"/>
        <w:ind w:left="851"/>
        <w:contextualSpacing/>
        <w:jc w:val="both"/>
        <w:rPr>
          <w:rFonts w:ascii="Times New Roman" w:hAnsi="Times New Roman"/>
          <w:color w:val="000000"/>
          <w:sz w:val="24"/>
          <w:szCs w:val="24"/>
        </w:rPr>
      </w:pPr>
    </w:p>
    <w:p w:rsidR="00627891" w:rsidRPr="00112BBE" w:rsidRDefault="00627891" w:rsidP="00E565EC">
      <w:pPr>
        <w:pStyle w:val="1"/>
        <w:tabs>
          <w:tab w:val="left" w:pos="851"/>
          <w:tab w:val="left" w:pos="1418"/>
        </w:tabs>
        <w:spacing w:before="0" w:after="0"/>
        <w:ind w:firstLine="851"/>
        <w:contextualSpacing/>
        <w:jc w:val="center"/>
        <w:rPr>
          <w:rFonts w:ascii="Times New Roman" w:hAnsi="Times New Roman"/>
          <w:color w:val="000000"/>
          <w:sz w:val="28"/>
          <w:szCs w:val="28"/>
        </w:rPr>
      </w:pPr>
      <w:bookmarkStart w:id="6" w:name="_Toc435433430"/>
      <w:r w:rsidRPr="00112BBE">
        <w:rPr>
          <w:rFonts w:ascii="Times New Roman" w:hAnsi="Times New Roman"/>
          <w:color w:val="000000"/>
          <w:sz w:val="28"/>
          <w:szCs w:val="28"/>
        </w:rPr>
        <w:t>Статья 7. Планирование закупки и отчетность</w:t>
      </w:r>
      <w:bookmarkEnd w:id="6"/>
    </w:p>
    <w:p w:rsidR="00627891" w:rsidRPr="006C32CA" w:rsidRDefault="00627891" w:rsidP="00627891">
      <w:pPr>
        <w:widowControl w:val="0"/>
        <w:numPr>
          <w:ilvl w:val="0"/>
          <w:numId w:val="15"/>
        </w:numPr>
        <w:tabs>
          <w:tab w:val="left" w:pos="1134"/>
          <w:tab w:val="left" w:pos="1276"/>
          <w:tab w:val="left" w:pos="1418"/>
        </w:tabs>
        <w:spacing w:after="0"/>
        <w:ind w:left="0" w:firstLine="851"/>
        <w:contextualSpacing/>
        <w:jc w:val="both"/>
        <w:rPr>
          <w:rFonts w:ascii="Times New Roman" w:hAnsi="Times New Roman"/>
          <w:color w:val="000000"/>
          <w:sz w:val="24"/>
          <w:szCs w:val="24"/>
        </w:rPr>
      </w:pPr>
      <w:r w:rsidRPr="006C32CA">
        <w:rPr>
          <w:rFonts w:ascii="Times New Roman" w:hAnsi="Times New Roman"/>
          <w:color w:val="000000"/>
          <w:sz w:val="24"/>
          <w:szCs w:val="24"/>
        </w:rPr>
        <w:t>Порядок формирования плана закупки товаров, работ, услуг, порядок и сроки размещения  в ЕИС такого плана, требования к форме такого плана устанавливаются Правительством Российской Федерации.</w:t>
      </w:r>
    </w:p>
    <w:p w:rsidR="00627891" w:rsidRDefault="00674D2A" w:rsidP="00627891">
      <w:pPr>
        <w:widowControl w:val="0"/>
        <w:numPr>
          <w:ilvl w:val="0"/>
          <w:numId w:val="15"/>
        </w:numPr>
        <w:tabs>
          <w:tab w:val="left" w:pos="1134"/>
          <w:tab w:val="left" w:pos="1276"/>
          <w:tab w:val="left" w:pos="1418"/>
        </w:tabs>
        <w:spacing w:after="0"/>
        <w:ind w:left="0" w:firstLine="851"/>
        <w:contextualSpacing/>
        <w:jc w:val="both"/>
        <w:rPr>
          <w:rFonts w:ascii="Times New Roman" w:hAnsi="Times New Roman"/>
          <w:bCs/>
          <w:color w:val="000000"/>
          <w:sz w:val="24"/>
          <w:szCs w:val="24"/>
        </w:rPr>
      </w:pPr>
      <w:hyperlink r:id="rId11" w:history="1">
        <w:r w:rsidR="00627891" w:rsidRPr="00975933">
          <w:rPr>
            <w:rFonts w:ascii="Times New Roman" w:hAnsi="Times New Roman"/>
            <w:bCs/>
            <w:color w:val="000000"/>
            <w:sz w:val="24"/>
            <w:szCs w:val="24"/>
          </w:rPr>
          <w:t>Порядок</w:t>
        </w:r>
      </w:hyperlink>
      <w:r w:rsidR="00627891" w:rsidRPr="00975933">
        <w:rPr>
          <w:rFonts w:ascii="Times New Roman" w:hAnsi="Times New Roman"/>
          <w:bCs/>
          <w:color w:val="000000"/>
          <w:sz w:val="24"/>
          <w:szCs w:val="24"/>
        </w:rPr>
        <w:t xml:space="preserve"> размещения </w:t>
      </w:r>
      <w:r w:rsidR="00627891" w:rsidRPr="00975933">
        <w:rPr>
          <w:rFonts w:ascii="Times New Roman" w:hAnsi="Times New Roman"/>
          <w:color w:val="000000"/>
          <w:sz w:val="24"/>
          <w:szCs w:val="24"/>
        </w:rPr>
        <w:t xml:space="preserve"> в ЕИС </w:t>
      </w:r>
      <w:r w:rsidR="00627891" w:rsidRPr="00975933">
        <w:rPr>
          <w:rFonts w:ascii="Times New Roman" w:hAnsi="Times New Roman"/>
          <w:bCs/>
          <w:color w:val="000000"/>
          <w:sz w:val="24"/>
          <w:szCs w:val="24"/>
        </w:rPr>
        <w:t xml:space="preserve">информации о закупке устанавливается Правительством Российской Федерации. </w:t>
      </w:r>
    </w:p>
    <w:p w:rsidR="00627891" w:rsidRPr="00975933" w:rsidRDefault="00627891" w:rsidP="00627891">
      <w:pPr>
        <w:widowControl w:val="0"/>
        <w:tabs>
          <w:tab w:val="left" w:pos="1134"/>
          <w:tab w:val="left" w:pos="1276"/>
          <w:tab w:val="left" w:pos="1418"/>
        </w:tabs>
        <w:spacing w:after="0"/>
        <w:ind w:left="851"/>
        <w:contextualSpacing/>
        <w:jc w:val="both"/>
        <w:rPr>
          <w:rFonts w:ascii="Times New Roman" w:hAnsi="Times New Roman"/>
          <w:bCs/>
          <w:color w:val="000000"/>
          <w:sz w:val="24"/>
          <w:szCs w:val="24"/>
        </w:rPr>
      </w:pPr>
    </w:p>
    <w:p w:rsidR="00627891" w:rsidRPr="00112BBE" w:rsidRDefault="00627891" w:rsidP="00E565EC">
      <w:pPr>
        <w:pStyle w:val="1"/>
        <w:tabs>
          <w:tab w:val="left" w:pos="851"/>
          <w:tab w:val="left" w:pos="1418"/>
        </w:tabs>
        <w:spacing w:before="0" w:after="0"/>
        <w:ind w:firstLine="851"/>
        <w:contextualSpacing/>
        <w:jc w:val="center"/>
        <w:rPr>
          <w:rFonts w:ascii="Times New Roman" w:hAnsi="Times New Roman"/>
          <w:color w:val="000000"/>
          <w:sz w:val="28"/>
          <w:szCs w:val="28"/>
        </w:rPr>
      </w:pPr>
      <w:bookmarkStart w:id="7" w:name="_Toc435433431"/>
      <w:r w:rsidRPr="00112BBE">
        <w:rPr>
          <w:rFonts w:ascii="Times New Roman" w:hAnsi="Times New Roman"/>
          <w:color w:val="000000"/>
          <w:sz w:val="28"/>
          <w:szCs w:val="28"/>
        </w:rPr>
        <w:t>Статья 8. Запреты на действия, которые приводят или могут привести к недопущению, ограничению или устранению конкуренции</w:t>
      </w:r>
      <w:bookmarkEnd w:id="7"/>
    </w:p>
    <w:p w:rsidR="00627891" w:rsidRPr="006C32CA" w:rsidRDefault="00627891" w:rsidP="00627891">
      <w:pPr>
        <w:widowControl w:val="0"/>
        <w:numPr>
          <w:ilvl w:val="0"/>
          <w:numId w:val="16"/>
        </w:numPr>
        <w:tabs>
          <w:tab w:val="left" w:pos="1134"/>
          <w:tab w:val="left" w:pos="1276"/>
          <w:tab w:val="left" w:pos="1418"/>
        </w:tabs>
        <w:spacing w:after="0"/>
        <w:ind w:left="0" w:firstLine="851"/>
        <w:contextualSpacing/>
        <w:jc w:val="both"/>
        <w:rPr>
          <w:rFonts w:ascii="Times New Roman" w:hAnsi="Times New Roman"/>
          <w:color w:val="000000"/>
          <w:sz w:val="24"/>
          <w:szCs w:val="24"/>
        </w:rPr>
      </w:pPr>
      <w:r w:rsidRPr="006C32CA">
        <w:rPr>
          <w:rFonts w:ascii="Times New Roman" w:hAnsi="Times New Roman"/>
          <w:color w:val="000000"/>
          <w:sz w:val="24"/>
          <w:szCs w:val="24"/>
        </w:rPr>
        <w:t>При проведении закупки запрещаются действия, которые приводят или могут привести к недопущению, ограничению или устранению конкуренции, в том числе:</w:t>
      </w:r>
    </w:p>
    <w:p w:rsidR="00627891" w:rsidRPr="006C32CA" w:rsidRDefault="00627891" w:rsidP="00627891">
      <w:pPr>
        <w:autoSpaceDE w:val="0"/>
        <w:autoSpaceDN w:val="0"/>
        <w:adjustRightInd w:val="0"/>
        <w:spacing w:after="0"/>
        <w:ind w:firstLine="1134"/>
        <w:jc w:val="both"/>
        <w:rPr>
          <w:rFonts w:ascii="Times New Roman" w:eastAsia="Times New Roman" w:hAnsi="Times New Roman"/>
          <w:color w:val="000000"/>
          <w:sz w:val="24"/>
          <w:szCs w:val="24"/>
        </w:rPr>
      </w:pPr>
      <w:proofErr w:type="gramStart"/>
      <w:r w:rsidRPr="006C32CA">
        <w:rPr>
          <w:rFonts w:ascii="Times New Roman" w:eastAsia="Times New Roman" w:hAnsi="Times New Roman"/>
          <w:color w:val="000000"/>
          <w:sz w:val="24"/>
          <w:szCs w:val="24"/>
        </w:rPr>
        <w:t xml:space="preserve">1) координация </w:t>
      </w:r>
      <w:r>
        <w:rPr>
          <w:rFonts w:ascii="Times New Roman" w:eastAsia="Times New Roman" w:hAnsi="Times New Roman"/>
          <w:color w:val="000000"/>
          <w:sz w:val="24"/>
          <w:szCs w:val="24"/>
        </w:rPr>
        <w:t>Заказчик</w:t>
      </w:r>
      <w:r w:rsidRPr="006C32CA">
        <w:rPr>
          <w:rFonts w:ascii="Times New Roman" w:eastAsia="Times New Roman" w:hAnsi="Times New Roman"/>
          <w:color w:val="000000"/>
          <w:sz w:val="24"/>
          <w:szCs w:val="24"/>
        </w:rPr>
        <w:t xml:space="preserve">ом или Специализированной организацией деятельности  участников закупки, а также заключение соглашений между </w:t>
      </w:r>
      <w:r>
        <w:rPr>
          <w:rFonts w:ascii="Times New Roman" w:eastAsia="Times New Roman" w:hAnsi="Times New Roman"/>
          <w:color w:val="000000"/>
          <w:sz w:val="24"/>
          <w:szCs w:val="24"/>
        </w:rPr>
        <w:t>Заказчик</w:t>
      </w:r>
      <w:r w:rsidRPr="006C32CA">
        <w:rPr>
          <w:rFonts w:ascii="Times New Roman" w:eastAsia="Times New Roman" w:hAnsi="Times New Roman"/>
          <w:color w:val="000000"/>
          <w:sz w:val="24"/>
          <w:szCs w:val="24"/>
        </w:rPr>
        <w:t>ом или Специализированной организацией с участниками этих торгов, если такие соглашения имеют своей целью либо приводят или могут привести к ограничению конкуренции и (или) созданию преимущественных условий для каких-либо участников, если иное не предусмотрено законодательством Российской Федерации;</w:t>
      </w:r>
      <w:proofErr w:type="gramEnd"/>
    </w:p>
    <w:p w:rsidR="00627891" w:rsidRPr="006C32CA" w:rsidRDefault="00627891" w:rsidP="00627891">
      <w:pPr>
        <w:autoSpaceDE w:val="0"/>
        <w:autoSpaceDN w:val="0"/>
        <w:adjustRightInd w:val="0"/>
        <w:spacing w:after="0"/>
        <w:ind w:firstLine="1134"/>
        <w:jc w:val="both"/>
        <w:rPr>
          <w:rFonts w:ascii="Times New Roman" w:eastAsia="Times New Roman" w:hAnsi="Times New Roman"/>
          <w:color w:val="000000"/>
          <w:sz w:val="24"/>
          <w:szCs w:val="24"/>
        </w:rPr>
      </w:pPr>
      <w:r w:rsidRPr="006C32CA">
        <w:rPr>
          <w:rFonts w:ascii="Times New Roman" w:eastAsia="Times New Roman" w:hAnsi="Times New Roman"/>
          <w:color w:val="000000"/>
          <w:sz w:val="24"/>
          <w:szCs w:val="24"/>
        </w:rPr>
        <w:t>2) создание участнику закупки или нескольким участникам закупки преимущественных условий участия в закупке, в том числе путем доступа к информации, если иное не установлено Федеральным законом от 26.07.2006 № 135-ФЗ «О защите конкуренции»;</w:t>
      </w:r>
    </w:p>
    <w:p w:rsidR="00627891" w:rsidRPr="006C32CA" w:rsidRDefault="00627891" w:rsidP="00627891">
      <w:pPr>
        <w:autoSpaceDE w:val="0"/>
        <w:autoSpaceDN w:val="0"/>
        <w:adjustRightInd w:val="0"/>
        <w:spacing w:after="0"/>
        <w:ind w:firstLine="1134"/>
        <w:jc w:val="both"/>
        <w:rPr>
          <w:rFonts w:ascii="Times New Roman" w:eastAsia="Times New Roman" w:hAnsi="Times New Roman"/>
          <w:color w:val="000000"/>
          <w:sz w:val="24"/>
          <w:szCs w:val="24"/>
        </w:rPr>
      </w:pPr>
      <w:r w:rsidRPr="006C32CA">
        <w:rPr>
          <w:rFonts w:ascii="Times New Roman" w:eastAsia="Times New Roman" w:hAnsi="Times New Roman"/>
          <w:color w:val="000000"/>
          <w:sz w:val="24"/>
          <w:szCs w:val="24"/>
        </w:rPr>
        <w:t>3) нарушение порядка определения победителя или победителей закупки;</w:t>
      </w:r>
    </w:p>
    <w:p w:rsidR="00627891" w:rsidRPr="006C32CA" w:rsidRDefault="00627891" w:rsidP="00627891">
      <w:pPr>
        <w:autoSpaceDE w:val="0"/>
        <w:autoSpaceDN w:val="0"/>
        <w:adjustRightInd w:val="0"/>
        <w:spacing w:after="0"/>
        <w:ind w:firstLine="1134"/>
        <w:jc w:val="both"/>
        <w:rPr>
          <w:rFonts w:ascii="Times New Roman" w:eastAsia="Times New Roman" w:hAnsi="Times New Roman"/>
          <w:color w:val="000000"/>
          <w:sz w:val="24"/>
          <w:szCs w:val="24"/>
        </w:rPr>
      </w:pPr>
      <w:r w:rsidRPr="006C32CA">
        <w:rPr>
          <w:rFonts w:ascii="Times New Roman" w:eastAsia="Times New Roman" w:hAnsi="Times New Roman"/>
          <w:color w:val="000000"/>
          <w:sz w:val="24"/>
          <w:szCs w:val="24"/>
        </w:rPr>
        <w:t xml:space="preserve">4) участие </w:t>
      </w:r>
      <w:r>
        <w:rPr>
          <w:rFonts w:ascii="Times New Roman" w:eastAsia="Times New Roman" w:hAnsi="Times New Roman"/>
          <w:color w:val="000000"/>
          <w:sz w:val="24"/>
          <w:szCs w:val="24"/>
        </w:rPr>
        <w:t>Заказчик</w:t>
      </w:r>
      <w:r w:rsidRPr="006C32CA">
        <w:rPr>
          <w:rFonts w:ascii="Times New Roman" w:eastAsia="Times New Roman" w:hAnsi="Times New Roman"/>
          <w:color w:val="000000"/>
          <w:sz w:val="24"/>
          <w:szCs w:val="24"/>
        </w:rPr>
        <w:t xml:space="preserve">ов или Специализированной организацией в закупке или работников </w:t>
      </w:r>
      <w:r>
        <w:rPr>
          <w:rFonts w:ascii="Times New Roman" w:eastAsia="Times New Roman" w:hAnsi="Times New Roman"/>
          <w:color w:val="000000"/>
          <w:sz w:val="24"/>
          <w:szCs w:val="24"/>
        </w:rPr>
        <w:t>Заказчик</w:t>
      </w:r>
      <w:r w:rsidRPr="006C32CA">
        <w:rPr>
          <w:rFonts w:ascii="Times New Roman" w:eastAsia="Times New Roman" w:hAnsi="Times New Roman"/>
          <w:color w:val="000000"/>
          <w:sz w:val="24"/>
          <w:szCs w:val="24"/>
        </w:rPr>
        <w:t>ов или Специализированной организацией в закупке.</w:t>
      </w:r>
    </w:p>
    <w:p w:rsidR="00627891" w:rsidRPr="006C32CA" w:rsidRDefault="00627891" w:rsidP="00627891">
      <w:pPr>
        <w:widowControl w:val="0"/>
        <w:numPr>
          <w:ilvl w:val="0"/>
          <w:numId w:val="16"/>
        </w:numPr>
        <w:tabs>
          <w:tab w:val="left" w:pos="1134"/>
          <w:tab w:val="left" w:pos="1276"/>
          <w:tab w:val="left" w:pos="1418"/>
        </w:tabs>
        <w:spacing w:after="0"/>
        <w:ind w:left="0" w:firstLine="851"/>
        <w:contextualSpacing/>
        <w:jc w:val="both"/>
        <w:rPr>
          <w:rFonts w:ascii="Times New Roman" w:hAnsi="Times New Roman"/>
          <w:color w:val="000000"/>
          <w:sz w:val="24"/>
          <w:szCs w:val="24"/>
        </w:rPr>
      </w:pPr>
      <w:proofErr w:type="gramStart"/>
      <w:r w:rsidRPr="006C32CA">
        <w:rPr>
          <w:rFonts w:ascii="Times New Roman" w:hAnsi="Times New Roman"/>
          <w:color w:val="000000"/>
          <w:sz w:val="24"/>
          <w:szCs w:val="24"/>
        </w:rPr>
        <w:t xml:space="preserve">Наряду с установленными </w:t>
      </w:r>
      <w:hyperlink r:id="rId12" w:history="1">
        <w:r w:rsidRPr="006C32CA">
          <w:rPr>
            <w:rFonts w:ascii="Times New Roman" w:hAnsi="Times New Roman"/>
            <w:color w:val="000000"/>
            <w:sz w:val="24"/>
            <w:szCs w:val="24"/>
          </w:rPr>
          <w:t>частью 1</w:t>
        </w:r>
      </w:hyperlink>
      <w:r w:rsidRPr="006C32CA">
        <w:rPr>
          <w:rFonts w:ascii="Times New Roman" w:hAnsi="Times New Roman"/>
          <w:color w:val="000000"/>
          <w:sz w:val="24"/>
          <w:szCs w:val="24"/>
        </w:rPr>
        <w:t xml:space="preserve"> настоящей статьи запретами при проведении закупки запрещается, не предусмотренное федеральными законами, иными нормативными правовыми актами, настоящим Положением, ограничение доступа к участию в закупке.</w:t>
      </w:r>
      <w:proofErr w:type="gramEnd"/>
    </w:p>
    <w:p w:rsidR="00627891" w:rsidRPr="006C32CA" w:rsidRDefault="00627891" w:rsidP="00627891">
      <w:pPr>
        <w:widowControl w:val="0"/>
        <w:numPr>
          <w:ilvl w:val="0"/>
          <w:numId w:val="16"/>
        </w:numPr>
        <w:tabs>
          <w:tab w:val="left" w:pos="1134"/>
          <w:tab w:val="left" w:pos="1276"/>
          <w:tab w:val="left" w:pos="1418"/>
        </w:tabs>
        <w:spacing w:after="0"/>
        <w:ind w:left="0" w:firstLine="851"/>
        <w:contextualSpacing/>
        <w:jc w:val="both"/>
        <w:rPr>
          <w:rFonts w:ascii="Times New Roman" w:hAnsi="Times New Roman"/>
          <w:color w:val="000000"/>
          <w:sz w:val="24"/>
          <w:szCs w:val="24"/>
        </w:rPr>
      </w:pPr>
      <w:r w:rsidRPr="006C32CA">
        <w:rPr>
          <w:rFonts w:ascii="Times New Roman" w:hAnsi="Times New Roman"/>
          <w:color w:val="000000"/>
          <w:sz w:val="24"/>
          <w:szCs w:val="24"/>
        </w:rPr>
        <w:t xml:space="preserve">Наряду с установленными </w:t>
      </w:r>
      <w:hyperlink r:id="rId13" w:history="1">
        <w:r w:rsidRPr="006C32CA">
          <w:rPr>
            <w:rFonts w:ascii="Times New Roman" w:hAnsi="Times New Roman"/>
            <w:color w:val="000000"/>
            <w:sz w:val="24"/>
            <w:szCs w:val="24"/>
          </w:rPr>
          <w:t>частями 1</w:t>
        </w:r>
      </w:hyperlink>
      <w:r w:rsidRPr="006C32CA">
        <w:rPr>
          <w:rFonts w:ascii="Times New Roman" w:hAnsi="Times New Roman"/>
          <w:color w:val="000000"/>
          <w:sz w:val="24"/>
          <w:szCs w:val="24"/>
        </w:rPr>
        <w:t xml:space="preserve"> и </w:t>
      </w:r>
      <w:hyperlink r:id="rId14" w:history="1">
        <w:r w:rsidRPr="006C32CA">
          <w:rPr>
            <w:rFonts w:ascii="Times New Roman" w:hAnsi="Times New Roman"/>
            <w:color w:val="000000"/>
            <w:sz w:val="24"/>
            <w:szCs w:val="24"/>
          </w:rPr>
          <w:t>2</w:t>
        </w:r>
      </w:hyperlink>
      <w:r w:rsidRPr="006C32CA">
        <w:rPr>
          <w:rFonts w:ascii="Times New Roman" w:hAnsi="Times New Roman"/>
          <w:color w:val="000000"/>
          <w:sz w:val="24"/>
          <w:szCs w:val="24"/>
        </w:rPr>
        <w:t xml:space="preserve"> настоящей статьи запретами при проведении закупки запрещается ограничение конкуренции между участниками закупки путем включения в состав предмета договоров товаров, работ, услуг, технологически и функционально не связанных с товарами, работами, услугами, поставки, выполнение, оказание которых являются предметом закупки.</w:t>
      </w:r>
    </w:p>
    <w:p w:rsidR="00E565EC" w:rsidRDefault="00627891" w:rsidP="00E565EC">
      <w:pPr>
        <w:pStyle w:val="1"/>
        <w:spacing w:after="0"/>
        <w:ind w:firstLine="900"/>
        <w:jc w:val="center"/>
        <w:rPr>
          <w:rFonts w:ascii="Times New Roman" w:hAnsi="Times New Roman"/>
          <w:color w:val="000000"/>
          <w:sz w:val="28"/>
          <w:szCs w:val="28"/>
        </w:rPr>
      </w:pPr>
      <w:bookmarkStart w:id="8" w:name="_Toc435433432"/>
      <w:r w:rsidRPr="00112BBE">
        <w:rPr>
          <w:rFonts w:ascii="Times New Roman" w:hAnsi="Times New Roman"/>
          <w:color w:val="000000"/>
          <w:sz w:val="28"/>
          <w:szCs w:val="28"/>
        </w:rPr>
        <w:t>Статья 9. Правила описания предмета закупки</w:t>
      </w:r>
      <w:bookmarkEnd w:id="8"/>
      <w:r w:rsidRPr="00112BBE">
        <w:rPr>
          <w:rFonts w:ascii="Times New Roman" w:hAnsi="Times New Roman"/>
          <w:color w:val="000000"/>
          <w:sz w:val="28"/>
          <w:szCs w:val="28"/>
        </w:rPr>
        <w:t xml:space="preserve"> </w:t>
      </w:r>
    </w:p>
    <w:p w:rsidR="00627891" w:rsidRDefault="00627891" w:rsidP="00E565EC">
      <w:pPr>
        <w:pStyle w:val="1"/>
        <w:spacing w:after="0"/>
        <w:ind w:firstLine="900"/>
        <w:jc w:val="center"/>
        <w:rPr>
          <w:rFonts w:ascii="Times New Roman" w:hAnsi="Times New Roman"/>
          <w:color w:val="000000"/>
          <w:sz w:val="28"/>
          <w:szCs w:val="28"/>
        </w:rPr>
      </w:pPr>
      <w:r w:rsidRPr="00112BBE">
        <w:rPr>
          <w:rFonts w:ascii="Times New Roman" w:hAnsi="Times New Roman"/>
          <w:color w:val="000000"/>
          <w:sz w:val="28"/>
          <w:szCs w:val="28"/>
        </w:rPr>
        <w:t>при проведении конкурентной закупки</w:t>
      </w:r>
    </w:p>
    <w:p w:rsidR="00627891" w:rsidRPr="006C32CA" w:rsidRDefault="00627891" w:rsidP="00627891">
      <w:pPr>
        <w:spacing w:after="0"/>
        <w:ind w:firstLine="900"/>
        <w:jc w:val="both"/>
        <w:rPr>
          <w:rFonts w:ascii="Times New Roman" w:eastAsia="Times New Roman" w:hAnsi="Times New Roman"/>
          <w:color w:val="000000"/>
          <w:sz w:val="24"/>
          <w:szCs w:val="24"/>
        </w:rPr>
      </w:pPr>
      <w:r w:rsidRPr="006C32CA">
        <w:rPr>
          <w:rFonts w:ascii="Times New Roman" w:eastAsia="Times New Roman" w:hAnsi="Times New Roman"/>
          <w:color w:val="000000"/>
          <w:sz w:val="24"/>
          <w:szCs w:val="24"/>
        </w:rPr>
        <w:t>При описании в документации о конкуре</w:t>
      </w:r>
      <w:r>
        <w:rPr>
          <w:rFonts w:ascii="Times New Roman" w:eastAsia="Times New Roman" w:hAnsi="Times New Roman"/>
          <w:color w:val="000000"/>
          <w:sz w:val="24"/>
          <w:szCs w:val="24"/>
        </w:rPr>
        <w:t>нтной закупке предмета закупки Заказчик</w:t>
      </w:r>
      <w:r w:rsidRPr="006C32CA">
        <w:rPr>
          <w:rFonts w:ascii="Times New Roman" w:eastAsia="Times New Roman" w:hAnsi="Times New Roman"/>
          <w:color w:val="000000"/>
          <w:sz w:val="24"/>
          <w:szCs w:val="24"/>
        </w:rPr>
        <w:t xml:space="preserve"> руководствуется следующими правилами:</w:t>
      </w:r>
    </w:p>
    <w:p w:rsidR="00627891" w:rsidRPr="006C32CA" w:rsidRDefault="00627891" w:rsidP="00627891">
      <w:pPr>
        <w:spacing w:after="0"/>
        <w:ind w:firstLine="90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1. </w:t>
      </w:r>
      <w:r w:rsidRPr="006C32CA">
        <w:rPr>
          <w:rFonts w:ascii="Times New Roman" w:eastAsia="Times New Roman" w:hAnsi="Times New Roman"/>
          <w:color w:val="000000"/>
          <w:sz w:val="24"/>
          <w:szCs w:val="24"/>
        </w:rPr>
        <w:t>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627891" w:rsidRPr="006C32CA" w:rsidRDefault="00627891" w:rsidP="00627891">
      <w:pPr>
        <w:spacing w:after="0"/>
        <w:ind w:firstLine="900"/>
        <w:jc w:val="both"/>
        <w:rPr>
          <w:rFonts w:ascii="Times New Roman" w:eastAsia="Times New Roman" w:hAnsi="Times New Roman"/>
          <w:color w:val="000000"/>
          <w:sz w:val="24"/>
          <w:szCs w:val="24"/>
        </w:rPr>
      </w:pPr>
      <w:proofErr w:type="gramStart"/>
      <w:r>
        <w:rPr>
          <w:rFonts w:ascii="Times New Roman" w:eastAsia="Times New Roman" w:hAnsi="Times New Roman"/>
          <w:color w:val="000000"/>
          <w:sz w:val="24"/>
          <w:szCs w:val="24"/>
        </w:rPr>
        <w:t>2.</w:t>
      </w:r>
      <w:r w:rsidRPr="006C32CA">
        <w:rPr>
          <w:rFonts w:ascii="Times New Roman" w:eastAsia="Times New Roman" w:hAnsi="Times New Roman"/>
          <w:color w:val="000000"/>
          <w:sz w:val="24"/>
          <w:szCs w:val="24"/>
        </w:rPr>
        <w:t xml:space="preserve">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w:t>
      </w:r>
      <w:proofErr w:type="gramEnd"/>
      <w:r w:rsidRPr="006C32CA">
        <w:rPr>
          <w:rFonts w:ascii="Times New Roman" w:eastAsia="Times New Roman" w:hAnsi="Times New Roman"/>
          <w:color w:val="000000"/>
          <w:sz w:val="24"/>
          <w:szCs w:val="24"/>
        </w:rPr>
        <w:t xml:space="preserve"> описание указанных характеристик предмета закупки;</w:t>
      </w:r>
    </w:p>
    <w:p w:rsidR="00627891" w:rsidRPr="006C32CA" w:rsidRDefault="00627891" w:rsidP="00627891">
      <w:pPr>
        <w:spacing w:after="0"/>
        <w:ind w:firstLine="90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w:t>
      </w:r>
      <w:r w:rsidRPr="006C32CA">
        <w:rPr>
          <w:rFonts w:ascii="Times New Roman" w:eastAsia="Times New Roman" w:hAnsi="Times New Roman"/>
          <w:color w:val="000000"/>
          <w:sz w:val="24"/>
          <w:szCs w:val="24"/>
        </w:rPr>
        <w:t xml:space="preserve">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627891" w:rsidRPr="006C32CA" w:rsidRDefault="00627891" w:rsidP="00627891">
      <w:pPr>
        <w:spacing w:after="0"/>
        <w:ind w:firstLine="90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w:t>
      </w:r>
      <w:r w:rsidRPr="006C32CA">
        <w:rPr>
          <w:rFonts w:ascii="Times New Roman" w:eastAsia="Times New Roman" w:hAnsi="Times New Roman"/>
          <w:color w:val="000000"/>
          <w:sz w:val="24"/>
          <w:szCs w:val="24"/>
        </w:rPr>
        <w:t xml:space="preserve">)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w:t>
      </w:r>
      <w:r>
        <w:rPr>
          <w:rFonts w:ascii="Times New Roman" w:eastAsia="Times New Roman" w:hAnsi="Times New Roman"/>
          <w:color w:val="000000"/>
          <w:sz w:val="24"/>
          <w:szCs w:val="24"/>
        </w:rPr>
        <w:t>Заказчик</w:t>
      </w:r>
      <w:r w:rsidRPr="006C32CA">
        <w:rPr>
          <w:rFonts w:ascii="Times New Roman" w:eastAsia="Times New Roman" w:hAnsi="Times New Roman"/>
          <w:color w:val="000000"/>
          <w:sz w:val="24"/>
          <w:szCs w:val="24"/>
        </w:rPr>
        <w:t>ом;</w:t>
      </w:r>
    </w:p>
    <w:p w:rsidR="00627891" w:rsidRPr="006C32CA" w:rsidRDefault="00627891" w:rsidP="00627891">
      <w:pPr>
        <w:spacing w:after="0"/>
        <w:ind w:firstLine="90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w:t>
      </w:r>
      <w:r w:rsidRPr="006C32CA">
        <w:rPr>
          <w:rFonts w:ascii="Times New Roman" w:eastAsia="Times New Roman" w:hAnsi="Times New Roman"/>
          <w:color w:val="000000"/>
          <w:sz w:val="24"/>
          <w:szCs w:val="24"/>
        </w:rPr>
        <w:t xml:space="preserve">) закупок запасных частей и расходных материалов к машинам и оборудованию, используемым </w:t>
      </w:r>
      <w:r>
        <w:rPr>
          <w:rFonts w:ascii="Times New Roman" w:eastAsia="Times New Roman" w:hAnsi="Times New Roman"/>
          <w:color w:val="000000"/>
          <w:sz w:val="24"/>
          <w:szCs w:val="24"/>
        </w:rPr>
        <w:t>Заказчик</w:t>
      </w:r>
      <w:r w:rsidRPr="006C32CA">
        <w:rPr>
          <w:rFonts w:ascii="Times New Roman" w:eastAsia="Times New Roman" w:hAnsi="Times New Roman"/>
          <w:color w:val="000000"/>
          <w:sz w:val="24"/>
          <w:szCs w:val="24"/>
        </w:rPr>
        <w:t>ом, в соответствии с технической документацией на указанные машины и оборудование;</w:t>
      </w:r>
    </w:p>
    <w:p w:rsidR="00627891" w:rsidRPr="006C32CA" w:rsidRDefault="00627891" w:rsidP="00627891">
      <w:pPr>
        <w:spacing w:after="0"/>
        <w:ind w:firstLine="90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w:t>
      </w:r>
      <w:r w:rsidRPr="006C32CA">
        <w:rPr>
          <w:rFonts w:ascii="Times New Roman" w:eastAsia="Times New Roman" w:hAnsi="Times New Roman"/>
          <w:color w:val="000000"/>
          <w:sz w:val="24"/>
          <w:szCs w:val="24"/>
        </w:rPr>
        <w:t>) закупок товаров, необходимых для исполнения государственного или муниципального контракта;</w:t>
      </w:r>
    </w:p>
    <w:p w:rsidR="00627891" w:rsidRPr="006C32CA" w:rsidRDefault="00627891" w:rsidP="00627891">
      <w:pPr>
        <w:spacing w:after="0"/>
        <w:ind w:firstLine="900"/>
        <w:jc w:val="both"/>
        <w:rPr>
          <w:rFonts w:ascii="Times New Roman" w:eastAsia="Times New Roman" w:hAnsi="Times New Roman"/>
          <w:color w:val="000000"/>
          <w:sz w:val="24"/>
          <w:szCs w:val="24"/>
        </w:rPr>
      </w:pPr>
      <w:proofErr w:type="gramStart"/>
      <w:r>
        <w:rPr>
          <w:rFonts w:ascii="Times New Roman" w:eastAsia="Times New Roman" w:hAnsi="Times New Roman"/>
          <w:color w:val="000000"/>
          <w:sz w:val="24"/>
          <w:szCs w:val="24"/>
        </w:rPr>
        <w:t>4</w:t>
      </w:r>
      <w:r w:rsidRPr="006C32CA">
        <w:rPr>
          <w:rFonts w:ascii="Times New Roman" w:eastAsia="Times New Roman" w:hAnsi="Times New Roman"/>
          <w:color w:val="000000"/>
          <w:sz w:val="24"/>
          <w:szCs w:val="24"/>
        </w:rPr>
        <w:t>)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Закона,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roofErr w:type="gramEnd"/>
    </w:p>
    <w:p w:rsidR="00627891" w:rsidRPr="006C32CA" w:rsidRDefault="00627891" w:rsidP="00627891">
      <w:pPr>
        <w:spacing w:after="0"/>
        <w:ind w:firstLine="900"/>
        <w:jc w:val="both"/>
        <w:rPr>
          <w:rFonts w:ascii="Times New Roman" w:eastAsia="Times New Roman" w:hAnsi="Times New Roman"/>
          <w:b/>
          <w:color w:val="000000"/>
          <w:sz w:val="24"/>
          <w:szCs w:val="24"/>
        </w:rPr>
      </w:pPr>
    </w:p>
    <w:p w:rsidR="00627891" w:rsidRPr="00112BBE" w:rsidRDefault="00627891" w:rsidP="00E565EC">
      <w:pPr>
        <w:pStyle w:val="1"/>
        <w:tabs>
          <w:tab w:val="left" w:pos="709"/>
          <w:tab w:val="left" w:pos="1418"/>
        </w:tabs>
        <w:spacing w:before="0" w:after="0"/>
        <w:ind w:firstLine="851"/>
        <w:contextualSpacing/>
        <w:jc w:val="center"/>
        <w:rPr>
          <w:rFonts w:ascii="Times New Roman" w:hAnsi="Times New Roman"/>
          <w:color w:val="000000"/>
          <w:sz w:val="28"/>
          <w:szCs w:val="28"/>
        </w:rPr>
      </w:pPr>
      <w:bookmarkStart w:id="9" w:name="_Toc435433433"/>
      <w:r w:rsidRPr="00112BBE">
        <w:rPr>
          <w:rFonts w:ascii="Times New Roman" w:hAnsi="Times New Roman"/>
          <w:color w:val="000000"/>
          <w:sz w:val="28"/>
          <w:szCs w:val="28"/>
        </w:rPr>
        <w:t>Статья 10. Способы закупки и условия их применения</w:t>
      </w:r>
      <w:bookmarkEnd w:id="9"/>
    </w:p>
    <w:p w:rsidR="00627891" w:rsidRPr="006C32CA" w:rsidRDefault="00627891" w:rsidP="00627891">
      <w:pPr>
        <w:widowControl w:val="0"/>
        <w:numPr>
          <w:ilvl w:val="0"/>
          <w:numId w:val="10"/>
        </w:numPr>
        <w:tabs>
          <w:tab w:val="left" w:pos="1276"/>
          <w:tab w:val="left" w:pos="1418"/>
        </w:tabs>
        <w:spacing w:after="0"/>
        <w:ind w:left="0" w:firstLine="851"/>
        <w:contextualSpacing/>
        <w:jc w:val="both"/>
        <w:rPr>
          <w:rFonts w:ascii="Times New Roman" w:hAnsi="Times New Roman"/>
          <w:color w:val="000000"/>
          <w:sz w:val="24"/>
          <w:szCs w:val="24"/>
        </w:rPr>
      </w:pPr>
      <w:r w:rsidRPr="006C32CA">
        <w:rPr>
          <w:rFonts w:ascii="Times New Roman" w:hAnsi="Times New Roman"/>
          <w:color w:val="000000"/>
          <w:sz w:val="24"/>
          <w:szCs w:val="24"/>
        </w:rPr>
        <w:t>Закупки товаров, работ, услуг могут осуществляться следующими способами:</w:t>
      </w:r>
    </w:p>
    <w:p w:rsidR="00627891" w:rsidRPr="009C5896" w:rsidRDefault="00627891" w:rsidP="00627891">
      <w:pPr>
        <w:autoSpaceDE w:val="0"/>
        <w:autoSpaceDN w:val="0"/>
        <w:adjustRightInd w:val="0"/>
        <w:spacing w:after="0"/>
        <w:jc w:val="both"/>
        <w:rPr>
          <w:rFonts w:ascii="Times New Roman" w:eastAsia="Times New Roman" w:hAnsi="Times New Roman"/>
          <w:color w:val="000000"/>
          <w:sz w:val="24"/>
          <w:szCs w:val="24"/>
          <w:u w:val="single"/>
        </w:rPr>
      </w:pPr>
      <w:r w:rsidRPr="009C5896">
        <w:rPr>
          <w:rFonts w:ascii="Times New Roman" w:eastAsia="Times New Roman" w:hAnsi="Times New Roman"/>
          <w:color w:val="000000"/>
          <w:sz w:val="24"/>
          <w:szCs w:val="24"/>
          <w:u w:val="single"/>
        </w:rPr>
        <w:t>1) конкурентные способы закупки:</w:t>
      </w:r>
    </w:p>
    <w:p w:rsidR="00627891" w:rsidRPr="006C32CA" w:rsidRDefault="00627891" w:rsidP="00627891">
      <w:pPr>
        <w:autoSpaceDE w:val="0"/>
        <w:autoSpaceDN w:val="0"/>
        <w:adjustRightInd w:val="0"/>
        <w:spacing w:after="0"/>
        <w:jc w:val="both"/>
        <w:rPr>
          <w:rFonts w:ascii="Times New Roman" w:eastAsia="Times New Roman" w:hAnsi="Times New Roman"/>
          <w:color w:val="000000"/>
          <w:sz w:val="24"/>
          <w:szCs w:val="24"/>
        </w:rPr>
      </w:pPr>
      <w:r w:rsidRPr="006C32CA">
        <w:rPr>
          <w:rFonts w:ascii="Times New Roman" w:eastAsia="Times New Roman" w:hAnsi="Times New Roman"/>
          <w:color w:val="000000"/>
          <w:sz w:val="24"/>
          <w:szCs w:val="24"/>
        </w:rPr>
        <w:t>а) конкурс в электронной форме (далее – конкурс);</w:t>
      </w:r>
    </w:p>
    <w:p w:rsidR="00627891" w:rsidRPr="006C32CA" w:rsidRDefault="00627891" w:rsidP="00627891">
      <w:pPr>
        <w:autoSpaceDE w:val="0"/>
        <w:autoSpaceDN w:val="0"/>
        <w:adjustRightInd w:val="0"/>
        <w:spacing w:after="0"/>
        <w:jc w:val="both"/>
        <w:rPr>
          <w:rFonts w:ascii="Times New Roman" w:eastAsia="Times New Roman" w:hAnsi="Times New Roman"/>
          <w:color w:val="000000"/>
          <w:sz w:val="24"/>
          <w:szCs w:val="24"/>
        </w:rPr>
      </w:pPr>
      <w:r w:rsidRPr="006C32CA">
        <w:rPr>
          <w:rFonts w:ascii="Times New Roman" w:eastAsia="Times New Roman" w:hAnsi="Times New Roman"/>
          <w:color w:val="000000"/>
          <w:sz w:val="24"/>
          <w:szCs w:val="24"/>
        </w:rPr>
        <w:t>б) аукцион в электронной форме (далее – аукцион);</w:t>
      </w:r>
    </w:p>
    <w:p w:rsidR="00627891" w:rsidRPr="006C32CA" w:rsidRDefault="00627891" w:rsidP="00627891">
      <w:pPr>
        <w:autoSpaceDE w:val="0"/>
        <w:autoSpaceDN w:val="0"/>
        <w:adjustRightInd w:val="0"/>
        <w:spacing w:after="0"/>
        <w:jc w:val="both"/>
        <w:rPr>
          <w:rFonts w:ascii="Times New Roman" w:eastAsia="Times New Roman" w:hAnsi="Times New Roman"/>
          <w:color w:val="000000"/>
          <w:sz w:val="24"/>
          <w:szCs w:val="24"/>
        </w:rPr>
      </w:pPr>
      <w:r w:rsidRPr="006C32CA">
        <w:rPr>
          <w:rFonts w:ascii="Times New Roman" w:eastAsia="Times New Roman" w:hAnsi="Times New Roman"/>
          <w:color w:val="000000"/>
          <w:sz w:val="24"/>
          <w:szCs w:val="24"/>
        </w:rPr>
        <w:t>в) запрос котировок в электронной форме (далее – запрос котировок);</w:t>
      </w:r>
    </w:p>
    <w:p w:rsidR="00627891" w:rsidRPr="006C32CA" w:rsidRDefault="00627891" w:rsidP="00627891">
      <w:pPr>
        <w:autoSpaceDE w:val="0"/>
        <w:autoSpaceDN w:val="0"/>
        <w:adjustRightInd w:val="0"/>
        <w:spacing w:after="0"/>
        <w:jc w:val="both"/>
        <w:rPr>
          <w:rFonts w:ascii="Times New Roman" w:eastAsia="Times New Roman" w:hAnsi="Times New Roman"/>
          <w:color w:val="000000"/>
          <w:sz w:val="24"/>
          <w:szCs w:val="24"/>
        </w:rPr>
      </w:pPr>
      <w:r w:rsidRPr="006C32CA">
        <w:rPr>
          <w:rFonts w:ascii="Times New Roman" w:eastAsia="Times New Roman" w:hAnsi="Times New Roman"/>
          <w:color w:val="000000"/>
          <w:sz w:val="24"/>
          <w:szCs w:val="24"/>
        </w:rPr>
        <w:t>г) запрос предложений в электронной форме (далее – запрос предложений);</w:t>
      </w:r>
    </w:p>
    <w:p w:rsidR="00627891" w:rsidRPr="009C5896" w:rsidRDefault="00627891" w:rsidP="00627891">
      <w:pPr>
        <w:autoSpaceDE w:val="0"/>
        <w:autoSpaceDN w:val="0"/>
        <w:adjustRightInd w:val="0"/>
        <w:spacing w:after="0"/>
        <w:jc w:val="both"/>
        <w:rPr>
          <w:rFonts w:ascii="Times New Roman" w:eastAsia="Times New Roman" w:hAnsi="Times New Roman"/>
          <w:color w:val="000000"/>
          <w:sz w:val="24"/>
          <w:szCs w:val="24"/>
          <w:u w:val="single"/>
        </w:rPr>
      </w:pPr>
      <w:r w:rsidRPr="009C5896">
        <w:rPr>
          <w:rFonts w:ascii="Times New Roman" w:eastAsia="Times New Roman" w:hAnsi="Times New Roman"/>
          <w:color w:val="000000"/>
          <w:sz w:val="24"/>
          <w:szCs w:val="24"/>
          <w:u w:val="single"/>
        </w:rPr>
        <w:t>2) неконкурентные способы закупки:</w:t>
      </w:r>
    </w:p>
    <w:p w:rsidR="00627891" w:rsidRPr="006C32CA" w:rsidRDefault="00627891" w:rsidP="00627891">
      <w:pPr>
        <w:autoSpaceDE w:val="0"/>
        <w:autoSpaceDN w:val="0"/>
        <w:adjustRightInd w:val="0"/>
        <w:spacing w:after="0"/>
        <w:jc w:val="both"/>
        <w:rPr>
          <w:rFonts w:ascii="Times New Roman" w:eastAsia="Times New Roman" w:hAnsi="Times New Roman"/>
          <w:color w:val="000000"/>
          <w:sz w:val="24"/>
          <w:szCs w:val="24"/>
        </w:rPr>
      </w:pPr>
      <w:r w:rsidRPr="006C32CA">
        <w:rPr>
          <w:rFonts w:ascii="Times New Roman" w:eastAsia="Times New Roman" w:hAnsi="Times New Roman"/>
          <w:color w:val="000000"/>
          <w:sz w:val="24"/>
          <w:szCs w:val="24"/>
        </w:rPr>
        <w:t>а) закупка у единственного поставщика (подрядчика, исполнителя).</w:t>
      </w:r>
    </w:p>
    <w:p w:rsidR="00627891" w:rsidRPr="006C32CA" w:rsidRDefault="00627891" w:rsidP="00627891">
      <w:pPr>
        <w:widowControl w:val="0"/>
        <w:numPr>
          <w:ilvl w:val="0"/>
          <w:numId w:val="10"/>
        </w:numPr>
        <w:tabs>
          <w:tab w:val="left" w:pos="1276"/>
          <w:tab w:val="left" w:pos="1418"/>
        </w:tabs>
        <w:spacing w:after="0"/>
        <w:ind w:left="0" w:firstLine="851"/>
        <w:contextualSpacing/>
        <w:jc w:val="both"/>
        <w:rPr>
          <w:rFonts w:ascii="Times New Roman" w:hAnsi="Times New Roman"/>
          <w:color w:val="000000"/>
          <w:sz w:val="24"/>
          <w:szCs w:val="24"/>
        </w:rPr>
      </w:pPr>
      <w:r w:rsidRPr="006C32CA">
        <w:rPr>
          <w:rFonts w:ascii="Times New Roman" w:hAnsi="Times New Roman"/>
          <w:color w:val="000000"/>
          <w:sz w:val="24"/>
          <w:szCs w:val="24"/>
        </w:rPr>
        <w:t>Закупка товаров, работ, услуг иными способами, не указанными в части 1 настоящей статьи, не допускается.</w:t>
      </w:r>
    </w:p>
    <w:p w:rsidR="00627891" w:rsidRPr="00CC7E44" w:rsidRDefault="00627891" w:rsidP="00627891">
      <w:pPr>
        <w:widowControl w:val="0"/>
        <w:numPr>
          <w:ilvl w:val="0"/>
          <w:numId w:val="10"/>
        </w:numPr>
        <w:tabs>
          <w:tab w:val="left" w:pos="1276"/>
          <w:tab w:val="left" w:pos="1418"/>
        </w:tabs>
        <w:autoSpaceDE w:val="0"/>
        <w:autoSpaceDN w:val="0"/>
        <w:adjustRightInd w:val="0"/>
        <w:spacing w:after="0"/>
        <w:ind w:left="0" w:firstLine="851"/>
        <w:contextualSpacing/>
        <w:jc w:val="both"/>
        <w:rPr>
          <w:rFonts w:ascii="Times New Roman" w:hAnsi="Times New Roman"/>
          <w:bCs/>
          <w:color w:val="000000"/>
          <w:sz w:val="24"/>
          <w:szCs w:val="24"/>
        </w:rPr>
      </w:pPr>
      <w:r w:rsidRPr="00CC7E44">
        <w:rPr>
          <w:rFonts w:ascii="Times New Roman" w:hAnsi="Times New Roman"/>
          <w:color w:val="000000"/>
          <w:sz w:val="24"/>
          <w:szCs w:val="24"/>
        </w:rPr>
        <w:t>Решение о выборе способа закупки принимается Заказчиком в зависимости от предмета закупки и его спецификации, срочности закупки, её объема и стоимости, требований к квалификации поставщиков (исполнителей, подрядчиков), наличия на рынке предложений требуемых товаров, работ, услуг, требований настоящего Положения, иных обстоятельств, при которых совершается закупка.</w:t>
      </w:r>
    </w:p>
    <w:p w:rsidR="00627891" w:rsidRPr="006C32CA" w:rsidRDefault="00627891" w:rsidP="00627891">
      <w:pPr>
        <w:widowControl w:val="0"/>
        <w:numPr>
          <w:ilvl w:val="0"/>
          <w:numId w:val="10"/>
        </w:numPr>
        <w:tabs>
          <w:tab w:val="left" w:pos="1276"/>
          <w:tab w:val="left" w:pos="1418"/>
        </w:tabs>
        <w:autoSpaceDE w:val="0"/>
        <w:autoSpaceDN w:val="0"/>
        <w:adjustRightInd w:val="0"/>
        <w:spacing w:after="0"/>
        <w:ind w:left="0" w:firstLine="851"/>
        <w:contextualSpacing/>
        <w:jc w:val="both"/>
        <w:rPr>
          <w:rFonts w:ascii="Times New Roman" w:hAnsi="Times New Roman"/>
          <w:color w:val="000000"/>
          <w:sz w:val="24"/>
          <w:szCs w:val="24"/>
        </w:rPr>
      </w:pPr>
      <w:r w:rsidRPr="009C5896">
        <w:rPr>
          <w:rFonts w:ascii="Times New Roman" w:hAnsi="Times New Roman"/>
          <w:color w:val="000000"/>
          <w:sz w:val="24"/>
          <w:szCs w:val="24"/>
          <w:u w:val="single"/>
        </w:rPr>
        <w:t xml:space="preserve">Аукцион </w:t>
      </w:r>
      <w:r w:rsidRPr="006C32CA">
        <w:rPr>
          <w:rFonts w:ascii="Times New Roman" w:hAnsi="Times New Roman"/>
          <w:color w:val="000000"/>
          <w:sz w:val="24"/>
          <w:szCs w:val="24"/>
        </w:rPr>
        <w:t>проводится при закупке товаров, работ, услуг, для которых есть функционирующий рынок и сравнивать которые можно только по их ценам (например, товары серийного производства, типовые работы и услуги).</w:t>
      </w:r>
    </w:p>
    <w:p w:rsidR="00627891" w:rsidRPr="006C32CA" w:rsidRDefault="00627891" w:rsidP="00627891">
      <w:pPr>
        <w:spacing w:after="0"/>
        <w:ind w:firstLine="708"/>
        <w:jc w:val="both"/>
        <w:rPr>
          <w:rFonts w:ascii="Times New Roman" w:hAnsi="Times New Roman"/>
          <w:color w:val="000000"/>
          <w:sz w:val="24"/>
          <w:szCs w:val="24"/>
        </w:rPr>
      </w:pPr>
      <w:r w:rsidRPr="006C32CA">
        <w:rPr>
          <w:rFonts w:ascii="Times New Roman" w:hAnsi="Times New Roman"/>
          <w:color w:val="000000"/>
          <w:sz w:val="24"/>
          <w:szCs w:val="24"/>
        </w:rPr>
        <w:t xml:space="preserve"> </w:t>
      </w:r>
      <w:proofErr w:type="gramStart"/>
      <w:r w:rsidRPr="006C32CA">
        <w:rPr>
          <w:rFonts w:ascii="Times New Roman" w:hAnsi="Times New Roman"/>
          <w:color w:val="000000"/>
          <w:sz w:val="24"/>
          <w:szCs w:val="24"/>
        </w:rPr>
        <w:t xml:space="preserve">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w:t>
      </w:r>
      <w:r>
        <w:rPr>
          <w:rFonts w:ascii="Times New Roman" w:hAnsi="Times New Roman"/>
          <w:color w:val="000000"/>
          <w:sz w:val="24"/>
          <w:szCs w:val="24"/>
        </w:rPr>
        <w:t>–</w:t>
      </w:r>
      <w:r w:rsidRPr="006C32CA">
        <w:rPr>
          <w:rFonts w:ascii="Times New Roman" w:hAnsi="Times New Roman"/>
          <w:color w:val="000000"/>
          <w:sz w:val="24"/>
          <w:szCs w:val="24"/>
        </w:rPr>
        <w:t xml:space="preserve"> </w:t>
      </w:r>
      <w:r>
        <w:rPr>
          <w:rFonts w:ascii="Times New Roman" w:hAnsi="Times New Roman"/>
          <w:color w:val="000000"/>
          <w:sz w:val="24"/>
          <w:szCs w:val="24"/>
        </w:rPr>
        <w:t>«</w:t>
      </w:r>
      <w:r w:rsidRPr="006C32CA">
        <w:rPr>
          <w:rFonts w:ascii="Times New Roman" w:hAnsi="Times New Roman"/>
          <w:color w:val="000000"/>
          <w:sz w:val="24"/>
          <w:szCs w:val="24"/>
        </w:rPr>
        <w:t>шаг аукциона</w:t>
      </w:r>
      <w:r>
        <w:rPr>
          <w:rFonts w:ascii="Times New Roman" w:hAnsi="Times New Roman"/>
          <w:color w:val="000000"/>
          <w:sz w:val="24"/>
          <w:szCs w:val="24"/>
        </w:rPr>
        <w:t>»</w:t>
      </w:r>
      <w:r w:rsidRPr="006C32CA">
        <w:rPr>
          <w:rFonts w:ascii="Times New Roman" w:hAnsi="Times New Roman"/>
          <w:color w:val="000000"/>
          <w:sz w:val="24"/>
          <w:szCs w:val="24"/>
        </w:rPr>
        <w:t>).</w:t>
      </w:r>
      <w:proofErr w:type="gramEnd"/>
      <w:r w:rsidRPr="006C32CA">
        <w:rPr>
          <w:rFonts w:ascii="Times New Roman" w:hAnsi="Times New Roman"/>
          <w:color w:val="000000"/>
          <w:sz w:val="24"/>
          <w:szCs w:val="24"/>
        </w:rPr>
        <w:t xml:space="preserve"> В случае</w:t>
      </w:r>
      <w:proofErr w:type="gramStart"/>
      <w:r w:rsidRPr="006C32CA">
        <w:rPr>
          <w:rFonts w:ascii="Times New Roman" w:hAnsi="Times New Roman"/>
          <w:color w:val="000000"/>
          <w:sz w:val="24"/>
          <w:szCs w:val="24"/>
        </w:rPr>
        <w:t>,</w:t>
      </w:r>
      <w:proofErr w:type="gramEnd"/>
      <w:r w:rsidRPr="006C32CA">
        <w:rPr>
          <w:rFonts w:ascii="Times New Roman" w:hAnsi="Times New Roman"/>
          <w:color w:val="000000"/>
          <w:sz w:val="24"/>
          <w:szCs w:val="24"/>
        </w:rPr>
        <w:t xml:space="preserve">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627891" w:rsidRPr="006C32CA" w:rsidRDefault="00627891" w:rsidP="00627891">
      <w:pPr>
        <w:numPr>
          <w:ilvl w:val="0"/>
          <w:numId w:val="10"/>
        </w:numPr>
        <w:spacing w:after="0"/>
        <w:ind w:left="0" w:firstLine="851"/>
        <w:jc w:val="both"/>
        <w:rPr>
          <w:rFonts w:ascii="Times New Roman" w:hAnsi="Times New Roman"/>
          <w:color w:val="000000"/>
          <w:sz w:val="24"/>
          <w:szCs w:val="24"/>
        </w:rPr>
      </w:pPr>
      <w:proofErr w:type="gramStart"/>
      <w:r w:rsidRPr="009C5896">
        <w:rPr>
          <w:rFonts w:ascii="Times New Roman" w:hAnsi="Times New Roman"/>
          <w:color w:val="000000"/>
          <w:sz w:val="24"/>
          <w:szCs w:val="24"/>
          <w:u w:val="single"/>
        </w:rPr>
        <w:t xml:space="preserve">Конкурс </w:t>
      </w:r>
      <w:r w:rsidRPr="006C32CA">
        <w:rPr>
          <w:rFonts w:ascii="Times New Roman" w:hAnsi="Times New Roman"/>
          <w:color w:val="000000"/>
          <w:sz w:val="24"/>
          <w:szCs w:val="24"/>
        </w:rPr>
        <w:t xml:space="preserve">проводится в случае закупки товаров, работ, услуг по конкретным заявкам </w:t>
      </w:r>
      <w:r>
        <w:rPr>
          <w:rFonts w:ascii="Times New Roman" w:hAnsi="Times New Roman"/>
          <w:color w:val="000000"/>
          <w:sz w:val="24"/>
          <w:szCs w:val="24"/>
        </w:rPr>
        <w:t>Заказчик</w:t>
      </w:r>
      <w:r w:rsidRPr="006C32CA">
        <w:rPr>
          <w:rFonts w:ascii="Times New Roman" w:hAnsi="Times New Roman"/>
          <w:color w:val="000000"/>
          <w:sz w:val="24"/>
          <w:szCs w:val="24"/>
        </w:rPr>
        <w:t xml:space="preserve">а, в том числе, если предмет договора носит технически сложный характер, и для эффективного проведения закупки необходимо не только установление </w:t>
      </w:r>
      <w:r>
        <w:rPr>
          <w:rFonts w:ascii="Times New Roman" w:hAnsi="Times New Roman"/>
          <w:color w:val="000000"/>
          <w:sz w:val="24"/>
          <w:szCs w:val="24"/>
        </w:rPr>
        <w:t>Заказчик</w:t>
      </w:r>
      <w:r w:rsidRPr="006C32CA">
        <w:rPr>
          <w:rFonts w:ascii="Times New Roman" w:hAnsi="Times New Roman"/>
          <w:color w:val="000000"/>
          <w:sz w:val="24"/>
          <w:szCs w:val="24"/>
        </w:rPr>
        <w:t>ом в документации требований к предмету договора, но и оценка иных условий исполнения договора, в том числе предложения о качестве предлагаемых участником товаров, работ, услуг.</w:t>
      </w:r>
      <w:proofErr w:type="gramEnd"/>
    </w:p>
    <w:p w:rsidR="00627891" w:rsidRPr="006C32CA" w:rsidRDefault="00627891" w:rsidP="00627891">
      <w:pPr>
        <w:autoSpaceDE w:val="0"/>
        <w:autoSpaceDN w:val="0"/>
        <w:adjustRightInd w:val="0"/>
        <w:spacing w:after="0"/>
        <w:ind w:firstLine="540"/>
        <w:jc w:val="both"/>
        <w:rPr>
          <w:rFonts w:ascii="Times New Roman" w:eastAsia="Times New Roman" w:hAnsi="Times New Roman"/>
          <w:color w:val="000000"/>
          <w:sz w:val="24"/>
          <w:szCs w:val="24"/>
        </w:rPr>
      </w:pPr>
      <w:r w:rsidRPr="006C32CA">
        <w:rPr>
          <w:rFonts w:ascii="Times New Roman" w:eastAsia="Times New Roman" w:hAnsi="Times New Roman"/>
          <w:color w:val="000000"/>
          <w:sz w:val="24"/>
          <w:szCs w:val="24"/>
        </w:rPr>
        <w:t xml:space="preserve">Под конкурсом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w:t>
      </w:r>
      <w:proofErr w:type="gramStart"/>
      <w:r w:rsidRPr="006C32CA">
        <w:rPr>
          <w:rFonts w:ascii="Times New Roman" w:eastAsia="Times New Roman" w:hAnsi="Times New Roman"/>
          <w:color w:val="000000"/>
          <w:sz w:val="24"/>
          <w:szCs w:val="24"/>
        </w:rPr>
        <w:t>предложение</w:t>
      </w:r>
      <w:proofErr w:type="gramEnd"/>
      <w:r w:rsidRPr="006C32CA">
        <w:rPr>
          <w:rFonts w:ascii="Times New Roman" w:eastAsia="Times New Roman" w:hAnsi="Times New Roman"/>
          <w:color w:val="000000"/>
          <w:sz w:val="24"/>
          <w:szCs w:val="24"/>
        </w:rPr>
        <w:t xml:space="preserve">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627891" w:rsidRPr="006C32CA" w:rsidRDefault="00627891" w:rsidP="00627891">
      <w:pPr>
        <w:numPr>
          <w:ilvl w:val="0"/>
          <w:numId w:val="10"/>
        </w:numPr>
        <w:spacing w:after="0"/>
        <w:ind w:left="0" w:firstLine="851"/>
        <w:jc w:val="both"/>
        <w:rPr>
          <w:rFonts w:ascii="Times New Roman" w:hAnsi="Times New Roman"/>
          <w:color w:val="000000"/>
          <w:sz w:val="24"/>
          <w:szCs w:val="24"/>
        </w:rPr>
      </w:pPr>
      <w:r w:rsidRPr="009C5896">
        <w:rPr>
          <w:rFonts w:ascii="Times New Roman" w:hAnsi="Times New Roman"/>
          <w:color w:val="000000"/>
          <w:sz w:val="24"/>
          <w:szCs w:val="24"/>
          <w:u w:val="single"/>
        </w:rPr>
        <w:t xml:space="preserve">Запрос котировок </w:t>
      </w:r>
      <w:r w:rsidRPr="006C32CA">
        <w:rPr>
          <w:rFonts w:ascii="Times New Roman" w:hAnsi="Times New Roman"/>
          <w:color w:val="000000"/>
          <w:sz w:val="24"/>
          <w:szCs w:val="24"/>
        </w:rPr>
        <w:t xml:space="preserve">проводится, когда выбор поставщика, подрядчика, исполнителя необходимо осуществить в более короткий срок, чем срок, установленный для проведения аукциона в электронной форме, для обеспечения срочных неотложных нужд </w:t>
      </w:r>
      <w:r>
        <w:rPr>
          <w:rFonts w:ascii="Times New Roman" w:hAnsi="Times New Roman"/>
          <w:color w:val="000000"/>
          <w:sz w:val="24"/>
          <w:szCs w:val="24"/>
        </w:rPr>
        <w:t>Заказчик</w:t>
      </w:r>
      <w:r w:rsidRPr="006C32CA">
        <w:rPr>
          <w:rFonts w:ascii="Times New Roman" w:hAnsi="Times New Roman"/>
          <w:color w:val="000000"/>
          <w:sz w:val="24"/>
          <w:szCs w:val="24"/>
        </w:rPr>
        <w:t>а.</w:t>
      </w:r>
    </w:p>
    <w:p w:rsidR="00627891" w:rsidRPr="006C32CA" w:rsidRDefault="00627891" w:rsidP="00627891">
      <w:pPr>
        <w:spacing w:after="0"/>
        <w:ind w:firstLine="851"/>
        <w:jc w:val="both"/>
        <w:rPr>
          <w:rFonts w:ascii="Times New Roman" w:hAnsi="Times New Roman"/>
          <w:color w:val="000000"/>
          <w:sz w:val="24"/>
          <w:szCs w:val="24"/>
        </w:rPr>
      </w:pPr>
      <w:r w:rsidRPr="006C32CA">
        <w:rPr>
          <w:rFonts w:ascii="Times New Roman" w:hAnsi="Times New Roman"/>
          <w:color w:val="000000"/>
          <w:sz w:val="24"/>
          <w:szCs w:val="24"/>
        </w:rPr>
        <w:t>Под запросом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627891" w:rsidRPr="009C5896" w:rsidRDefault="00627891" w:rsidP="00627891">
      <w:pPr>
        <w:spacing w:after="0"/>
        <w:ind w:firstLine="851"/>
        <w:jc w:val="both"/>
        <w:rPr>
          <w:rFonts w:ascii="Times New Roman" w:hAnsi="Times New Roman"/>
          <w:color w:val="000000"/>
          <w:sz w:val="24"/>
          <w:szCs w:val="24"/>
          <w:u w:val="single"/>
        </w:rPr>
      </w:pPr>
      <w:r w:rsidRPr="009C5896">
        <w:rPr>
          <w:rFonts w:ascii="Times New Roman" w:hAnsi="Times New Roman"/>
          <w:color w:val="000000"/>
          <w:sz w:val="24"/>
          <w:szCs w:val="24"/>
          <w:u w:val="single"/>
        </w:rPr>
        <w:t>Запрос котировок может проводиться в случаях, когда начальная (максимальная) цена договора не превышает 7 000 000 рублей и единственным оценочным критерием выступает цена.</w:t>
      </w:r>
    </w:p>
    <w:p w:rsidR="00627891" w:rsidRPr="006C32CA" w:rsidRDefault="00627891" w:rsidP="00627891">
      <w:pPr>
        <w:numPr>
          <w:ilvl w:val="0"/>
          <w:numId w:val="10"/>
        </w:numPr>
        <w:spacing w:after="0"/>
        <w:ind w:left="0" w:firstLine="851"/>
        <w:jc w:val="both"/>
        <w:rPr>
          <w:rFonts w:ascii="Times New Roman" w:hAnsi="Times New Roman"/>
          <w:color w:val="000000"/>
          <w:sz w:val="24"/>
          <w:szCs w:val="24"/>
        </w:rPr>
      </w:pPr>
      <w:r w:rsidRPr="009C5896">
        <w:rPr>
          <w:rFonts w:ascii="Times New Roman" w:hAnsi="Times New Roman"/>
          <w:color w:val="000000"/>
          <w:sz w:val="24"/>
          <w:szCs w:val="24"/>
          <w:u w:val="single"/>
        </w:rPr>
        <w:t>Запрос предложений</w:t>
      </w:r>
      <w:r w:rsidRPr="006C32CA">
        <w:rPr>
          <w:rFonts w:ascii="Times New Roman" w:hAnsi="Times New Roman"/>
          <w:color w:val="000000"/>
          <w:sz w:val="24"/>
          <w:szCs w:val="24"/>
        </w:rPr>
        <w:t xml:space="preserve"> проводится в случаях, когда закупаемые товары, работы, услуги необходимо сравнивать по критериям и выбор поставщика, подрядчика, исполнителя необходимо осуществить в более короткий срок, чем срок, установленный для проведения конкурса в электронной форме.</w:t>
      </w:r>
    </w:p>
    <w:p w:rsidR="00627891" w:rsidRPr="006C32CA" w:rsidRDefault="00627891" w:rsidP="00627891">
      <w:pPr>
        <w:spacing w:after="0"/>
        <w:ind w:firstLine="851"/>
        <w:jc w:val="both"/>
        <w:rPr>
          <w:rFonts w:ascii="Times New Roman" w:hAnsi="Times New Roman"/>
          <w:color w:val="000000"/>
          <w:sz w:val="24"/>
          <w:szCs w:val="24"/>
        </w:rPr>
      </w:pPr>
      <w:r w:rsidRPr="006C32CA">
        <w:rPr>
          <w:rFonts w:ascii="Times New Roman" w:hAnsi="Times New Roman"/>
          <w:color w:val="000000"/>
          <w:sz w:val="24"/>
          <w:szCs w:val="24"/>
        </w:rPr>
        <w:t xml:space="preserve"> Под запросом предложений понимается форма торгов, при которой победителем запроса предложений признается участник конкурентной закупки, заявка на </w:t>
      </w:r>
      <w:proofErr w:type="gramStart"/>
      <w:r w:rsidRPr="006C32CA">
        <w:rPr>
          <w:rFonts w:ascii="Times New Roman" w:hAnsi="Times New Roman"/>
          <w:color w:val="000000"/>
          <w:sz w:val="24"/>
          <w:szCs w:val="24"/>
        </w:rPr>
        <w:t>участие</w:t>
      </w:r>
      <w:proofErr w:type="gramEnd"/>
      <w:r w:rsidRPr="006C32CA">
        <w:rPr>
          <w:rFonts w:ascii="Times New Roman" w:hAnsi="Times New Roman"/>
          <w:color w:val="000000"/>
          <w:sz w:val="24"/>
          <w:szCs w:val="24"/>
        </w:rPr>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627891" w:rsidRPr="009C5896" w:rsidRDefault="00627891" w:rsidP="00627891">
      <w:pPr>
        <w:spacing w:after="0"/>
        <w:ind w:firstLine="851"/>
        <w:jc w:val="both"/>
        <w:rPr>
          <w:rFonts w:ascii="Times New Roman" w:hAnsi="Times New Roman"/>
          <w:color w:val="000000"/>
          <w:sz w:val="24"/>
          <w:szCs w:val="24"/>
          <w:u w:val="single"/>
        </w:rPr>
      </w:pPr>
      <w:r w:rsidRPr="009C5896">
        <w:rPr>
          <w:rFonts w:ascii="Times New Roman" w:hAnsi="Times New Roman"/>
          <w:color w:val="000000"/>
          <w:sz w:val="24"/>
          <w:szCs w:val="24"/>
          <w:u w:val="single"/>
        </w:rPr>
        <w:t xml:space="preserve">Запрос предложений может проводиться в случаях, когда начальная (максимальная) цена договора не превышает 15 000 000 рублей. </w:t>
      </w:r>
    </w:p>
    <w:p w:rsidR="00627891" w:rsidRPr="006C32CA" w:rsidRDefault="00627891" w:rsidP="00627891">
      <w:pPr>
        <w:spacing w:after="0"/>
        <w:ind w:firstLine="851"/>
        <w:jc w:val="both"/>
        <w:rPr>
          <w:rFonts w:ascii="Times New Roman" w:hAnsi="Times New Roman"/>
          <w:color w:val="000000"/>
          <w:sz w:val="24"/>
          <w:szCs w:val="24"/>
        </w:rPr>
      </w:pPr>
      <w:r w:rsidRPr="007F3361">
        <w:rPr>
          <w:rFonts w:ascii="Times New Roman" w:hAnsi="Times New Roman"/>
          <w:color w:val="000000"/>
          <w:sz w:val="24"/>
          <w:szCs w:val="24"/>
        </w:rPr>
        <w:t xml:space="preserve">8. </w:t>
      </w:r>
      <w:r w:rsidRPr="007F3361">
        <w:rPr>
          <w:rFonts w:ascii="Times New Roman" w:hAnsi="Times New Roman"/>
          <w:color w:val="000000"/>
          <w:sz w:val="24"/>
          <w:szCs w:val="24"/>
          <w:u w:val="single"/>
        </w:rPr>
        <w:t>Закупка у единственного поставщика</w:t>
      </w:r>
      <w:r w:rsidRPr="007F3361">
        <w:rPr>
          <w:rFonts w:ascii="Times New Roman" w:hAnsi="Times New Roman"/>
          <w:color w:val="000000"/>
          <w:sz w:val="24"/>
          <w:szCs w:val="24"/>
        </w:rPr>
        <w:t xml:space="preserve"> (исполнителя, подрядчика) является неконкурентной закупкой и осуществляется в случаях, предусмотренных настоящим Положением.</w:t>
      </w:r>
      <w:r w:rsidRPr="006C32CA">
        <w:rPr>
          <w:rFonts w:ascii="Times New Roman" w:hAnsi="Times New Roman"/>
          <w:color w:val="000000"/>
          <w:sz w:val="24"/>
          <w:szCs w:val="24"/>
        </w:rPr>
        <w:t xml:space="preserve"> </w:t>
      </w:r>
    </w:p>
    <w:p w:rsidR="00627891" w:rsidRPr="006C32CA" w:rsidRDefault="00627891" w:rsidP="00627891">
      <w:pPr>
        <w:widowControl w:val="0"/>
        <w:tabs>
          <w:tab w:val="left" w:pos="1276"/>
          <w:tab w:val="left" w:pos="1418"/>
        </w:tabs>
        <w:autoSpaceDE w:val="0"/>
        <w:autoSpaceDN w:val="0"/>
        <w:adjustRightInd w:val="0"/>
        <w:spacing w:after="0"/>
        <w:ind w:firstLine="851"/>
        <w:contextualSpacing/>
        <w:jc w:val="both"/>
        <w:rPr>
          <w:rFonts w:ascii="Times New Roman" w:hAnsi="Times New Roman"/>
          <w:color w:val="000000"/>
          <w:sz w:val="24"/>
          <w:szCs w:val="24"/>
        </w:rPr>
      </w:pPr>
      <w:r>
        <w:rPr>
          <w:rFonts w:ascii="Times New Roman" w:hAnsi="Times New Roman"/>
          <w:color w:val="000000"/>
          <w:sz w:val="24"/>
          <w:szCs w:val="24"/>
        </w:rPr>
        <w:t xml:space="preserve">9. </w:t>
      </w:r>
      <w:r w:rsidRPr="006C32CA">
        <w:rPr>
          <w:rFonts w:ascii="Times New Roman" w:hAnsi="Times New Roman"/>
          <w:color w:val="000000"/>
          <w:sz w:val="24"/>
          <w:szCs w:val="24"/>
        </w:rPr>
        <w:t xml:space="preserve">Конкурентные закупки, предусмотренные настоящим Положением, осуществляются в электронной форме. Проведение процедуры закупки в электронной форме осуществляется с привлечением оператора </w:t>
      </w:r>
      <w:r>
        <w:rPr>
          <w:rFonts w:ascii="Times New Roman" w:hAnsi="Times New Roman"/>
          <w:color w:val="000000"/>
          <w:sz w:val="24"/>
          <w:szCs w:val="24"/>
        </w:rPr>
        <w:t>электронной площадки                                  (далее – Оператор ЭП).</w:t>
      </w:r>
      <w:r w:rsidRPr="006C32CA">
        <w:rPr>
          <w:rFonts w:ascii="Times New Roman" w:hAnsi="Times New Roman"/>
          <w:color w:val="000000"/>
          <w:sz w:val="24"/>
          <w:szCs w:val="24"/>
        </w:rPr>
        <w:t xml:space="preserve"> </w:t>
      </w:r>
    </w:p>
    <w:p w:rsidR="00627891" w:rsidRPr="006C32CA" w:rsidRDefault="00627891" w:rsidP="00627891">
      <w:pPr>
        <w:widowControl w:val="0"/>
        <w:tabs>
          <w:tab w:val="left" w:pos="1276"/>
          <w:tab w:val="left" w:pos="1418"/>
        </w:tabs>
        <w:spacing w:after="0"/>
        <w:ind w:firstLine="851"/>
        <w:contextualSpacing/>
        <w:jc w:val="both"/>
        <w:rPr>
          <w:rFonts w:ascii="Times New Roman" w:hAnsi="Times New Roman"/>
          <w:color w:val="000000"/>
          <w:sz w:val="24"/>
          <w:szCs w:val="24"/>
        </w:rPr>
      </w:pPr>
      <w:r>
        <w:rPr>
          <w:rFonts w:ascii="Times New Roman" w:hAnsi="Times New Roman"/>
          <w:color w:val="000000"/>
          <w:sz w:val="24"/>
          <w:szCs w:val="24"/>
        </w:rPr>
        <w:t>10. Заказчик</w:t>
      </w:r>
      <w:r w:rsidRPr="006C32CA">
        <w:rPr>
          <w:rFonts w:ascii="Times New Roman" w:hAnsi="Times New Roman"/>
          <w:color w:val="000000"/>
          <w:sz w:val="24"/>
          <w:szCs w:val="24"/>
        </w:rPr>
        <w:t xml:space="preserve"> вправе осуществлять закупку одноименной продукции путем проведения совместных торгов (в форме конкурса или аукциона в интересах нескольких юридических лиц - </w:t>
      </w:r>
      <w:r>
        <w:rPr>
          <w:rFonts w:ascii="Times New Roman" w:hAnsi="Times New Roman"/>
          <w:color w:val="000000"/>
          <w:sz w:val="24"/>
          <w:szCs w:val="24"/>
        </w:rPr>
        <w:t>Заказчик</w:t>
      </w:r>
      <w:r w:rsidRPr="006C32CA">
        <w:rPr>
          <w:rFonts w:ascii="Times New Roman" w:hAnsi="Times New Roman"/>
          <w:color w:val="000000"/>
          <w:sz w:val="24"/>
          <w:szCs w:val="24"/>
        </w:rPr>
        <w:t xml:space="preserve">ов). Права, обязанности и ответственность таких </w:t>
      </w:r>
      <w:r>
        <w:rPr>
          <w:rFonts w:ascii="Times New Roman" w:hAnsi="Times New Roman"/>
          <w:color w:val="000000"/>
          <w:sz w:val="24"/>
          <w:szCs w:val="24"/>
        </w:rPr>
        <w:t>Заказчик</w:t>
      </w:r>
      <w:r w:rsidRPr="006C32CA">
        <w:rPr>
          <w:rFonts w:ascii="Times New Roman" w:hAnsi="Times New Roman"/>
          <w:color w:val="000000"/>
          <w:sz w:val="24"/>
          <w:szCs w:val="24"/>
        </w:rPr>
        <w:t xml:space="preserve">ов при проведении совместных конкурсов или аукционов определяются соглашением сторон, заключенным в соответствии с Гражданским кодексом Российской Федерации (далее - соглашение). Договор с победителем либо победителями совместных конкурсов или аукционов заключается каждым </w:t>
      </w:r>
      <w:r>
        <w:rPr>
          <w:rFonts w:ascii="Times New Roman" w:hAnsi="Times New Roman"/>
          <w:color w:val="000000"/>
          <w:sz w:val="24"/>
          <w:szCs w:val="24"/>
        </w:rPr>
        <w:t>Заказчик</w:t>
      </w:r>
      <w:r w:rsidRPr="006C32CA">
        <w:rPr>
          <w:rFonts w:ascii="Times New Roman" w:hAnsi="Times New Roman"/>
          <w:color w:val="000000"/>
          <w:sz w:val="24"/>
          <w:szCs w:val="24"/>
        </w:rPr>
        <w:t>ом.</w:t>
      </w:r>
    </w:p>
    <w:p w:rsidR="00627891" w:rsidRPr="006C32CA" w:rsidRDefault="00627891" w:rsidP="00627891">
      <w:pPr>
        <w:widowControl w:val="0"/>
        <w:tabs>
          <w:tab w:val="left" w:pos="1276"/>
          <w:tab w:val="left" w:pos="1418"/>
        </w:tabs>
        <w:spacing w:after="0"/>
        <w:ind w:firstLine="851"/>
        <w:contextualSpacing/>
        <w:jc w:val="both"/>
        <w:rPr>
          <w:rFonts w:ascii="Times New Roman" w:hAnsi="Times New Roman"/>
          <w:color w:val="000000"/>
          <w:sz w:val="24"/>
          <w:szCs w:val="24"/>
        </w:rPr>
      </w:pPr>
      <w:r>
        <w:rPr>
          <w:rFonts w:ascii="Times New Roman" w:hAnsi="Times New Roman"/>
          <w:color w:val="000000"/>
          <w:sz w:val="24"/>
          <w:szCs w:val="24"/>
        </w:rPr>
        <w:t xml:space="preserve">11. </w:t>
      </w:r>
      <w:r w:rsidRPr="006C32CA">
        <w:rPr>
          <w:rFonts w:ascii="Times New Roman" w:hAnsi="Times New Roman"/>
          <w:color w:val="000000"/>
          <w:sz w:val="24"/>
          <w:szCs w:val="24"/>
        </w:rPr>
        <w:t xml:space="preserve">Организатором совместной закупки может выступать один из </w:t>
      </w:r>
      <w:r>
        <w:rPr>
          <w:rFonts w:ascii="Times New Roman" w:hAnsi="Times New Roman"/>
          <w:color w:val="000000"/>
          <w:sz w:val="24"/>
          <w:szCs w:val="24"/>
        </w:rPr>
        <w:t>Заказчик</w:t>
      </w:r>
      <w:r w:rsidRPr="006C32CA">
        <w:rPr>
          <w:rFonts w:ascii="Times New Roman" w:hAnsi="Times New Roman"/>
          <w:color w:val="000000"/>
          <w:sz w:val="24"/>
          <w:szCs w:val="24"/>
        </w:rPr>
        <w:t xml:space="preserve">ов либо Специализированная организация, которой другие </w:t>
      </w:r>
      <w:r>
        <w:rPr>
          <w:rFonts w:ascii="Times New Roman" w:hAnsi="Times New Roman"/>
          <w:color w:val="000000"/>
          <w:sz w:val="24"/>
          <w:szCs w:val="24"/>
        </w:rPr>
        <w:t>Заказчик</w:t>
      </w:r>
      <w:r w:rsidRPr="006C32CA">
        <w:rPr>
          <w:rFonts w:ascii="Times New Roman" w:hAnsi="Times New Roman"/>
          <w:color w:val="000000"/>
          <w:sz w:val="24"/>
          <w:szCs w:val="24"/>
        </w:rPr>
        <w:t xml:space="preserve">и передали на основании соглашения часть своих полномочий на организацию и проведение процедуры закупки. </w:t>
      </w:r>
    </w:p>
    <w:p w:rsidR="00627891" w:rsidRPr="006C32CA" w:rsidRDefault="00627891" w:rsidP="00627891">
      <w:pPr>
        <w:widowControl w:val="0"/>
        <w:tabs>
          <w:tab w:val="left" w:pos="1276"/>
          <w:tab w:val="left" w:pos="1418"/>
        </w:tabs>
        <w:spacing w:after="0"/>
        <w:ind w:firstLine="851"/>
        <w:contextualSpacing/>
        <w:jc w:val="both"/>
        <w:rPr>
          <w:rFonts w:ascii="Times New Roman" w:hAnsi="Times New Roman"/>
          <w:color w:val="000000"/>
          <w:sz w:val="24"/>
          <w:szCs w:val="24"/>
        </w:rPr>
      </w:pPr>
      <w:r>
        <w:rPr>
          <w:rFonts w:ascii="Times New Roman" w:hAnsi="Times New Roman"/>
          <w:color w:val="000000"/>
          <w:sz w:val="24"/>
          <w:szCs w:val="24"/>
        </w:rPr>
        <w:t>12. Заказчик</w:t>
      </w:r>
      <w:r w:rsidRPr="006C32CA">
        <w:rPr>
          <w:rFonts w:ascii="Times New Roman" w:hAnsi="Times New Roman"/>
          <w:color w:val="000000"/>
          <w:sz w:val="24"/>
          <w:szCs w:val="24"/>
        </w:rPr>
        <w:t xml:space="preserve">, Специализированная организация (далее – Организатор закупки) на которого возложены полномочия только по определению поставщика (подрядчика, исполнителя), может выступать стороной соглашения только в качестве организатора совместной закупки. Организатор совместного конкурса или аукциона вправе утверждать состав комиссии по осуществлению закупок, в которую включаются представители сторон соглашения пропорционально объему закупок, осуществляемых каждым </w:t>
      </w:r>
      <w:r>
        <w:rPr>
          <w:rFonts w:ascii="Times New Roman" w:hAnsi="Times New Roman"/>
          <w:color w:val="000000"/>
          <w:sz w:val="24"/>
          <w:szCs w:val="24"/>
        </w:rPr>
        <w:t>Заказчик</w:t>
      </w:r>
      <w:r w:rsidRPr="006C32CA">
        <w:rPr>
          <w:rFonts w:ascii="Times New Roman" w:hAnsi="Times New Roman"/>
          <w:color w:val="000000"/>
          <w:sz w:val="24"/>
          <w:szCs w:val="24"/>
        </w:rPr>
        <w:t>ом, в общем объеме закупок, если иное не предусмотрено соглашением.</w:t>
      </w:r>
    </w:p>
    <w:p w:rsidR="00627891" w:rsidRPr="006C32CA" w:rsidRDefault="00627891" w:rsidP="00627891">
      <w:pPr>
        <w:widowControl w:val="0"/>
        <w:tabs>
          <w:tab w:val="left" w:pos="1276"/>
          <w:tab w:val="left" w:pos="1418"/>
        </w:tabs>
        <w:spacing w:after="0"/>
        <w:ind w:firstLine="851"/>
        <w:contextualSpacing/>
        <w:jc w:val="both"/>
        <w:rPr>
          <w:rFonts w:ascii="Times New Roman" w:hAnsi="Times New Roman"/>
          <w:color w:val="000000"/>
          <w:sz w:val="24"/>
          <w:szCs w:val="24"/>
        </w:rPr>
      </w:pPr>
      <w:r>
        <w:rPr>
          <w:rFonts w:ascii="Times New Roman" w:hAnsi="Times New Roman"/>
          <w:color w:val="000000"/>
          <w:sz w:val="24"/>
          <w:szCs w:val="24"/>
        </w:rPr>
        <w:t xml:space="preserve">13. </w:t>
      </w:r>
      <w:r w:rsidRPr="006C32CA">
        <w:rPr>
          <w:rFonts w:ascii="Times New Roman" w:hAnsi="Times New Roman"/>
          <w:color w:val="000000"/>
          <w:sz w:val="24"/>
          <w:szCs w:val="24"/>
        </w:rPr>
        <w:t xml:space="preserve">Стороны соглашения несут расходы на проведение совместных конкурса или аукциона пропорционально доле начальной (максимальной) цены договора каждого </w:t>
      </w:r>
      <w:r>
        <w:rPr>
          <w:rFonts w:ascii="Times New Roman" w:hAnsi="Times New Roman"/>
          <w:color w:val="000000"/>
          <w:sz w:val="24"/>
          <w:szCs w:val="24"/>
        </w:rPr>
        <w:t>Заказчик</w:t>
      </w:r>
      <w:r w:rsidRPr="006C32CA">
        <w:rPr>
          <w:rFonts w:ascii="Times New Roman" w:hAnsi="Times New Roman"/>
          <w:color w:val="000000"/>
          <w:sz w:val="24"/>
          <w:szCs w:val="24"/>
        </w:rPr>
        <w:t xml:space="preserve">а в общей сумме начальных (максимальных) цен договора, в </w:t>
      </w:r>
      <w:proofErr w:type="gramStart"/>
      <w:r w:rsidRPr="006C32CA">
        <w:rPr>
          <w:rFonts w:ascii="Times New Roman" w:hAnsi="Times New Roman"/>
          <w:color w:val="000000"/>
          <w:sz w:val="24"/>
          <w:szCs w:val="24"/>
        </w:rPr>
        <w:t>целях</w:t>
      </w:r>
      <w:proofErr w:type="gramEnd"/>
      <w:r w:rsidRPr="006C32CA">
        <w:rPr>
          <w:rFonts w:ascii="Times New Roman" w:hAnsi="Times New Roman"/>
          <w:color w:val="000000"/>
          <w:sz w:val="24"/>
          <w:szCs w:val="24"/>
        </w:rPr>
        <w:t xml:space="preserve"> заключения которых проводятся совместные конкурс или аукцион.</w:t>
      </w:r>
    </w:p>
    <w:p w:rsidR="00627891" w:rsidRPr="006C32CA" w:rsidRDefault="00627891" w:rsidP="00627891">
      <w:pPr>
        <w:widowControl w:val="0"/>
        <w:tabs>
          <w:tab w:val="left" w:pos="1276"/>
          <w:tab w:val="left" w:pos="1418"/>
        </w:tabs>
        <w:spacing w:after="0"/>
        <w:ind w:left="851"/>
        <w:contextualSpacing/>
        <w:jc w:val="both"/>
        <w:rPr>
          <w:rFonts w:ascii="Times New Roman" w:hAnsi="Times New Roman"/>
          <w:color w:val="000000"/>
          <w:sz w:val="24"/>
          <w:szCs w:val="24"/>
        </w:rPr>
      </w:pPr>
    </w:p>
    <w:p w:rsidR="00627891" w:rsidRPr="00112BBE" w:rsidRDefault="00627891" w:rsidP="00627891">
      <w:pPr>
        <w:pStyle w:val="1"/>
        <w:tabs>
          <w:tab w:val="left" w:pos="851"/>
          <w:tab w:val="left" w:pos="1418"/>
        </w:tabs>
        <w:spacing w:before="0" w:after="0"/>
        <w:ind w:firstLine="851"/>
        <w:contextualSpacing/>
        <w:rPr>
          <w:rFonts w:ascii="Times New Roman" w:hAnsi="Times New Roman"/>
          <w:color w:val="000000"/>
          <w:sz w:val="28"/>
          <w:szCs w:val="28"/>
        </w:rPr>
      </w:pPr>
      <w:bookmarkStart w:id="10" w:name="_Toc435433434"/>
      <w:r w:rsidRPr="00112BBE">
        <w:rPr>
          <w:rFonts w:ascii="Times New Roman" w:hAnsi="Times New Roman"/>
          <w:color w:val="000000"/>
          <w:sz w:val="28"/>
          <w:szCs w:val="28"/>
        </w:rPr>
        <w:t xml:space="preserve">Статья 11. </w:t>
      </w:r>
      <w:bookmarkEnd w:id="10"/>
      <w:r w:rsidRPr="00112BBE">
        <w:rPr>
          <w:rFonts w:ascii="Times New Roman" w:hAnsi="Times New Roman"/>
          <w:color w:val="000000"/>
          <w:sz w:val="28"/>
          <w:szCs w:val="28"/>
        </w:rPr>
        <w:t>Комиссия по осуществлению конкурентных закупок</w:t>
      </w:r>
    </w:p>
    <w:p w:rsidR="00627891" w:rsidRPr="00272369" w:rsidRDefault="00627891" w:rsidP="00627891">
      <w:pPr>
        <w:pStyle w:val="1"/>
        <w:tabs>
          <w:tab w:val="left" w:pos="851"/>
          <w:tab w:val="left" w:pos="1418"/>
        </w:tabs>
        <w:spacing w:before="0" w:after="0"/>
        <w:ind w:firstLine="851"/>
        <w:contextualSpacing/>
        <w:jc w:val="both"/>
        <w:rPr>
          <w:rFonts w:ascii="Times New Roman" w:hAnsi="Times New Roman"/>
          <w:b w:val="0"/>
          <w:color w:val="000000"/>
          <w:sz w:val="24"/>
          <w:szCs w:val="24"/>
        </w:rPr>
      </w:pPr>
      <w:r>
        <w:rPr>
          <w:rFonts w:ascii="Times New Roman" w:hAnsi="Times New Roman"/>
          <w:b w:val="0"/>
          <w:color w:val="000000"/>
          <w:sz w:val="24"/>
          <w:szCs w:val="24"/>
        </w:rPr>
        <w:t xml:space="preserve">1. </w:t>
      </w:r>
      <w:r w:rsidRPr="006C32CA">
        <w:rPr>
          <w:rFonts w:ascii="Times New Roman" w:hAnsi="Times New Roman"/>
          <w:b w:val="0"/>
          <w:color w:val="000000"/>
          <w:sz w:val="24"/>
          <w:szCs w:val="24"/>
        </w:rPr>
        <w:t xml:space="preserve">При осуществлении закупки товаров, работ, услуг путем проведения конкурса, аукциона, запроса котировок, запроса предложений создается комиссия по осуществлению конкурентных закупок </w:t>
      </w:r>
      <w:r w:rsidRPr="00272369">
        <w:rPr>
          <w:rFonts w:ascii="Times New Roman" w:hAnsi="Times New Roman"/>
          <w:b w:val="0"/>
          <w:color w:val="000000"/>
          <w:sz w:val="24"/>
          <w:szCs w:val="24"/>
        </w:rPr>
        <w:t>(далее – Закупочная комиссия).</w:t>
      </w:r>
    </w:p>
    <w:p w:rsidR="00627891" w:rsidRPr="006C32CA" w:rsidRDefault="00627891" w:rsidP="00627891">
      <w:pPr>
        <w:widowControl w:val="0"/>
        <w:tabs>
          <w:tab w:val="left" w:pos="1134"/>
          <w:tab w:val="left" w:pos="1276"/>
          <w:tab w:val="left" w:pos="1418"/>
        </w:tabs>
        <w:spacing w:after="0"/>
        <w:ind w:firstLine="851"/>
        <w:contextualSpacing/>
        <w:jc w:val="both"/>
        <w:rPr>
          <w:rFonts w:ascii="Times New Roman" w:hAnsi="Times New Roman"/>
          <w:color w:val="000000"/>
          <w:sz w:val="24"/>
          <w:szCs w:val="24"/>
        </w:rPr>
      </w:pPr>
      <w:r>
        <w:rPr>
          <w:rFonts w:ascii="Times New Roman" w:hAnsi="Times New Roman"/>
          <w:color w:val="000000"/>
          <w:sz w:val="24"/>
          <w:szCs w:val="24"/>
        </w:rPr>
        <w:t>Заказчик</w:t>
      </w:r>
      <w:r w:rsidRPr="006C32CA">
        <w:rPr>
          <w:rFonts w:ascii="Times New Roman" w:hAnsi="Times New Roman"/>
          <w:color w:val="000000"/>
          <w:sz w:val="24"/>
          <w:szCs w:val="24"/>
        </w:rPr>
        <w:t>ом, до размещения на сайте в информационно-телекоммуникационной сети «Интернет», определенном в соответствии с Законом, извещения о закупке, принимается решение о создании закупочной комиссии, определяется состав комиссии, назначается председатель комиссии. При этом число членов комиссии должно быть не менее чем три человека.</w:t>
      </w:r>
    </w:p>
    <w:p w:rsidR="00627891" w:rsidRDefault="00627891" w:rsidP="00627891">
      <w:pPr>
        <w:widowControl w:val="0"/>
        <w:tabs>
          <w:tab w:val="left" w:pos="1134"/>
          <w:tab w:val="left" w:pos="1276"/>
          <w:tab w:val="left" w:pos="1418"/>
        </w:tabs>
        <w:spacing w:after="0"/>
        <w:ind w:firstLine="851"/>
        <w:contextualSpacing/>
        <w:jc w:val="both"/>
        <w:rPr>
          <w:rFonts w:ascii="Times New Roman" w:hAnsi="Times New Roman"/>
          <w:color w:val="000000"/>
          <w:sz w:val="24"/>
          <w:szCs w:val="24"/>
        </w:rPr>
      </w:pPr>
      <w:r>
        <w:rPr>
          <w:rFonts w:ascii="Times New Roman" w:hAnsi="Times New Roman"/>
          <w:color w:val="000000"/>
          <w:sz w:val="24"/>
          <w:szCs w:val="24"/>
        </w:rPr>
        <w:t xml:space="preserve">2. </w:t>
      </w:r>
      <w:r w:rsidRPr="00926B04">
        <w:rPr>
          <w:rFonts w:ascii="Times New Roman" w:hAnsi="Times New Roman"/>
          <w:color w:val="000000"/>
          <w:sz w:val="24"/>
          <w:szCs w:val="24"/>
        </w:rPr>
        <w:t>Закупочная комиссия</w:t>
      </w:r>
      <w:r w:rsidRPr="006C32CA">
        <w:rPr>
          <w:rFonts w:ascii="Times New Roman" w:hAnsi="Times New Roman"/>
          <w:color w:val="000000"/>
          <w:sz w:val="24"/>
          <w:szCs w:val="24"/>
        </w:rPr>
        <w:t xml:space="preserve"> правомочна осуществлять свои функции, если на заседании комиссии присутствует не менее чем пятьдесят процентов общего числа ее членов. При формировании </w:t>
      </w:r>
      <w:r>
        <w:rPr>
          <w:rFonts w:ascii="Times New Roman" w:hAnsi="Times New Roman"/>
          <w:color w:val="000000"/>
          <w:sz w:val="24"/>
          <w:szCs w:val="24"/>
        </w:rPr>
        <w:t>З</w:t>
      </w:r>
      <w:r w:rsidRPr="006C32CA">
        <w:rPr>
          <w:rFonts w:ascii="Times New Roman" w:hAnsi="Times New Roman"/>
          <w:color w:val="000000"/>
          <w:sz w:val="24"/>
          <w:szCs w:val="24"/>
        </w:rPr>
        <w:t xml:space="preserve">акупочной комиссии в ее состав включаются работники </w:t>
      </w:r>
      <w:r>
        <w:rPr>
          <w:rFonts w:ascii="Times New Roman" w:hAnsi="Times New Roman"/>
          <w:color w:val="000000"/>
          <w:sz w:val="24"/>
          <w:szCs w:val="24"/>
        </w:rPr>
        <w:t>Заказчик</w:t>
      </w:r>
      <w:r w:rsidRPr="006C32CA">
        <w:rPr>
          <w:rFonts w:ascii="Times New Roman" w:hAnsi="Times New Roman"/>
          <w:color w:val="000000"/>
          <w:sz w:val="24"/>
          <w:szCs w:val="24"/>
        </w:rPr>
        <w:t>а и работники Специализированной организации, в случае привлечения Специализированной организации для осуществления функций по проведению конкурентных способов закупок.</w:t>
      </w:r>
    </w:p>
    <w:p w:rsidR="00627891" w:rsidRPr="00E850B0" w:rsidRDefault="00627891" w:rsidP="00627891">
      <w:pPr>
        <w:widowControl w:val="0"/>
        <w:tabs>
          <w:tab w:val="left" w:pos="1134"/>
          <w:tab w:val="left" w:pos="1276"/>
          <w:tab w:val="left" w:pos="1418"/>
        </w:tabs>
        <w:spacing w:after="0"/>
        <w:ind w:firstLine="851"/>
        <w:contextualSpacing/>
        <w:jc w:val="both"/>
        <w:rPr>
          <w:rFonts w:ascii="Times New Roman" w:hAnsi="Times New Roman"/>
          <w:color w:val="000000"/>
          <w:sz w:val="24"/>
          <w:szCs w:val="24"/>
        </w:rPr>
      </w:pPr>
      <w:r w:rsidRPr="00E850B0">
        <w:rPr>
          <w:rFonts w:ascii="Times New Roman" w:hAnsi="Times New Roman"/>
          <w:color w:val="000000"/>
          <w:sz w:val="24"/>
          <w:szCs w:val="24"/>
        </w:rPr>
        <w:t xml:space="preserve">Члены комиссии должны быть своевременно уведомлены председателем комиссии о месте, дате и времени проведения комиссии и подписании протокола. </w:t>
      </w:r>
    </w:p>
    <w:p w:rsidR="00627891" w:rsidRDefault="00627891" w:rsidP="00627891">
      <w:pPr>
        <w:widowControl w:val="0"/>
        <w:tabs>
          <w:tab w:val="left" w:pos="1134"/>
          <w:tab w:val="left" w:pos="1276"/>
          <w:tab w:val="left" w:pos="1418"/>
        </w:tabs>
        <w:spacing w:after="0"/>
        <w:ind w:firstLine="851"/>
        <w:contextualSpacing/>
        <w:jc w:val="both"/>
        <w:rPr>
          <w:rFonts w:ascii="Times New Roman" w:hAnsi="Times New Roman"/>
          <w:color w:val="000000"/>
          <w:sz w:val="24"/>
          <w:szCs w:val="24"/>
        </w:rPr>
      </w:pPr>
      <w:r>
        <w:rPr>
          <w:rFonts w:ascii="Times New Roman" w:hAnsi="Times New Roman"/>
          <w:color w:val="000000"/>
          <w:sz w:val="24"/>
          <w:szCs w:val="24"/>
        </w:rPr>
        <w:t xml:space="preserve">3. </w:t>
      </w:r>
      <w:r w:rsidRPr="00E850B0">
        <w:rPr>
          <w:rFonts w:ascii="Times New Roman" w:hAnsi="Times New Roman"/>
          <w:color w:val="000000"/>
          <w:sz w:val="24"/>
          <w:szCs w:val="24"/>
        </w:rPr>
        <w:t xml:space="preserve">Заседания </w:t>
      </w:r>
      <w:r>
        <w:rPr>
          <w:rFonts w:ascii="Times New Roman" w:hAnsi="Times New Roman"/>
          <w:color w:val="000000"/>
          <w:sz w:val="24"/>
          <w:szCs w:val="24"/>
        </w:rPr>
        <w:t>Закупочной комиссии</w:t>
      </w:r>
      <w:r w:rsidRPr="00E850B0">
        <w:rPr>
          <w:rFonts w:ascii="Times New Roman" w:hAnsi="Times New Roman"/>
          <w:color w:val="000000"/>
          <w:sz w:val="24"/>
          <w:szCs w:val="24"/>
        </w:rPr>
        <w:t xml:space="preserve"> могут проводиться посредством использования электронных сре</w:t>
      </w:r>
      <w:proofErr w:type="gramStart"/>
      <w:r w:rsidRPr="00E850B0">
        <w:rPr>
          <w:rFonts w:ascii="Times New Roman" w:hAnsi="Times New Roman"/>
          <w:color w:val="000000"/>
          <w:sz w:val="24"/>
          <w:szCs w:val="24"/>
        </w:rPr>
        <w:t>дств св</w:t>
      </w:r>
      <w:proofErr w:type="gramEnd"/>
      <w:r w:rsidRPr="00E850B0">
        <w:rPr>
          <w:rFonts w:ascii="Times New Roman" w:hAnsi="Times New Roman"/>
          <w:color w:val="000000"/>
          <w:sz w:val="24"/>
          <w:szCs w:val="24"/>
        </w:rPr>
        <w:t>язи (например, путем осуществления видеоконференции) с последующим формированием протоколов заседаний комиссий в электронном виде и их подписанием с использованием электронной подписи.</w:t>
      </w:r>
    </w:p>
    <w:p w:rsidR="00627891" w:rsidRPr="006C32CA" w:rsidRDefault="00627891" w:rsidP="00627891">
      <w:pPr>
        <w:widowControl w:val="0"/>
        <w:tabs>
          <w:tab w:val="left" w:pos="1134"/>
          <w:tab w:val="left" w:pos="1276"/>
          <w:tab w:val="left" w:pos="1418"/>
        </w:tabs>
        <w:spacing w:after="0"/>
        <w:ind w:firstLine="851"/>
        <w:contextualSpacing/>
        <w:jc w:val="both"/>
        <w:rPr>
          <w:rFonts w:ascii="Times New Roman" w:hAnsi="Times New Roman"/>
          <w:color w:val="000000"/>
          <w:sz w:val="24"/>
          <w:szCs w:val="24"/>
        </w:rPr>
      </w:pPr>
      <w:r>
        <w:rPr>
          <w:rFonts w:ascii="Times New Roman" w:hAnsi="Times New Roman"/>
          <w:color w:val="000000"/>
          <w:sz w:val="24"/>
          <w:szCs w:val="24"/>
        </w:rPr>
        <w:t xml:space="preserve">4. </w:t>
      </w:r>
      <w:r w:rsidRPr="00272369">
        <w:rPr>
          <w:rFonts w:ascii="Times New Roman" w:hAnsi="Times New Roman"/>
          <w:color w:val="000000"/>
          <w:sz w:val="24"/>
          <w:szCs w:val="24"/>
        </w:rPr>
        <w:t>Закупочная комиссия осуществляет: рассмотрение, оценку и сопоставление заявок на участие в конкурсе; определение победителя конкурса; рассмотрение заявок на участие в аукционе; определение победителя аукциона;</w:t>
      </w:r>
      <w:r w:rsidRPr="00272369">
        <w:rPr>
          <w:rFonts w:ascii="Times New Roman" w:hAnsi="Times New Roman"/>
          <w:color w:val="000000"/>
          <w:sz w:val="24"/>
          <w:szCs w:val="24"/>
        </w:rPr>
        <w:tab/>
        <w:t>рассмотрение и оценку заявок на участие в запросе котировок; определение победителя запроса котировок; рассмотрение и оценку заявок на участие в запросе предложений; определение победителя запроса предложений; ведение  протоколов, составляемых в ходе осуществления конкурентной закупки, а также по итогам конкурентной закупки.</w:t>
      </w:r>
    </w:p>
    <w:p w:rsidR="00627891" w:rsidRPr="006C32CA" w:rsidRDefault="00627891" w:rsidP="00627891">
      <w:pPr>
        <w:widowControl w:val="0"/>
        <w:tabs>
          <w:tab w:val="left" w:pos="709"/>
          <w:tab w:val="left" w:pos="1276"/>
          <w:tab w:val="left" w:pos="1418"/>
        </w:tabs>
        <w:spacing w:after="0"/>
        <w:contextualSpacing/>
        <w:jc w:val="both"/>
        <w:rPr>
          <w:rFonts w:ascii="Times New Roman" w:hAnsi="Times New Roman"/>
          <w:color w:val="000000"/>
          <w:sz w:val="24"/>
          <w:szCs w:val="24"/>
        </w:rPr>
      </w:pPr>
      <w:r w:rsidRPr="006C32CA">
        <w:rPr>
          <w:rFonts w:ascii="Times New Roman" w:hAnsi="Times New Roman"/>
          <w:color w:val="000000"/>
          <w:sz w:val="24"/>
          <w:szCs w:val="24"/>
        </w:rPr>
        <w:tab/>
      </w:r>
      <w:r>
        <w:rPr>
          <w:rFonts w:ascii="Times New Roman" w:hAnsi="Times New Roman"/>
          <w:color w:val="000000"/>
          <w:sz w:val="24"/>
          <w:szCs w:val="24"/>
        </w:rPr>
        <w:t xml:space="preserve">5. </w:t>
      </w:r>
      <w:proofErr w:type="gramStart"/>
      <w:r w:rsidRPr="006C32CA">
        <w:rPr>
          <w:rFonts w:ascii="Times New Roman" w:hAnsi="Times New Roman"/>
          <w:color w:val="000000"/>
          <w:sz w:val="24"/>
          <w:szCs w:val="24"/>
        </w:rPr>
        <w:t xml:space="preserve">Членами </w:t>
      </w:r>
      <w:r>
        <w:rPr>
          <w:rFonts w:ascii="Times New Roman" w:hAnsi="Times New Roman"/>
          <w:color w:val="000000"/>
          <w:sz w:val="24"/>
          <w:szCs w:val="24"/>
        </w:rPr>
        <w:t>Закупочной к</w:t>
      </w:r>
      <w:r w:rsidRPr="006C32CA">
        <w:rPr>
          <w:rFonts w:ascii="Times New Roman" w:hAnsi="Times New Roman"/>
          <w:color w:val="000000"/>
          <w:sz w:val="24"/>
          <w:szCs w:val="24"/>
        </w:rPr>
        <w:t>омиссии не могут быть лица, которые лично заинтересованы в результатах закупки, в том числе лица, подавшие заявки на участие в такой закупке или состоящие в штате организаций, подавших заявки на участие в закупке, либо лица, на которых способны оказать влияние участники закупки (в том числе лица, являющиеся участниками (акционерами) этих организаций, членами их органов управления, кредиторами указанных участников</w:t>
      </w:r>
      <w:proofErr w:type="gramEnd"/>
      <w:r w:rsidRPr="006C32CA">
        <w:rPr>
          <w:rFonts w:ascii="Times New Roman" w:hAnsi="Times New Roman"/>
          <w:color w:val="000000"/>
          <w:sz w:val="24"/>
          <w:szCs w:val="24"/>
        </w:rPr>
        <w:t xml:space="preserve"> закупки), либо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C32CA">
        <w:rPr>
          <w:rFonts w:ascii="Times New Roman" w:hAnsi="Times New Roman"/>
          <w:color w:val="000000"/>
          <w:sz w:val="24"/>
          <w:szCs w:val="24"/>
        </w:rPr>
        <w:t>неполнородными</w:t>
      </w:r>
      <w:proofErr w:type="spellEnd"/>
      <w:r w:rsidRPr="006C32CA">
        <w:rPr>
          <w:rFonts w:ascii="Times New Roman" w:hAnsi="Times New Roman"/>
          <w:color w:val="000000"/>
          <w:sz w:val="24"/>
          <w:szCs w:val="24"/>
        </w:rPr>
        <w:t xml:space="preserve"> (имеющими </w:t>
      </w:r>
      <w:proofErr w:type="gramStart"/>
      <w:r w:rsidRPr="006C32CA">
        <w:rPr>
          <w:rFonts w:ascii="Times New Roman" w:hAnsi="Times New Roman"/>
          <w:color w:val="000000"/>
          <w:sz w:val="24"/>
          <w:szCs w:val="24"/>
        </w:rPr>
        <w:t>общих</w:t>
      </w:r>
      <w:proofErr w:type="gramEnd"/>
      <w:r w:rsidRPr="006C32CA">
        <w:rPr>
          <w:rFonts w:ascii="Times New Roman" w:hAnsi="Times New Roman"/>
          <w:color w:val="000000"/>
          <w:sz w:val="24"/>
          <w:szCs w:val="24"/>
        </w:rPr>
        <w:t xml:space="preserve"> отца или мать) братьями и сестрами), усыновителями руководителя или усыновленными руководителем участника закупки. </w:t>
      </w:r>
    </w:p>
    <w:p w:rsidR="00627891" w:rsidRPr="006C32CA" w:rsidRDefault="00627891" w:rsidP="00627891">
      <w:pPr>
        <w:widowControl w:val="0"/>
        <w:tabs>
          <w:tab w:val="left" w:pos="709"/>
          <w:tab w:val="left" w:pos="1276"/>
          <w:tab w:val="left" w:pos="1418"/>
        </w:tabs>
        <w:spacing w:after="0"/>
        <w:contextualSpacing/>
        <w:jc w:val="both"/>
        <w:rPr>
          <w:rFonts w:ascii="Times New Roman" w:hAnsi="Times New Roman"/>
          <w:color w:val="000000"/>
          <w:sz w:val="24"/>
          <w:szCs w:val="24"/>
        </w:rPr>
      </w:pPr>
      <w:r>
        <w:rPr>
          <w:rFonts w:ascii="Times New Roman" w:hAnsi="Times New Roman"/>
          <w:color w:val="000000"/>
          <w:sz w:val="24"/>
          <w:szCs w:val="24"/>
        </w:rPr>
        <w:tab/>
      </w:r>
      <w:r w:rsidRPr="006C32CA">
        <w:rPr>
          <w:rFonts w:ascii="Times New Roman" w:hAnsi="Times New Roman"/>
          <w:color w:val="000000"/>
          <w:sz w:val="24"/>
          <w:szCs w:val="24"/>
        </w:rPr>
        <w:t>В случае выявления в составе Комиссии указанных лиц такие лица подлежат замене.</w:t>
      </w:r>
    </w:p>
    <w:p w:rsidR="00627891" w:rsidRPr="006C32CA" w:rsidRDefault="00627891" w:rsidP="00627891">
      <w:pPr>
        <w:widowControl w:val="0"/>
        <w:tabs>
          <w:tab w:val="left" w:pos="1134"/>
          <w:tab w:val="left" w:pos="1276"/>
          <w:tab w:val="left" w:pos="1418"/>
        </w:tabs>
        <w:spacing w:after="0"/>
        <w:contextualSpacing/>
        <w:jc w:val="both"/>
        <w:rPr>
          <w:rFonts w:ascii="Times New Roman" w:hAnsi="Times New Roman"/>
          <w:color w:val="000000"/>
          <w:sz w:val="24"/>
          <w:szCs w:val="24"/>
        </w:rPr>
      </w:pPr>
    </w:p>
    <w:p w:rsidR="00627891" w:rsidRPr="00112BBE" w:rsidRDefault="00627891" w:rsidP="00E565EC">
      <w:pPr>
        <w:pStyle w:val="1"/>
        <w:tabs>
          <w:tab w:val="left" w:pos="851"/>
          <w:tab w:val="left" w:pos="1418"/>
        </w:tabs>
        <w:spacing w:before="0" w:after="0"/>
        <w:ind w:firstLine="851"/>
        <w:contextualSpacing/>
        <w:jc w:val="center"/>
        <w:rPr>
          <w:rFonts w:ascii="Times New Roman" w:hAnsi="Times New Roman"/>
          <w:color w:val="000000"/>
          <w:sz w:val="28"/>
          <w:szCs w:val="28"/>
        </w:rPr>
      </w:pPr>
      <w:bookmarkStart w:id="11" w:name="_Toc435433435"/>
      <w:r w:rsidRPr="00112BBE">
        <w:rPr>
          <w:rFonts w:ascii="Times New Roman" w:hAnsi="Times New Roman"/>
          <w:color w:val="000000"/>
          <w:sz w:val="28"/>
          <w:szCs w:val="28"/>
        </w:rPr>
        <w:t>Статья 12. Требования к участникам закупки</w:t>
      </w:r>
      <w:bookmarkEnd w:id="11"/>
      <w:r w:rsidRPr="00112BBE">
        <w:rPr>
          <w:rFonts w:ascii="Times New Roman" w:hAnsi="Times New Roman"/>
          <w:color w:val="000000"/>
          <w:sz w:val="28"/>
          <w:szCs w:val="28"/>
        </w:rPr>
        <w:t>, условия отказа  в допуске к участию в закупке</w:t>
      </w:r>
    </w:p>
    <w:p w:rsidR="00627891" w:rsidRPr="00962576" w:rsidRDefault="00627891" w:rsidP="00627891">
      <w:pPr>
        <w:pStyle w:val="1"/>
        <w:tabs>
          <w:tab w:val="left" w:pos="851"/>
          <w:tab w:val="left" w:pos="1418"/>
        </w:tabs>
        <w:spacing w:before="0" w:after="0"/>
        <w:ind w:firstLine="851"/>
        <w:contextualSpacing/>
        <w:jc w:val="both"/>
        <w:rPr>
          <w:rFonts w:ascii="Times New Roman" w:hAnsi="Times New Roman"/>
          <w:b w:val="0"/>
          <w:color w:val="000000"/>
          <w:sz w:val="24"/>
          <w:szCs w:val="24"/>
        </w:rPr>
      </w:pPr>
      <w:r>
        <w:rPr>
          <w:rFonts w:ascii="Times New Roman" w:hAnsi="Times New Roman"/>
          <w:b w:val="0"/>
          <w:color w:val="000000"/>
          <w:sz w:val="24"/>
          <w:szCs w:val="24"/>
        </w:rPr>
        <w:t xml:space="preserve">1. </w:t>
      </w:r>
      <w:r w:rsidRPr="00962576">
        <w:rPr>
          <w:rFonts w:ascii="Times New Roman" w:hAnsi="Times New Roman"/>
          <w:b w:val="0"/>
          <w:color w:val="000000"/>
          <w:sz w:val="24"/>
          <w:szCs w:val="24"/>
        </w:rPr>
        <w:t xml:space="preserve">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w:t>
      </w:r>
      <w:r>
        <w:rPr>
          <w:rFonts w:ascii="Times New Roman" w:hAnsi="Times New Roman"/>
          <w:b w:val="0"/>
          <w:color w:val="000000"/>
          <w:sz w:val="24"/>
          <w:szCs w:val="24"/>
        </w:rPr>
        <w:t>Оператором</w:t>
      </w:r>
      <w:r w:rsidRPr="00962576">
        <w:rPr>
          <w:rFonts w:ascii="Times New Roman" w:hAnsi="Times New Roman"/>
          <w:b w:val="0"/>
          <w:color w:val="000000"/>
          <w:sz w:val="24"/>
          <w:szCs w:val="24"/>
        </w:rPr>
        <w:t xml:space="preserve"> </w:t>
      </w:r>
      <w:r>
        <w:rPr>
          <w:rFonts w:ascii="Times New Roman" w:hAnsi="Times New Roman"/>
          <w:b w:val="0"/>
          <w:color w:val="000000"/>
          <w:sz w:val="24"/>
          <w:szCs w:val="24"/>
        </w:rPr>
        <w:t>ЭП</w:t>
      </w:r>
      <w:r w:rsidRPr="00962576">
        <w:rPr>
          <w:rFonts w:ascii="Times New Roman" w:hAnsi="Times New Roman"/>
          <w:b w:val="0"/>
          <w:color w:val="000000"/>
          <w:sz w:val="24"/>
          <w:szCs w:val="24"/>
        </w:rPr>
        <w:t>.</w:t>
      </w:r>
    </w:p>
    <w:p w:rsidR="00627891" w:rsidRPr="006C32CA" w:rsidRDefault="00627891" w:rsidP="00627891">
      <w:pPr>
        <w:widowControl w:val="0"/>
        <w:tabs>
          <w:tab w:val="left" w:pos="1134"/>
          <w:tab w:val="left" w:pos="1276"/>
          <w:tab w:val="left" w:pos="1418"/>
        </w:tabs>
        <w:spacing w:after="0"/>
        <w:ind w:firstLine="851"/>
        <w:contextualSpacing/>
        <w:jc w:val="both"/>
        <w:rPr>
          <w:rFonts w:ascii="Times New Roman" w:hAnsi="Times New Roman"/>
          <w:color w:val="000000"/>
          <w:sz w:val="24"/>
          <w:szCs w:val="24"/>
        </w:rPr>
      </w:pPr>
      <w:r w:rsidRPr="00962576">
        <w:rPr>
          <w:rFonts w:ascii="Times New Roman" w:hAnsi="Times New Roman"/>
          <w:color w:val="000000"/>
          <w:sz w:val="24"/>
          <w:szCs w:val="24"/>
        </w:rPr>
        <w:t>2. При осуществлении закупки устанавливаются следующие требования к</w:t>
      </w:r>
      <w:r w:rsidRPr="006C32CA">
        <w:rPr>
          <w:rFonts w:ascii="Times New Roman" w:hAnsi="Times New Roman"/>
          <w:color w:val="000000"/>
          <w:sz w:val="24"/>
          <w:szCs w:val="24"/>
        </w:rPr>
        <w:t xml:space="preserve"> участникам</w:t>
      </w:r>
      <w:r>
        <w:rPr>
          <w:rFonts w:ascii="Times New Roman" w:hAnsi="Times New Roman"/>
          <w:color w:val="000000"/>
          <w:sz w:val="24"/>
          <w:szCs w:val="24"/>
        </w:rPr>
        <w:t xml:space="preserve"> закупки в электронной форме</w:t>
      </w:r>
      <w:r w:rsidRPr="006C32CA">
        <w:rPr>
          <w:rFonts w:ascii="Times New Roman" w:hAnsi="Times New Roman"/>
          <w:color w:val="000000"/>
          <w:sz w:val="24"/>
          <w:szCs w:val="24"/>
        </w:rPr>
        <w:t>:</w:t>
      </w:r>
    </w:p>
    <w:p w:rsidR="00627891" w:rsidRPr="006C32CA" w:rsidRDefault="00627891" w:rsidP="00627891">
      <w:pPr>
        <w:widowControl w:val="0"/>
        <w:tabs>
          <w:tab w:val="left" w:pos="1134"/>
          <w:tab w:val="left" w:pos="1276"/>
          <w:tab w:val="left" w:pos="1418"/>
        </w:tabs>
        <w:spacing w:after="0"/>
        <w:ind w:firstLine="851"/>
        <w:contextualSpacing/>
        <w:jc w:val="both"/>
        <w:rPr>
          <w:rFonts w:ascii="Times New Roman" w:hAnsi="Times New Roman"/>
          <w:color w:val="000000"/>
          <w:sz w:val="24"/>
          <w:szCs w:val="24"/>
        </w:rPr>
      </w:pPr>
      <w:r w:rsidRPr="006C32CA">
        <w:rPr>
          <w:rFonts w:ascii="Times New Roman" w:hAnsi="Times New Roman"/>
          <w:color w:val="000000"/>
          <w:sz w:val="24"/>
          <w:szCs w:val="24"/>
        </w:rPr>
        <w:t>1) соответствие требованиям, установленным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w:t>
      </w:r>
    </w:p>
    <w:p w:rsidR="00627891" w:rsidRPr="006C32CA" w:rsidRDefault="00627891" w:rsidP="00627891">
      <w:pPr>
        <w:widowControl w:val="0"/>
        <w:tabs>
          <w:tab w:val="left" w:pos="1134"/>
          <w:tab w:val="left" w:pos="1276"/>
          <w:tab w:val="left" w:pos="1418"/>
        </w:tabs>
        <w:spacing w:after="0"/>
        <w:ind w:firstLine="851"/>
        <w:contextualSpacing/>
        <w:jc w:val="both"/>
        <w:rPr>
          <w:rFonts w:ascii="Times New Roman" w:hAnsi="Times New Roman"/>
          <w:color w:val="000000"/>
          <w:sz w:val="24"/>
          <w:szCs w:val="24"/>
        </w:rPr>
      </w:pPr>
      <w:r w:rsidRPr="006C32CA">
        <w:rPr>
          <w:rFonts w:ascii="Times New Roman" w:hAnsi="Times New Roman"/>
          <w:color w:val="000000"/>
          <w:sz w:val="24"/>
          <w:szCs w:val="24"/>
        </w:rPr>
        <w:t xml:space="preserve">2) </w:t>
      </w:r>
      <w:proofErr w:type="spellStart"/>
      <w:r w:rsidRPr="006C32CA">
        <w:rPr>
          <w:rFonts w:ascii="Times New Roman" w:hAnsi="Times New Roman"/>
          <w:color w:val="000000"/>
          <w:sz w:val="24"/>
          <w:szCs w:val="24"/>
        </w:rPr>
        <w:t>непроведение</w:t>
      </w:r>
      <w:proofErr w:type="spellEnd"/>
      <w:r w:rsidRPr="006C32CA">
        <w:rPr>
          <w:rFonts w:ascii="Times New Roman" w:hAnsi="Times New Roman"/>
          <w:color w:val="000000"/>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627891" w:rsidRPr="006C32CA" w:rsidRDefault="00627891" w:rsidP="00627891">
      <w:pPr>
        <w:widowControl w:val="0"/>
        <w:tabs>
          <w:tab w:val="left" w:pos="1134"/>
          <w:tab w:val="left" w:pos="1276"/>
          <w:tab w:val="left" w:pos="1418"/>
        </w:tabs>
        <w:spacing w:after="0"/>
        <w:ind w:firstLine="851"/>
        <w:contextualSpacing/>
        <w:jc w:val="both"/>
        <w:rPr>
          <w:rFonts w:ascii="Times New Roman" w:hAnsi="Times New Roman"/>
          <w:color w:val="000000"/>
          <w:sz w:val="24"/>
          <w:szCs w:val="24"/>
        </w:rPr>
      </w:pPr>
      <w:r w:rsidRPr="006C32CA">
        <w:rPr>
          <w:rFonts w:ascii="Times New Roman" w:hAnsi="Times New Roman"/>
          <w:color w:val="000000"/>
          <w:sz w:val="24"/>
          <w:szCs w:val="24"/>
        </w:rPr>
        <w:t xml:space="preserve">3) </w:t>
      </w:r>
      <w:proofErr w:type="spellStart"/>
      <w:r w:rsidRPr="006C32CA">
        <w:rPr>
          <w:rFonts w:ascii="Times New Roman" w:hAnsi="Times New Roman"/>
          <w:color w:val="000000"/>
          <w:sz w:val="24"/>
          <w:szCs w:val="24"/>
        </w:rPr>
        <w:t>неприостановление</w:t>
      </w:r>
      <w:proofErr w:type="spellEnd"/>
      <w:r w:rsidRPr="006C32CA">
        <w:rPr>
          <w:rFonts w:ascii="Times New Roman" w:hAnsi="Times New Roman"/>
          <w:color w:val="000000"/>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627891" w:rsidRPr="006C32CA" w:rsidRDefault="00627891" w:rsidP="00627891">
      <w:pPr>
        <w:widowControl w:val="0"/>
        <w:tabs>
          <w:tab w:val="left" w:pos="1134"/>
          <w:tab w:val="left" w:pos="1276"/>
          <w:tab w:val="left" w:pos="1418"/>
        </w:tabs>
        <w:spacing w:after="0"/>
        <w:ind w:firstLine="851"/>
        <w:contextualSpacing/>
        <w:jc w:val="both"/>
        <w:rPr>
          <w:rFonts w:ascii="Times New Roman" w:hAnsi="Times New Roman"/>
          <w:color w:val="000000"/>
          <w:sz w:val="24"/>
          <w:szCs w:val="24"/>
        </w:rPr>
      </w:pPr>
      <w:proofErr w:type="gramStart"/>
      <w:r w:rsidRPr="006C32CA">
        <w:rPr>
          <w:rFonts w:ascii="Times New Roman" w:hAnsi="Times New Roman"/>
          <w:color w:val="000000"/>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C32CA">
        <w:rPr>
          <w:rFonts w:ascii="Times New Roman" w:hAnsi="Times New Roman"/>
          <w:color w:val="000000"/>
          <w:sz w:val="24"/>
          <w:szCs w:val="24"/>
        </w:rPr>
        <w:t xml:space="preserve"> обязанности </w:t>
      </w:r>
      <w:proofErr w:type="gramStart"/>
      <w:r w:rsidRPr="006C32CA">
        <w:rPr>
          <w:rFonts w:ascii="Times New Roman" w:hAnsi="Times New Roman"/>
          <w:color w:val="000000"/>
          <w:sz w:val="24"/>
          <w:szCs w:val="24"/>
        </w:rPr>
        <w:t>заявителя</w:t>
      </w:r>
      <w:proofErr w:type="gramEnd"/>
      <w:r w:rsidRPr="006C32CA">
        <w:rPr>
          <w:rFonts w:ascii="Times New Roman" w:hAnsi="Times New Roman"/>
          <w:color w:val="000000"/>
          <w:sz w:val="24"/>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C32CA">
        <w:rPr>
          <w:rFonts w:ascii="Times New Roman" w:hAnsi="Times New Roman"/>
          <w:color w:val="000000"/>
          <w:sz w:val="24"/>
          <w:szCs w:val="24"/>
        </w:rPr>
        <w:t>указанных</w:t>
      </w:r>
      <w:proofErr w:type="gramEnd"/>
      <w:r w:rsidRPr="006C32CA">
        <w:rPr>
          <w:rFonts w:ascii="Times New Roman" w:hAnsi="Times New Roman"/>
          <w:color w:val="000000"/>
          <w:sz w:val="24"/>
          <w:szCs w:val="24"/>
        </w:rPr>
        <w:t xml:space="preserve"> недоимки, задолженности и решение по такому заявлению на дату рассмотрения заявки на участие в определении подрядчика не принято;</w:t>
      </w:r>
    </w:p>
    <w:p w:rsidR="00627891" w:rsidRPr="006C32CA" w:rsidRDefault="00627891" w:rsidP="00627891">
      <w:pPr>
        <w:widowControl w:val="0"/>
        <w:tabs>
          <w:tab w:val="left" w:pos="1134"/>
          <w:tab w:val="left" w:pos="1276"/>
          <w:tab w:val="left" w:pos="1418"/>
        </w:tabs>
        <w:spacing w:after="0"/>
        <w:ind w:firstLine="851"/>
        <w:contextualSpacing/>
        <w:jc w:val="both"/>
        <w:rPr>
          <w:rFonts w:ascii="Times New Roman" w:hAnsi="Times New Roman"/>
          <w:color w:val="000000"/>
          <w:sz w:val="24"/>
          <w:szCs w:val="24"/>
        </w:rPr>
      </w:pPr>
      <w:proofErr w:type="gramStart"/>
      <w:r w:rsidRPr="006C32CA">
        <w:rPr>
          <w:rFonts w:ascii="Times New Roman" w:hAnsi="Times New Roman"/>
          <w:color w:val="000000"/>
          <w:sz w:val="24"/>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6C32CA">
        <w:rPr>
          <w:rFonts w:ascii="Times New Roman" w:hAnsi="Times New Roman"/>
          <w:color w:val="000000"/>
          <w:sz w:val="24"/>
          <w:szCs w:val="24"/>
        </w:rPr>
        <w:t xml:space="preserve"> </w:t>
      </w:r>
      <w:proofErr w:type="gramStart"/>
      <w:r w:rsidRPr="006C32CA">
        <w:rPr>
          <w:rFonts w:ascii="Times New Roman" w:hAnsi="Times New Roman"/>
          <w:color w:val="000000"/>
          <w:sz w:val="24"/>
          <w:szCs w:val="24"/>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являющейся объектом осуществляемой закупки, и административного наказания в виде дисквалификации;</w:t>
      </w:r>
      <w:proofErr w:type="gramEnd"/>
    </w:p>
    <w:p w:rsidR="00627891" w:rsidRPr="006C32CA" w:rsidRDefault="00627891" w:rsidP="00627891">
      <w:pPr>
        <w:widowControl w:val="0"/>
        <w:tabs>
          <w:tab w:val="left" w:pos="1134"/>
          <w:tab w:val="left" w:pos="1276"/>
          <w:tab w:val="left" w:pos="1418"/>
        </w:tabs>
        <w:spacing w:after="0"/>
        <w:ind w:firstLine="851"/>
        <w:contextualSpacing/>
        <w:jc w:val="both"/>
        <w:rPr>
          <w:rFonts w:ascii="Times New Roman" w:hAnsi="Times New Roman"/>
          <w:color w:val="000000"/>
          <w:sz w:val="24"/>
          <w:szCs w:val="24"/>
        </w:rPr>
      </w:pPr>
      <w:r w:rsidRPr="006C32CA">
        <w:rPr>
          <w:rFonts w:ascii="Times New Roman" w:hAnsi="Times New Roman"/>
          <w:color w:val="000000"/>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627891" w:rsidRPr="006C32CA" w:rsidRDefault="00627891" w:rsidP="00627891">
      <w:pPr>
        <w:widowControl w:val="0"/>
        <w:tabs>
          <w:tab w:val="left" w:pos="1134"/>
          <w:tab w:val="left" w:pos="1276"/>
          <w:tab w:val="left" w:pos="1418"/>
        </w:tabs>
        <w:spacing w:after="0"/>
        <w:ind w:firstLine="851"/>
        <w:contextualSpacing/>
        <w:jc w:val="both"/>
        <w:rPr>
          <w:rFonts w:ascii="Times New Roman" w:hAnsi="Times New Roman"/>
          <w:color w:val="000000"/>
          <w:sz w:val="24"/>
          <w:szCs w:val="24"/>
        </w:rPr>
      </w:pPr>
      <w:proofErr w:type="gramStart"/>
      <w:r w:rsidRPr="006C32CA">
        <w:rPr>
          <w:rFonts w:ascii="Times New Roman" w:hAnsi="Times New Roman"/>
          <w:color w:val="000000"/>
          <w:sz w:val="24"/>
          <w:szCs w:val="24"/>
        </w:rPr>
        <w:t xml:space="preserve">6) отсутствие между участником закупки и </w:t>
      </w:r>
      <w:r>
        <w:rPr>
          <w:rFonts w:ascii="Times New Roman" w:hAnsi="Times New Roman"/>
          <w:color w:val="000000"/>
          <w:sz w:val="24"/>
          <w:szCs w:val="24"/>
        </w:rPr>
        <w:t>Заказчик</w:t>
      </w:r>
      <w:r w:rsidRPr="006C32CA">
        <w:rPr>
          <w:rFonts w:ascii="Times New Roman" w:hAnsi="Times New Roman"/>
          <w:color w:val="000000"/>
          <w:sz w:val="24"/>
          <w:szCs w:val="24"/>
        </w:rPr>
        <w:t xml:space="preserve">ом конфликта интересов, под которым понимаются случаи, при которых руководитель </w:t>
      </w:r>
      <w:r>
        <w:rPr>
          <w:rFonts w:ascii="Times New Roman" w:hAnsi="Times New Roman"/>
          <w:color w:val="000000"/>
          <w:sz w:val="24"/>
          <w:szCs w:val="24"/>
        </w:rPr>
        <w:t>Заказчик</w:t>
      </w:r>
      <w:r w:rsidRPr="006C32CA">
        <w:rPr>
          <w:rFonts w:ascii="Times New Roman" w:hAnsi="Times New Roman"/>
          <w:color w:val="000000"/>
          <w:sz w:val="24"/>
          <w:szCs w:val="24"/>
        </w:rPr>
        <w:t xml:space="preserve">а, член </w:t>
      </w:r>
      <w:r>
        <w:rPr>
          <w:rFonts w:ascii="Times New Roman" w:hAnsi="Times New Roman"/>
          <w:color w:val="000000"/>
          <w:sz w:val="24"/>
          <w:szCs w:val="24"/>
        </w:rPr>
        <w:t>Закупочной комиссии</w:t>
      </w:r>
      <w:r w:rsidRPr="006C32CA">
        <w:rPr>
          <w:rFonts w:ascii="Times New Roman" w:hAnsi="Times New Roman"/>
          <w:color w:val="000000"/>
          <w:sz w:val="24"/>
          <w:szCs w:val="24"/>
        </w:rPr>
        <w:t>,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6C32CA">
        <w:rPr>
          <w:rFonts w:ascii="Times New Roman" w:hAnsi="Times New Roman"/>
          <w:color w:val="000000"/>
          <w:sz w:val="24"/>
          <w:szCs w:val="24"/>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C32CA">
        <w:rPr>
          <w:rFonts w:ascii="Times New Roman" w:hAnsi="Times New Roman"/>
          <w:color w:val="000000"/>
          <w:sz w:val="24"/>
          <w:szCs w:val="24"/>
        </w:rPr>
        <w:t>неполнородными</w:t>
      </w:r>
      <w:proofErr w:type="spellEnd"/>
      <w:r w:rsidRPr="006C32CA">
        <w:rPr>
          <w:rFonts w:ascii="Times New Roman" w:hAnsi="Times New Roman"/>
          <w:color w:val="000000"/>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27891" w:rsidRPr="006C32CA" w:rsidRDefault="00627891" w:rsidP="00627891">
      <w:pPr>
        <w:widowControl w:val="0"/>
        <w:tabs>
          <w:tab w:val="left" w:pos="1134"/>
          <w:tab w:val="left" w:pos="1276"/>
          <w:tab w:val="left" w:pos="1418"/>
        </w:tabs>
        <w:spacing w:after="0"/>
        <w:ind w:firstLine="851"/>
        <w:contextualSpacing/>
        <w:jc w:val="both"/>
        <w:rPr>
          <w:rFonts w:ascii="Times New Roman" w:hAnsi="Times New Roman"/>
          <w:color w:val="000000"/>
          <w:sz w:val="24"/>
          <w:szCs w:val="24"/>
        </w:rPr>
      </w:pPr>
      <w:proofErr w:type="gramStart"/>
      <w:r w:rsidRPr="006C32CA">
        <w:rPr>
          <w:rFonts w:ascii="Times New Roman" w:hAnsi="Times New Roman"/>
          <w:color w:val="000000"/>
          <w:sz w:val="24"/>
          <w:szCs w:val="24"/>
        </w:rPr>
        <w:t xml:space="preserve">7) отсутствие в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w:t>
      </w:r>
      <w:proofErr w:type="gramEnd"/>
    </w:p>
    <w:p w:rsidR="00627891" w:rsidRPr="006C32CA" w:rsidRDefault="00627891" w:rsidP="00627891">
      <w:pPr>
        <w:widowControl w:val="0"/>
        <w:tabs>
          <w:tab w:val="left" w:pos="1134"/>
          <w:tab w:val="left" w:pos="1276"/>
          <w:tab w:val="left" w:pos="1418"/>
        </w:tabs>
        <w:spacing w:after="0"/>
        <w:ind w:firstLine="851"/>
        <w:contextualSpacing/>
        <w:jc w:val="both"/>
        <w:rPr>
          <w:rFonts w:ascii="Times New Roman" w:hAnsi="Times New Roman"/>
          <w:color w:val="000000"/>
          <w:sz w:val="24"/>
          <w:szCs w:val="24"/>
        </w:rPr>
      </w:pPr>
      <w:r w:rsidRPr="006C32CA">
        <w:rPr>
          <w:rFonts w:ascii="Times New Roman" w:hAnsi="Times New Roman"/>
          <w:color w:val="000000"/>
          <w:sz w:val="24"/>
          <w:szCs w:val="24"/>
        </w:rPr>
        <w:t>8) отсутствие в предусмотренном Федеральным законом от 18.07.2011 № 223-ФЗ «О закупках товаров, работ, услуг отдельными видами юридических лиц» реестре недобросовестных поставщиков сведений об участниках закупки.</w:t>
      </w:r>
    </w:p>
    <w:p w:rsidR="00627891" w:rsidRPr="006C32CA" w:rsidRDefault="00627891" w:rsidP="00627891">
      <w:pPr>
        <w:widowControl w:val="0"/>
        <w:tabs>
          <w:tab w:val="left" w:pos="1134"/>
          <w:tab w:val="left" w:pos="1276"/>
          <w:tab w:val="left" w:pos="1418"/>
        </w:tabs>
        <w:spacing w:after="0"/>
        <w:ind w:firstLine="851"/>
        <w:contextualSpacing/>
        <w:jc w:val="both"/>
        <w:rPr>
          <w:rFonts w:ascii="Times New Roman" w:hAnsi="Times New Roman"/>
          <w:color w:val="000000"/>
          <w:sz w:val="24"/>
          <w:szCs w:val="24"/>
        </w:rPr>
      </w:pPr>
      <w:r w:rsidRPr="006C32CA">
        <w:rPr>
          <w:rFonts w:ascii="Times New Roman" w:hAnsi="Times New Roman"/>
          <w:color w:val="000000"/>
          <w:sz w:val="24"/>
          <w:szCs w:val="24"/>
        </w:rPr>
        <w:t xml:space="preserve">3. </w:t>
      </w:r>
      <w:r>
        <w:rPr>
          <w:rFonts w:ascii="Times New Roman" w:hAnsi="Times New Roman"/>
          <w:color w:val="000000"/>
          <w:sz w:val="24"/>
          <w:szCs w:val="24"/>
        </w:rPr>
        <w:t>Заказчик</w:t>
      </w:r>
      <w:r w:rsidRPr="006C32CA">
        <w:rPr>
          <w:rFonts w:ascii="Times New Roman" w:hAnsi="Times New Roman"/>
          <w:color w:val="000000"/>
          <w:sz w:val="24"/>
          <w:szCs w:val="24"/>
        </w:rPr>
        <w:t xml:space="preserve"> может установить дополнительные требования к участникам закупки: обладание участником закупки исключительными правами на результаты интеллектуальной деятельности (если в связи с исполнением контракта </w:t>
      </w:r>
      <w:r>
        <w:rPr>
          <w:rFonts w:ascii="Times New Roman" w:hAnsi="Times New Roman"/>
          <w:color w:val="000000"/>
          <w:sz w:val="24"/>
          <w:szCs w:val="24"/>
        </w:rPr>
        <w:t>Заказчик</w:t>
      </w:r>
      <w:r w:rsidRPr="006C32CA">
        <w:rPr>
          <w:rFonts w:ascii="Times New Roman" w:hAnsi="Times New Roman"/>
          <w:color w:val="000000"/>
          <w:sz w:val="24"/>
          <w:szCs w:val="24"/>
        </w:rPr>
        <w:t xml:space="preserve">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627891" w:rsidRDefault="00627891" w:rsidP="00627891">
      <w:pPr>
        <w:pStyle w:val="ConsPlusNormal"/>
        <w:tabs>
          <w:tab w:val="left" w:pos="1276"/>
          <w:tab w:val="left" w:pos="1418"/>
        </w:tabs>
        <w:spacing w:line="276" w:lineRule="auto"/>
        <w:ind w:firstLine="851"/>
        <w:contextualSpacing/>
        <w:jc w:val="both"/>
        <w:rPr>
          <w:rFonts w:ascii="Times New Roman" w:hAnsi="Times New Roman" w:cs="Times New Roman"/>
          <w:color w:val="000000"/>
          <w:sz w:val="24"/>
          <w:szCs w:val="24"/>
        </w:rPr>
      </w:pPr>
      <w:r w:rsidRPr="00D615BB">
        <w:rPr>
          <w:rFonts w:ascii="Times New Roman" w:hAnsi="Times New Roman" w:cs="Times New Roman"/>
          <w:color w:val="000000"/>
          <w:sz w:val="24"/>
          <w:szCs w:val="24"/>
        </w:rPr>
        <w:t>4. При осуществлении закуп</w:t>
      </w:r>
      <w:r>
        <w:rPr>
          <w:rFonts w:ascii="Times New Roman" w:hAnsi="Times New Roman" w:cs="Times New Roman"/>
          <w:color w:val="000000"/>
          <w:sz w:val="24"/>
          <w:szCs w:val="24"/>
        </w:rPr>
        <w:t>о</w:t>
      </w:r>
      <w:r w:rsidRPr="00D615BB">
        <w:rPr>
          <w:rFonts w:ascii="Times New Roman" w:hAnsi="Times New Roman" w:cs="Times New Roman"/>
          <w:color w:val="000000"/>
          <w:sz w:val="24"/>
          <w:szCs w:val="24"/>
        </w:rPr>
        <w:t>к, участниками котор</w:t>
      </w:r>
      <w:r>
        <w:rPr>
          <w:rFonts w:ascii="Times New Roman" w:hAnsi="Times New Roman" w:cs="Times New Roman"/>
          <w:color w:val="000000"/>
          <w:sz w:val="24"/>
          <w:szCs w:val="24"/>
        </w:rPr>
        <w:t>ых</w:t>
      </w:r>
      <w:r w:rsidRPr="00D615BB">
        <w:rPr>
          <w:rFonts w:ascii="Times New Roman" w:hAnsi="Times New Roman" w:cs="Times New Roman"/>
          <w:color w:val="000000"/>
          <w:sz w:val="24"/>
          <w:szCs w:val="24"/>
        </w:rPr>
        <w:t xml:space="preserve"> могут являться только лица, отнесенные к субъектам малого и среднего предпринимательства в соответствии с Федеральным законом № 209-ФЗ от 24.07.2007 «О развитии малого и среднего предпринимательства в Российской Федерации» устанавливается требование </w:t>
      </w:r>
      <w:r>
        <w:rPr>
          <w:rFonts w:ascii="Times New Roman" w:hAnsi="Times New Roman" w:cs="Times New Roman"/>
          <w:color w:val="000000"/>
          <w:sz w:val="24"/>
          <w:szCs w:val="24"/>
        </w:rPr>
        <w:t>к</w:t>
      </w:r>
      <w:r w:rsidRPr="00D615BB">
        <w:rPr>
          <w:rFonts w:ascii="Times New Roman" w:hAnsi="Times New Roman" w:cs="Times New Roman"/>
          <w:color w:val="000000"/>
          <w:sz w:val="24"/>
          <w:szCs w:val="24"/>
        </w:rPr>
        <w:t xml:space="preserve"> участникам закупки в электронной форме.</w:t>
      </w:r>
    </w:p>
    <w:p w:rsidR="00627891" w:rsidRPr="00E850B0" w:rsidRDefault="00627891" w:rsidP="00627891">
      <w:pPr>
        <w:pStyle w:val="ConsPlusNormal"/>
        <w:tabs>
          <w:tab w:val="left" w:pos="1276"/>
          <w:tab w:val="left" w:pos="1418"/>
        </w:tabs>
        <w:spacing w:line="276" w:lineRule="auto"/>
        <w:ind w:firstLine="851"/>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Pr="006C32CA">
        <w:rPr>
          <w:rFonts w:ascii="Times New Roman" w:hAnsi="Times New Roman" w:cs="Times New Roman"/>
          <w:color w:val="000000"/>
          <w:sz w:val="24"/>
          <w:szCs w:val="24"/>
        </w:rPr>
        <w:t xml:space="preserve">. </w:t>
      </w:r>
      <w:r w:rsidRPr="00E850B0">
        <w:rPr>
          <w:rFonts w:ascii="Times New Roman" w:hAnsi="Times New Roman" w:cs="Times New Roman"/>
          <w:color w:val="000000"/>
          <w:sz w:val="24"/>
          <w:szCs w:val="24"/>
        </w:rPr>
        <w:t xml:space="preserve">При проведении закупок, </w:t>
      </w:r>
      <w:r>
        <w:rPr>
          <w:rFonts w:ascii="Times New Roman" w:hAnsi="Times New Roman" w:cs="Times New Roman"/>
          <w:color w:val="000000"/>
          <w:sz w:val="24"/>
          <w:szCs w:val="24"/>
        </w:rPr>
        <w:t>Заказчик</w:t>
      </w:r>
      <w:r w:rsidRPr="00E850B0">
        <w:rPr>
          <w:rFonts w:ascii="Times New Roman" w:hAnsi="Times New Roman" w:cs="Times New Roman"/>
          <w:color w:val="000000"/>
          <w:sz w:val="24"/>
          <w:szCs w:val="24"/>
        </w:rPr>
        <w:t xml:space="preserve"> вправе установить дополнительные требования к участникам закупки, в том числе к наличию:</w:t>
      </w:r>
    </w:p>
    <w:p w:rsidR="00627891" w:rsidRPr="00E850B0" w:rsidRDefault="00627891" w:rsidP="00627891">
      <w:pPr>
        <w:pStyle w:val="ConsPlusNormal"/>
        <w:tabs>
          <w:tab w:val="left" w:pos="1276"/>
          <w:tab w:val="left" w:pos="1418"/>
        </w:tabs>
        <w:spacing w:line="276" w:lineRule="auto"/>
        <w:ind w:firstLine="851"/>
        <w:contextualSpacing/>
        <w:jc w:val="both"/>
        <w:rPr>
          <w:rFonts w:ascii="Times New Roman" w:hAnsi="Times New Roman" w:cs="Times New Roman"/>
          <w:color w:val="000000"/>
          <w:sz w:val="24"/>
          <w:szCs w:val="24"/>
        </w:rPr>
      </w:pPr>
      <w:r w:rsidRPr="00E850B0">
        <w:rPr>
          <w:rFonts w:ascii="Times New Roman" w:hAnsi="Times New Roman" w:cs="Times New Roman"/>
          <w:color w:val="000000"/>
          <w:sz w:val="24"/>
          <w:szCs w:val="24"/>
        </w:rPr>
        <w:t>1) финансовых ресурсов для исполнения договора;</w:t>
      </w:r>
    </w:p>
    <w:p w:rsidR="00627891" w:rsidRPr="00E850B0" w:rsidRDefault="00627891" w:rsidP="00627891">
      <w:pPr>
        <w:pStyle w:val="ConsPlusNormal"/>
        <w:tabs>
          <w:tab w:val="left" w:pos="1276"/>
          <w:tab w:val="left" w:pos="1418"/>
        </w:tabs>
        <w:spacing w:line="276" w:lineRule="auto"/>
        <w:ind w:firstLine="851"/>
        <w:contextualSpacing/>
        <w:jc w:val="both"/>
        <w:rPr>
          <w:rFonts w:ascii="Times New Roman" w:hAnsi="Times New Roman" w:cs="Times New Roman"/>
          <w:color w:val="000000"/>
          <w:sz w:val="24"/>
          <w:szCs w:val="24"/>
        </w:rPr>
      </w:pPr>
      <w:r w:rsidRPr="00E850B0">
        <w:rPr>
          <w:rFonts w:ascii="Times New Roman" w:hAnsi="Times New Roman" w:cs="Times New Roman"/>
          <w:color w:val="000000"/>
          <w:sz w:val="24"/>
          <w:szCs w:val="24"/>
        </w:rPr>
        <w:t>2) на праве собственности или ином законном основании оборудования и других материальных ресурсов для исполнения договора;</w:t>
      </w:r>
    </w:p>
    <w:p w:rsidR="00627891" w:rsidRPr="00E850B0" w:rsidRDefault="00627891" w:rsidP="00627891">
      <w:pPr>
        <w:pStyle w:val="ConsPlusNormal"/>
        <w:tabs>
          <w:tab w:val="left" w:pos="1276"/>
          <w:tab w:val="left" w:pos="1418"/>
        </w:tabs>
        <w:spacing w:line="276" w:lineRule="auto"/>
        <w:ind w:firstLine="851"/>
        <w:contextualSpacing/>
        <w:jc w:val="both"/>
        <w:rPr>
          <w:rFonts w:ascii="Times New Roman" w:hAnsi="Times New Roman" w:cs="Times New Roman"/>
          <w:color w:val="000000"/>
          <w:sz w:val="24"/>
          <w:szCs w:val="24"/>
        </w:rPr>
      </w:pPr>
      <w:r w:rsidRPr="00E850B0">
        <w:rPr>
          <w:rFonts w:ascii="Times New Roman" w:hAnsi="Times New Roman" w:cs="Times New Roman"/>
          <w:color w:val="000000"/>
          <w:sz w:val="24"/>
          <w:szCs w:val="24"/>
        </w:rPr>
        <w:t>3) опыта работы, связанного с предметом договора, и деловой репутации;</w:t>
      </w:r>
    </w:p>
    <w:p w:rsidR="00627891" w:rsidRPr="00E850B0" w:rsidRDefault="00627891" w:rsidP="00627891">
      <w:pPr>
        <w:pStyle w:val="ConsPlusNormal"/>
        <w:tabs>
          <w:tab w:val="left" w:pos="1276"/>
          <w:tab w:val="left" w:pos="1418"/>
        </w:tabs>
        <w:spacing w:line="276" w:lineRule="auto"/>
        <w:ind w:firstLine="851"/>
        <w:contextualSpacing/>
        <w:jc w:val="both"/>
        <w:rPr>
          <w:rFonts w:ascii="Times New Roman" w:hAnsi="Times New Roman" w:cs="Times New Roman"/>
          <w:color w:val="000000"/>
          <w:sz w:val="24"/>
          <w:szCs w:val="24"/>
        </w:rPr>
      </w:pPr>
      <w:r w:rsidRPr="00E850B0">
        <w:rPr>
          <w:rFonts w:ascii="Times New Roman" w:hAnsi="Times New Roman" w:cs="Times New Roman"/>
          <w:color w:val="000000"/>
          <w:sz w:val="24"/>
          <w:szCs w:val="24"/>
        </w:rPr>
        <w:t>4) необходимого количества специалистов и иных работников определенного уровня квалификации для исполнения договора.</w:t>
      </w:r>
    </w:p>
    <w:p w:rsidR="00627891" w:rsidRDefault="00627891" w:rsidP="00627891">
      <w:pPr>
        <w:pStyle w:val="ConsPlusNormal"/>
        <w:tabs>
          <w:tab w:val="left" w:pos="1276"/>
          <w:tab w:val="left" w:pos="1418"/>
        </w:tabs>
        <w:spacing w:line="276" w:lineRule="auto"/>
        <w:ind w:firstLine="851"/>
        <w:contextualSpacing/>
        <w:jc w:val="both"/>
        <w:rPr>
          <w:rFonts w:ascii="Times New Roman" w:hAnsi="Times New Roman" w:cs="Times New Roman"/>
          <w:color w:val="000000"/>
          <w:sz w:val="24"/>
          <w:szCs w:val="24"/>
        </w:rPr>
      </w:pPr>
      <w:r w:rsidRPr="00E850B0">
        <w:rPr>
          <w:rFonts w:ascii="Times New Roman" w:hAnsi="Times New Roman" w:cs="Times New Roman"/>
          <w:color w:val="000000"/>
          <w:sz w:val="24"/>
          <w:szCs w:val="24"/>
        </w:rPr>
        <w:t>Указанные требования предъявляются в равной мере ко всем участникам закупок.</w:t>
      </w:r>
    </w:p>
    <w:p w:rsidR="00627891" w:rsidRPr="009D2170" w:rsidRDefault="00627891" w:rsidP="00627891">
      <w:pPr>
        <w:pStyle w:val="ConsPlusNormal"/>
        <w:tabs>
          <w:tab w:val="left" w:pos="1276"/>
          <w:tab w:val="left" w:pos="1418"/>
        </w:tabs>
        <w:spacing w:line="276" w:lineRule="auto"/>
        <w:ind w:firstLine="851"/>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Pr="009D2170">
        <w:rPr>
          <w:rFonts w:ascii="Times New Roman" w:hAnsi="Times New Roman" w:cs="Times New Roman"/>
          <w:color w:val="000000"/>
          <w:sz w:val="24"/>
          <w:szCs w:val="24"/>
        </w:rPr>
        <w:t>.</w:t>
      </w:r>
      <w:r w:rsidRPr="009D2170">
        <w:rPr>
          <w:rFonts w:ascii="Times New Roman" w:hAnsi="Times New Roman" w:cs="Times New Roman"/>
          <w:color w:val="000000"/>
          <w:sz w:val="24"/>
          <w:szCs w:val="24"/>
        </w:rPr>
        <w:tab/>
        <w:t xml:space="preserve">Участник закупки, подавший заявку, не допускается </w:t>
      </w:r>
      <w:r>
        <w:rPr>
          <w:rFonts w:ascii="Times New Roman" w:hAnsi="Times New Roman" w:cs="Times New Roman"/>
          <w:color w:val="000000"/>
          <w:sz w:val="24"/>
          <w:szCs w:val="24"/>
        </w:rPr>
        <w:t>Закупочной к</w:t>
      </w:r>
      <w:r w:rsidRPr="009D2170">
        <w:rPr>
          <w:rFonts w:ascii="Times New Roman" w:hAnsi="Times New Roman" w:cs="Times New Roman"/>
          <w:color w:val="000000"/>
          <w:sz w:val="24"/>
          <w:szCs w:val="24"/>
        </w:rPr>
        <w:t>омиссией к участию в закупке в случае:</w:t>
      </w:r>
    </w:p>
    <w:p w:rsidR="00627891" w:rsidRPr="009D2170" w:rsidRDefault="00627891" w:rsidP="00627891">
      <w:pPr>
        <w:pStyle w:val="ConsPlusNormal"/>
        <w:tabs>
          <w:tab w:val="left" w:pos="1276"/>
          <w:tab w:val="left" w:pos="1418"/>
        </w:tabs>
        <w:spacing w:line="276" w:lineRule="auto"/>
        <w:ind w:firstLine="851"/>
        <w:jc w:val="both"/>
        <w:rPr>
          <w:rFonts w:ascii="Times New Roman" w:hAnsi="Times New Roman" w:cs="Times New Roman"/>
          <w:color w:val="000000"/>
          <w:sz w:val="24"/>
          <w:szCs w:val="24"/>
        </w:rPr>
      </w:pPr>
      <w:r w:rsidRPr="009D2170">
        <w:rPr>
          <w:rFonts w:ascii="Times New Roman" w:hAnsi="Times New Roman" w:cs="Times New Roman"/>
          <w:color w:val="000000"/>
          <w:sz w:val="24"/>
          <w:szCs w:val="24"/>
        </w:rPr>
        <w:t>- непредставления обязательных документов либо наличия в таких документах недостоверных сведений;</w:t>
      </w:r>
    </w:p>
    <w:p w:rsidR="00627891" w:rsidRPr="009D2170" w:rsidRDefault="00627891" w:rsidP="00627891">
      <w:pPr>
        <w:pStyle w:val="ConsPlusNormal"/>
        <w:tabs>
          <w:tab w:val="left" w:pos="1276"/>
          <w:tab w:val="left" w:pos="1418"/>
        </w:tabs>
        <w:spacing w:line="276" w:lineRule="auto"/>
        <w:ind w:firstLine="851"/>
        <w:jc w:val="both"/>
        <w:rPr>
          <w:rFonts w:ascii="Times New Roman" w:hAnsi="Times New Roman" w:cs="Times New Roman"/>
          <w:color w:val="000000"/>
          <w:sz w:val="24"/>
          <w:szCs w:val="24"/>
        </w:rPr>
      </w:pPr>
      <w:r w:rsidRPr="009D2170">
        <w:rPr>
          <w:rFonts w:ascii="Times New Roman" w:hAnsi="Times New Roman" w:cs="Times New Roman"/>
          <w:color w:val="000000"/>
          <w:sz w:val="24"/>
          <w:szCs w:val="24"/>
        </w:rPr>
        <w:t>- несоответствия участника процедуры закупки требованиям, установленным документацией о закупке</w:t>
      </w:r>
      <w:r>
        <w:rPr>
          <w:rFonts w:ascii="Times New Roman" w:hAnsi="Times New Roman" w:cs="Times New Roman"/>
          <w:color w:val="000000"/>
          <w:sz w:val="24"/>
          <w:szCs w:val="24"/>
        </w:rPr>
        <w:t xml:space="preserve"> и (или) извещения об осуществлении конкурентной закупки (далее – извещение о закупке)</w:t>
      </w:r>
      <w:r w:rsidRPr="009D2170">
        <w:rPr>
          <w:rFonts w:ascii="Times New Roman" w:hAnsi="Times New Roman" w:cs="Times New Roman"/>
          <w:color w:val="000000"/>
          <w:sz w:val="24"/>
          <w:szCs w:val="24"/>
        </w:rPr>
        <w:t>;</w:t>
      </w:r>
    </w:p>
    <w:p w:rsidR="00627891" w:rsidRPr="009D2170" w:rsidRDefault="00627891" w:rsidP="00627891">
      <w:pPr>
        <w:pStyle w:val="ConsPlusNormal"/>
        <w:tabs>
          <w:tab w:val="left" w:pos="1276"/>
          <w:tab w:val="left" w:pos="1418"/>
        </w:tabs>
        <w:spacing w:line="276" w:lineRule="auto"/>
        <w:ind w:firstLine="851"/>
        <w:jc w:val="both"/>
        <w:rPr>
          <w:rFonts w:ascii="Times New Roman" w:hAnsi="Times New Roman" w:cs="Times New Roman"/>
          <w:color w:val="000000"/>
          <w:sz w:val="24"/>
          <w:szCs w:val="24"/>
        </w:rPr>
      </w:pPr>
      <w:r w:rsidRPr="009D2170">
        <w:rPr>
          <w:rFonts w:ascii="Times New Roman" w:hAnsi="Times New Roman" w:cs="Times New Roman"/>
          <w:color w:val="000000"/>
          <w:sz w:val="24"/>
          <w:szCs w:val="24"/>
        </w:rPr>
        <w:t>- несоответствия заявки на участие требованиям документации о закупке, в том числе наличия в таких заявках предложения о цене договора, превышающей установленную начальную (максимальную) цену договора, либо срок выполнения работ (оказания услуг, поставки товара) превышает срок, установленный документацией</w:t>
      </w:r>
      <w:r>
        <w:rPr>
          <w:rFonts w:ascii="Times New Roman" w:hAnsi="Times New Roman" w:cs="Times New Roman"/>
          <w:color w:val="000000"/>
          <w:sz w:val="24"/>
          <w:szCs w:val="24"/>
        </w:rPr>
        <w:t xml:space="preserve"> и (или) </w:t>
      </w:r>
      <w:r w:rsidRPr="009D2170">
        <w:rPr>
          <w:rFonts w:ascii="Times New Roman" w:hAnsi="Times New Roman" w:cs="Times New Roman"/>
          <w:color w:val="000000"/>
          <w:sz w:val="24"/>
          <w:szCs w:val="24"/>
        </w:rPr>
        <w:t xml:space="preserve"> </w:t>
      </w:r>
      <w:r w:rsidRPr="00E6385A">
        <w:rPr>
          <w:rFonts w:ascii="Times New Roman" w:hAnsi="Times New Roman" w:cs="Times New Roman"/>
          <w:color w:val="000000"/>
          <w:sz w:val="24"/>
          <w:szCs w:val="24"/>
        </w:rPr>
        <w:t>извещение</w:t>
      </w:r>
      <w:r>
        <w:rPr>
          <w:rFonts w:ascii="Times New Roman" w:hAnsi="Times New Roman" w:cs="Times New Roman"/>
          <w:color w:val="000000"/>
          <w:sz w:val="24"/>
          <w:szCs w:val="24"/>
        </w:rPr>
        <w:t>м</w:t>
      </w:r>
      <w:r w:rsidRPr="00E6385A">
        <w:rPr>
          <w:rFonts w:ascii="Times New Roman" w:hAnsi="Times New Roman" w:cs="Times New Roman"/>
          <w:color w:val="000000"/>
          <w:sz w:val="24"/>
          <w:szCs w:val="24"/>
        </w:rPr>
        <w:t xml:space="preserve"> о закупке</w:t>
      </w:r>
      <w:r>
        <w:rPr>
          <w:rFonts w:ascii="Times New Roman" w:hAnsi="Times New Roman" w:cs="Times New Roman"/>
          <w:color w:val="000000"/>
          <w:sz w:val="24"/>
          <w:szCs w:val="24"/>
        </w:rPr>
        <w:t>;</w:t>
      </w:r>
      <w:r w:rsidRPr="00E6385A">
        <w:rPr>
          <w:rFonts w:ascii="Times New Roman" w:hAnsi="Times New Roman" w:cs="Times New Roman"/>
          <w:color w:val="000000"/>
          <w:sz w:val="24"/>
          <w:szCs w:val="24"/>
        </w:rPr>
        <w:t xml:space="preserve"> </w:t>
      </w:r>
    </w:p>
    <w:p w:rsidR="00627891" w:rsidRPr="006C32CA" w:rsidRDefault="00627891" w:rsidP="00627891">
      <w:pPr>
        <w:pStyle w:val="ConsPlusNormal"/>
        <w:tabs>
          <w:tab w:val="left" w:pos="1276"/>
          <w:tab w:val="left" w:pos="1418"/>
        </w:tabs>
        <w:spacing w:line="276" w:lineRule="auto"/>
        <w:ind w:firstLine="851"/>
        <w:jc w:val="both"/>
        <w:rPr>
          <w:rFonts w:ascii="Times New Roman" w:hAnsi="Times New Roman" w:cs="Times New Roman"/>
          <w:color w:val="000000"/>
          <w:sz w:val="24"/>
          <w:szCs w:val="24"/>
        </w:rPr>
      </w:pPr>
      <w:r w:rsidRPr="009D2170">
        <w:rPr>
          <w:rFonts w:ascii="Times New Roman" w:hAnsi="Times New Roman" w:cs="Times New Roman"/>
          <w:color w:val="000000"/>
          <w:sz w:val="24"/>
          <w:szCs w:val="24"/>
        </w:rPr>
        <w:t>- если Заказчик, Закупочная комиссия обнаружат, что участник представил в составе своей заявки недостоверную информацию, в том числе в отношении его квалификационных данных.</w:t>
      </w:r>
    </w:p>
    <w:p w:rsidR="00627891" w:rsidRPr="006C32CA" w:rsidRDefault="00627891" w:rsidP="00627891">
      <w:pPr>
        <w:widowControl w:val="0"/>
        <w:tabs>
          <w:tab w:val="left" w:pos="1134"/>
          <w:tab w:val="left" w:pos="1276"/>
          <w:tab w:val="left" w:pos="1418"/>
        </w:tabs>
        <w:spacing w:after="0"/>
        <w:ind w:firstLine="851"/>
        <w:contextualSpacing/>
        <w:jc w:val="both"/>
        <w:rPr>
          <w:rFonts w:ascii="Times New Roman" w:hAnsi="Times New Roman"/>
          <w:color w:val="000000"/>
          <w:sz w:val="24"/>
          <w:szCs w:val="24"/>
        </w:rPr>
      </w:pPr>
    </w:p>
    <w:p w:rsidR="00627891" w:rsidRPr="00112BBE" w:rsidRDefault="00627891" w:rsidP="00E565EC">
      <w:pPr>
        <w:pStyle w:val="1"/>
        <w:tabs>
          <w:tab w:val="left" w:pos="851"/>
          <w:tab w:val="left" w:pos="1418"/>
        </w:tabs>
        <w:spacing w:before="0" w:after="0"/>
        <w:ind w:firstLine="851"/>
        <w:contextualSpacing/>
        <w:jc w:val="center"/>
        <w:rPr>
          <w:rFonts w:ascii="Times New Roman" w:hAnsi="Times New Roman"/>
          <w:color w:val="000000"/>
          <w:sz w:val="28"/>
          <w:szCs w:val="28"/>
        </w:rPr>
      </w:pPr>
      <w:r w:rsidRPr="00112BBE">
        <w:rPr>
          <w:rFonts w:ascii="Times New Roman" w:hAnsi="Times New Roman"/>
          <w:color w:val="000000"/>
          <w:sz w:val="28"/>
          <w:szCs w:val="28"/>
        </w:rPr>
        <w:t>Статья 13. Т</w:t>
      </w:r>
      <w:r>
        <w:rPr>
          <w:rFonts w:ascii="Times New Roman" w:hAnsi="Times New Roman"/>
          <w:color w:val="000000"/>
          <w:sz w:val="28"/>
          <w:szCs w:val="28"/>
        </w:rPr>
        <w:t>ребование к участникам закупки</w:t>
      </w:r>
      <w:r w:rsidRPr="00112BBE">
        <w:rPr>
          <w:rFonts w:ascii="Times New Roman" w:hAnsi="Times New Roman"/>
          <w:color w:val="000000"/>
          <w:sz w:val="28"/>
          <w:szCs w:val="28"/>
        </w:rPr>
        <w:t xml:space="preserve"> о внесении денежных средств, в качестве обеспечения заявки на участие в конкурентной закупке</w:t>
      </w:r>
    </w:p>
    <w:p w:rsidR="00627891" w:rsidRPr="006C32CA" w:rsidRDefault="00627891" w:rsidP="00627891">
      <w:pPr>
        <w:pStyle w:val="ConsPlusNormal"/>
        <w:widowControl/>
        <w:tabs>
          <w:tab w:val="left" w:pos="1276"/>
          <w:tab w:val="left" w:pos="1418"/>
        </w:tabs>
        <w:spacing w:line="276" w:lineRule="auto"/>
        <w:ind w:firstLine="709"/>
        <w:contextualSpacing/>
        <w:jc w:val="both"/>
        <w:rPr>
          <w:rFonts w:ascii="Times New Roman" w:hAnsi="Times New Roman" w:cs="Times New Roman"/>
          <w:color w:val="000000"/>
          <w:sz w:val="24"/>
          <w:szCs w:val="24"/>
        </w:rPr>
      </w:pPr>
      <w:r w:rsidRPr="006C32CA">
        <w:rPr>
          <w:rFonts w:ascii="Times New Roman" w:hAnsi="Times New Roman" w:cs="Times New Roman"/>
          <w:color w:val="000000"/>
          <w:sz w:val="24"/>
          <w:szCs w:val="24"/>
        </w:rPr>
        <w:t xml:space="preserve">1. </w:t>
      </w:r>
      <w:r w:rsidRPr="00272369">
        <w:rPr>
          <w:rFonts w:ascii="Times New Roman" w:hAnsi="Times New Roman" w:cs="Times New Roman"/>
          <w:color w:val="000000"/>
          <w:sz w:val="24"/>
          <w:szCs w:val="24"/>
        </w:rPr>
        <w:t xml:space="preserve">Обеспечение заявки – денежные средства, направляемые </w:t>
      </w:r>
      <w:r>
        <w:rPr>
          <w:rFonts w:ascii="Times New Roman" w:hAnsi="Times New Roman" w:cs="Times New Roman"/>
          <w:color w:val="000000"/>
          <w:sz w:val="24"/>
          <w:szCs w:val="24"/>
        </w:rPr>
        <w:t>участником закупки</w:t>
      </w:r>
      <w:r w:rsidRPr="00272369">
        <w:rPr>
          <w:rFonts w:ascii="Times New Roman" w:hAnsi="Times New Roman" w:cs="Times New Roman"/>
          <w:color w:val="000000"/>
          <w:sz w:val="24"/>
          <w:szCs w:val="24"/>
        </w:rPr>
        <w:t xml:space="preserve"> на счет Оператора для обеспечения участия в закупке, если такое обеспечение предусмотрено Организатором закупи, и учитываемые Оператором на лицевом счете.</w:t>
      </w:r>
    </w:p>
    <w:p w:rsidR="00627891" w:rsidRDefault="00627891" w:rsidP="00627891">
      <w:pPr>
        <w:pStyle w:val="ConsPlusNormal"/>
        <w:widowControl/>
        <w:tabs>
          <w:tab w:val="left" w:pos="1276"/>
          <w:tab w:val="left" w:pos="1418"/>
        </w:tabs>
        <w:spacing w:line="276"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6C32CA">
        <w:rPr>
          <w:rFonts w:ascii="Times New Roman" w:hAnsi="Times New Roman" w:cs="Times New Roman"/>
          <w:color w:val="000000"/>
          <w:sz w:val="24"/>
          <w:szCs w:val="24"/>
        </w:rPr>
        <w:t xml:space="preserve">Организатором закупки может быть установлено требование к участникам закупки, о внесении денежных средств, в качестве обеспечения заявки на участие в конкурентной закупке. </w:t>
      </w:r>
    </w:p>
    <w:p w:rsidR="00627891" w:rsidRPr="006C32CA" w:rsidRDefault="00627891" w:rsidP="00627891">
      <w:pPr>
        <w:pStyle w:val="ConsPlusNormal"/>
        <w:widowControl/>
        <w:tabs>
          <w:tab w:val="left" w:pos="1276"/>
          <w:tab w:val="left" w:pos="1418"/>
        </w:tabs>
        <w:spacing w:line="276"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3. Заказчик</w:t>
      </w:r>
      <w:r w:rsidRPr="006C32CA">
        <w:rPr>
          <w:rFonts w:ascii="Times New Roman" w:hAnsi="Times New Roman" w:cs="Times New Roman"/>
          <w:color w:val="000000"/>
          <w:sz w:val="24"/>
          <w:szCs w:val="24"/>
        </w:rPr>
        <w:t xml:space="preserve">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 В случае</w:t>
      </w:r>
      <w:proofErr w:type="gramStart"/>
      <w:r w:rsidRPr="006C32CA">
        <w:rPr>
          <w:rFonts w:ascii="Times New Roman" w:hAnsi="Times New Roman" w:cs="Times New Roman"/>
          <w:color w:val="000000"/>
          <w:sz w:val="24"/>
          <w:szCs w:val="24"/>
        </w:rPr>
        <w:t>,</w:t>
      </w:r>
      <w:proofErr w:type="gramEnd"/>
      <w:r w:rsidRPr="006C32CA">
        <w:rPr>
          <w:rFonts w:ascii="Times New Roman" w:hAnsi="Times New Roman" w:cs="Times New Roman"/>
          <w:color w:val="000000"/>
          <w:sz w:val="24"/>
          <w:szCs w:val="24"/>
        </w:rPr>
        <w:t xml:space="preserve"> если начальная (максимальная) цена договора превышает пять миллионов рублей, </w:t>
      </w:r>
      <w:r>
        <w:rPr>
          <w:rFonts w:ascii="Times New Roman" w:hAnsi="Times New Roman" w:cs="Times New Roman"/>
          <w:color w:val="000000"/>
          <w:sz w:val="24"/>
          <w:szCs w:val="24"/>
        </w:rPr>
        <w:t>Заказчик</w:t>
      </w:r>
      <w:r w:rsidRPr="006C32CA">
        <w:rPr>
          <w:rFonts w:ascii="Times New Roman" w:hAnsi="Times New Roman" w:cs="Times New Roman"/>
          <w:color w:val="000000"/>
          <w:sz w:val="24"/>
          <w:szCs w:val="24"/>
        </w:rPr>
        <w:t xml:space="preserve">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p w:rsidR="00627891" w:rsidRDefault="00627891" w:rsidP="00627891">
      <w:pPr>
        <w:autoSpaceDE w:val="0"/>
        <w:autoSpaceDN w:val="0"/>
        <w:adjustRightInd w:val="0"/>
        <w:spacing w:after="0"/>
        <w:ind w:firstLine="709"/>
        <w:jc w:val="both"/>
        <w:rPr>
          <w:rFonts w:ascii="Times New Roman" w:eastAsia="Times New Roman" w:hAnsi="Times New Roman"/>
          <w:color w:val="000000"/>
          <w:sz w:val="24"/>
          <w:szCs w:val="24"/>
        </w:rPr>
      </w:pPr>
      <w:r w:rsidRPr="006C32CA">
        <w:rPr>
          <w:rFonts w:ascii="Times New Roman" w:eastAsia="Times New Roman" w:hAnsi="Times New Roman"/>
          <w:color w:val="000000"/>
          <w:sz w:val="24"/>
          <w:szCs w:val="24"/>
        </w:rPr>
        <w:t>В извещении об осуществлении закупки, документации о закупке должны быть указаны размер обеспечения заявки и иные требования к такому обеспечению</w:t>
      </w:r>
      <w:r>
        <w:rPr>
          <w:rFonts w:ascii="Times New Roman" w:eastAsia="Times New Roman" w:hAnsi="Times New Roman"/>
          <w:color w:val="000000"/>
          <w:sz w:val="24"/>
          <w:szCs w:val="24"/>
        </w:rPr>
        <w:t>.</w:t>
      </w:r>
    </w:p>
    <w:p w:rsidR="00627891" w:rsidRDefault="00627891" w:rsidP="00627891">
      <w:pPr>
        <w:autoSpaceDE w:val="0"/>
        <w:autoSpaceDN w:val="0"/>
        <w:adjustRightInd w:val="0"/>
        <w:spacing w:after="0"/>
        <w:ind w:firstLine="709"/>
        <w:jc w:val="both"/>
        <w:rPr>
          <w:rFonts w:ascii="Times New Roman" w:eastAsia="Times New Roman" w:hAnsi="Times New Roman"/>
          <w:color w:val="000000"/>
          <w:sz w:val="24"/>
          <w:szCs w:val="24"/>
        </w:rPr>
      </w:pPr>
      <w:r w:rsidRPr="00EB1509">
        <w:rPr>
          <w:rFonts w:ascii="Times New Roman" w:eastAsia="Times New Roman" w:hAnsi="Times New Roman"/>
          <w:color w:val="000000"/>
          <w:sz w:val="24"/>
          <w:szCs w:val="24"/>
        </w:rPr>
        <w:t xml:space="preserve">Участие в процедуре закупки, в том числе по каждому лоту, возможно при наличии на лицевом счете </w:t>
      </w:r>
      <w:proofErr w:type="gramStart"/>
      <w:r>
        <w:rPr>
          <w:rFonts w:ascii="Times New Roman" w:eastAsia="Times New Roman" w:hAnsi="Times New Roman"/>
          <w:color w:val="000000"/>
          <w:sz w:val="24"/>
          <w:szCs w:val="24"/>
        </w:rPr>
        <w:t>у</w:t>
      </w:r>
      <w:r w:rsidRPr="00EB1509">
        <w:rPr>
          <w:rFonts w:ascii="Times New Roman" w:eastAsia="Times New Roman" w:hAnsi="Times New Roman"/>
          <w:color w:val="000000"/>
          <w:sz w:val="24"/>
          <w:szCs w:val="24"/>
        </w:rPr>
        <w:t xml:space="preserve">частника </w:t>
      </w:r>
      <w:r>
        <w:rPr>
          <w:rFonts w:ascii="Times New Roman" w:eastAsia="Times New Roman" w:hAnsi="Times New Roman"/>
          <w:color w:val="000000"/>
          <w:sz w:val="24"/>
          <w:szCs w:val="24"/>
        </w:rPr>
        <w:t xml:space="preserve">закупки </w:t>
      </w:r>
      <w:r w:rsidRPr="00EB1509">
        <w:rPr>
          <w:rFonts w:ascii="Times New Roman" w:eastAsia="Times New Roman" w:hAnsi="Times New Roman"/>
          <w:color w:val="000000"/>
          <w:sz w:val="24"/>
          <w:szCs w:val="24"/>
        </w:rPr>
        <w:t xml:space="preserve">размера обеспечения </w:t>
      </w:r>
      <w:r>
        <w:rPr>
          <w:rFonts w:ascii="Times New Roman" w:eastAsia="Times New Roman" w:hAnsi="Times New Roman"/>
          <w:color w:val="000000"/>
          <w:sz w:val="24"/>
          <w:szCs w:val="24"/>
        </w:rPr>
        <w:t>заявки</w:t>
      </w:r>
      <w:proofErr w:type="gramEnd"/>
      <w:r>
        <w:rPr>
          <w:rFonts w:ascii="Times New Roman" w:eastAsia="Times New Roman" w:hAnsi="Times New Roman"/>
          <w:color w:val="000000"/>
          <w:sz w:val="24"/>
          <w:szCs w:val="24"/>
        </w:rPr>
        <w:t xml:space="preserve"> на участие в закупке</w:t>
      </w:r>
      <w:r w:rsidRPr="00EB1509">
        <w:rPr>
          <w:rFonts w:ascii="Times New Roman" w:eastAsia="Times New Roman" w:hAnsi="Times New Roman"/>
          <w:color w:val="000000"/>
          <w:sz w:val="24"/>
          <w:szCs w:val="24"/>
        </w:rPr>
        <w:t xml:space="preserve"> в случае, если требование об обеспечении заявки и перечислении таких средств обеспечения установлено </w:t>
      </w:r>
      <w:r>
        <w:rPr>
          <w:rFonts w:ascii="Times New Roman" w:eastAsia="Times New Roman" w:hAnsi="Times New Roman"/>
          <w:color w:val="000000"/>
          <w:sz w:val="24"/>
          <w:szCs w:val="24"/>
        </w:rPr>
        <w:t>Заказчиком</w:t>
      </w:r>
      <w:r w:rsidRPr="00EB1509">
        <w:rPr>
          <w:rFonts w:ascii="Times New Roman" w:eastAsia="Times New Roman" w:hAnsi="Times New Roman"/>
          <w:color w:val="000000"/>
          <w:sz w:val="24"/>
          <w:szCs w:val="24"/>
        </w:rPr>
        <w:t>.</w:t>
      </w:r>
    </w:p>
    <w:p w:rsidR="00627891" w:rsidRDefault="00627891" w:rsidP="00627891">
      <w:pPr>
        <w:autoSpaceDE w:val="0"/>
        <w:autoSpaceDN w:val="0"/>
        <w:adjustRightInd w:val="0"/>
        <w:spacing w:after="0"/>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4. </w:t>
      </w:r>
      <w:r w:rsidRPr="00EB1509">
        <w:rPr>
          <w:rFonts w:ascii="Times New Roman" w:eastAsia="Times New Roman" w:hAnsi="Times New Roman"/>
          <w:color w:val="000000"/>
          <w:sz w:val="24"/>
          <w:szCs w:val="24"/>
        </w:rPr>
        <w:t xml:space="preserve">При получении заявки на участие в процедуре закупки, в том числе по каждому лоту, </w:t>
      </w:r>
      <w:r>
        <w:rPr>
          <w:rFonts w:ascii="Times New Roman" w:eastAsia="Times New Roman" w:hAnsi="Times New Roman"/>
          <w:color w:val="000000"/>
          <w:sz w:val="24"/>
          <w:szCs w:val="24"/>
        </w:rPr>
        <w:t>о</w:t>
      </w:r>
      <w:r w:rsidRPr="00EB1509">
        <w:rPr>
          <w:rFonts w:ascii="Times New Roman" w:eastAsia="Times New Roman" w:hAnsi="Times New Roman"/>
          <w:color w:val="000000"/>
          <w:sz w:val="24"/>
          <w:szCs w:val="24"/>
        </w:rPr>
        <w:t>ператор</w:t>
      </w:r>
      <w:r>
        <w:rPr>
          <w:rFonts w:ascii="Times New Roman" w:eastAsia="Times New Roman" w:hAnsi="Times New Roman"/>
          <w:color w:val="000000"/>
          <w:sz w:val="24"/>
          <w:szCs w:val="24"/>
        </w:rPr>
        <w:t xml:space="preserve"> торговой площадки</w:t>
      </w:r>
      <w:r w:rsidRPr="00EB1509">
        <w:rPr>
          <w:rFonts w:ascii="Times New Roman" w:eastAsia="Times New Roman" w:hAnsi="Times New Roman"/>
          <w:color w:val="000000"/>
          <w:sz w:val="24"/>
          <w:szCs w:val="24"/>
        </w:rPr>
        <w:t xml:space="preserve"> блокирует денежные средства </w:t>
      </w:r>
      <w:r>
        <w:rPr>
          <w:rFonts w:ascii="Times New Roman" w:eastAsia="Times New Roman" w:hAnsi="Times New Roman"/>
          <w:color w:val="000000"/>
          <w:sz w:val="24"/>
          <w:szCs w:val="24"/>
        </w:rPr>
        <w:t>у</w:t>
      </w:r>
      <w:r w:rsidRPr="00EB1509">
        <w:rPr>
          <w:rFonts w:ascii="Times New Roman" w:eastAsia="Times New Roman" w:hAnsi="Times New Roman"/>
          <w:color w:val="000000"/>
          <w:sz w:val="24"/>
          <w:szCs w:val="24"/>
        </w:rPr>
        <w:t>частника</w:t>
      </w:r>
      <w:r>
        <w:rPr>
          <w:rFonts w:ascii="Times New Roman" w:eastAsia="Times New Roman" w:hAnsi="Times New Roman"/>
          <w:color w:val="000000"/>
          <w:sz w:val="24"/>
          <w:szCs w:val="24"/>
        </w:rPr>
        <w:t xml:space="preserve"> закупки</w:t>
      </w:r>
      <w:r w:rsidRPr="00EB1509">
        <w:rPr>
          <w:rFonts w:ascii="Times New Roman" w:eastAsia="Times New Roman" w:hAnsi="Times New Roman"/>
          <w:color w:val="000000"/>
          <w:sz w:val="24"/>
          <w:szCs w:val="24"/>
        </w:rPr>
        <w:t xml:space="preserve"> в размере обеспечения заявки</w:t>
      </w:r>
      <w:r>
        <w:rPr>
          <w:rFonts w:ascii="Times New Roman" w:eastAsia="Times New Roman" w:hAnsi="Times New Roman"/>
          <w:color w:val="000000"/>
          <w:sz w:val="24"/>
          <w:szCs w:val="24"/>
        </w:rPr>
        <w:t>.</w:t>
      </w:r>
    </w:p>
    <w:p w:rsidR="00627891" w:rsidRDefault="00627891" w:rsidP="00627891">
      <w:pPr>
        <w:autoSpaceDE w:val="0"/>
        <w:autoSpaceDN w:val="0"/>
        <w:adjustRightInd w:val="0"/>
        <w:spacing w:after="0"/>
        <w:ind w:firstLine="709"/>
        <w:jc w:val="both"/>
        <w:rPr>
          <w:rFonts w:ascii="Times New Roman" w:eastAsia="Times New Roman" w:hAnsi="Times New Roman"/>
          <w:color w:val="000000"/>
          <w:sz w:val="24"/>
          <w:szCs w:val="24"/>
        </w:rPr>
      </w:pPr>
      <w:r w:rsidRPr="00EB1509">
        <w:rPr>
          <w:rFonts w:ascii="Times New Roman" w:eastAsia="Times New Roman" w:hAnsi="Times New Roman"/>
          <w:color w:val="000000"/>
          <w:sz w:val="24"/>
          <w:szCs w:val="24"/>
        </w:rPr>
        <w:t xml:space="preserve">Заявка на участие в </w:t>
      </w:r>
      <w:r>
        <w:rPr>
          <w:rFonts w:ascii="Times New Roman" w:eastAsia="Times New Roman" w:hAnsi="Times New Roman"/>
          <w:color w:val="000000"/>
          <w:sz w:val="24"/>
          <w:szCs w:val="24"/>
        </w:rPr>
        <w:t xml:space="preserve">конкурентной закупке в электронной форме </w:t>
      </w:r>
      <w:r w:rsidRPr="00EB1509">
        <w:rPr>
          <w:rFonts w:ascii="Times New Roman" w:eastAsia="Times New Roman" w:hAnsi="Times New Roman"/>
          <w:color w:val="000000"/>
          <w:sz w:val="24"/>
          <w:szCs w:val="24"/>
        </w:rPr>
        <w:t>не может быть подана в слу</w:t>
      </w:r>
      <w:r>
        <w:rPr>
          <w:rFonts w:ascii="Times New Roman" w:eastAsia="Times New Roman" w:hAnsi="Times New Roman"/>
          <w:color w:val="000000"/>
          <w:sz w:val="24"/>
          <w:szCs w:val="24"/>
        </w:rPr>
        <w:t>чае</w:t>
      </w:r>
      <w:r w:rsidRPr="00EB1509">
        <w:rPr>
          <w:rFonts w:ascii="Times New Roman" w:eastAsia="Times New Roman" w:hAnsi="Times New Roman"/>
          <w:color w:val="000000"/>
          <w:sz w:val="24"/>
          <w:szCs w:val="24"/>
        </w:rPr>
        <w:t xml:space="preserve"> отсутствия на счете </w:t>
      </w:r>
      <w:r>
        <w:rPr>
          <w:rFonts w:ascii="Times New Roman" w:eastAsia="Times New Roman" w:hAnsi="Times New Roman"/>
          <w:color w:val="000000"/>
          <w:sz w:val="24"/>
          <w:szCs w:val="24"/>
        </w:rPr>
        <w:t>у</w:t>
      </w:r>
      <w:r w:rsidRPr="00EB1509">
        <w:rPr>
          <w:rFonts w:ascii="Times New Roman" w:eastAsia="Times New Roman" w:hAnsi="Times New Roman"/>
          <w:color w:val="000000"/>
          <w:sz w:val="24"/>
          <w:szCs w:val="24"/>
        </w:rPr>
        <w:t>частника</w:t>
      </w:r>
      <w:r>
        <w:rPr>
          <w:rFonts w:ascii="Times New Roman" w:eastAsia="Times New Roman" w:hAnsi="Times New Roman"/>
          <w:color w:val="000000"/>
          <w:sz w:val="24"/>
          <w:szCs w:val="24"/>
        </w:rPr>
        <w:t xml:space="preserve"> конкурентной закупки</w:t>
      </w:r>
      <w:r w:rsidRPr="00EB1509">
        <w:rPr>
          <w:rFonts w:ascii="Times New Roman" w:eastAsia="Times New Roman" w:hAnsi="Times New Roman"/>
          <w:color w:val="000000"/>
          <w:sz w:val="24"/>
          <w:szCs w:val="24"/>
        </w:rPr>
        <w:t xml:space="preserve"> денежных сре</w:t>
      </w:r>
      <w:proofErr w:type="gramStart"/>
      <w:r w:rsidRPr="00EB1509">
        <w:rPr>
          <w:rFonts w:ascii="Times New Roman" w:eastAsia="Times New Roman" w:hAnsi="Times New Roman"/>
          <w:color w:val="000000"/>
          <w:sz w:val="24"/>
          <w:szCs w:val="24"/>
        </w:rPr>
        <w:t>дств в р</w:t>
      </w:r>
      <w:proofErr w:type="gramEnd"/>
      <w:r w:rsidRPr="00EB1509">
        <w:rPr>
          <w:rFonts w:ascii="Times New Roman" w:eastAsia="Times New Roman" w:hAnsi="Times New Roman"/>
          <w:color w:val="000000"/>
          <w:sz w:val="24"/>
          <w:szCs w:val="24"/>
        </w:rPr>
        <w:t>азмере обеспечения заявки в случае, если требование об обеспечении заявки ус</w:t>
      </w:r>
      <w:r>
        <w:rPr>
          <w:rFonts w:ascii="Times New Roman" w:eastAsia="Times New Roman" w:hAnsi="Times New Roman"/>
          <w:color w:val="000000"/>
          <w:sz w:val="24"/>
          <w:szCs w:val="24"/>
        </w:rPr>
        <w:t>тановлено  Заказчиком.</w:t>
      </w:r>
    </w:p>
    <w:p w:rsidR="00627891" w:rsidRPr="00EB1509" w:rsidRDefault="00627891" w:rsidP="00627891">
      <w:pPr>
        <w:autoSpaceDE w:val="0"/>
        <w:autoSpaceDN w:val="0"/>
        <w:adjustRightInd w:val="0"/>
        <w:spacing w:after="0"/>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Оператор прекращает б</w:t>
      </w:r>
      <w:r w:rsidRPr="00EB1509">
        <w:rPr>
          <w:rFonts w:ascii="Times New Roman" w:eastAsia="Times New Roman" w:hAnsi="Times New Roman"/>
          <w:color w:val="000000"/>
          <w:sz w:val="24"/>
          <w:szCs w:val="24"/>
        </w:rPr>
        <w:t xml:space="preserve">локирования денежных средств </w:t>
      </w:r>
      <w:r>
        <w:rPr>
          <w:rFonts w:ascii="Times New Roman" w:eastAsia="Times New Roman" w:hAnsi="Times New Roman"/>
          <w:color w:val="000000"/>
          <w:sz w:val="24"/>
          <w:szCs w:val="24"/>
        </w:rPr>
        <w:t>у</w:t>
      </w:r>
      <w:r w:rsidRPr="00EB1509">
        <w:rPr>
          <w:rFonts w:ascii="Times New Roman" w:eastAsia="Times New Roman" w:hAnsi="Times New Roman"/>
          <w:color w:val="000000"/>
          <w:sz w:val="24"/>
          <w:szCs w:val="24"/>
        </w:rPr>
        <w:t>частника</w:t>
      </w:r>
      <w:r>
        <w:rPr>
          <w:rFonts w:ascii="Times New Roman" w:eastAsia="Times New Roman" w:hAnsi="Times New Roman"/>
          <w:color w:val="000000"/>
          <w:sz w:val="24"/>
          <w:szCs w:val="24"/>
        </w:rPr>
        <w:t xml:space="preserve"> закупки</w:t>
      </w:r>
      <w:r w:rsidRPr="00EB1509">
        <w:rPr>
          <w:rFonts w:ascii="Times New Roman" w:eastAsia="Times New Roman" w:hAnsi="Times New Roman"/>
          <w:color w:val="000000"/>
          <w:sz w:val="24"/>
          <w:szCs w:val="24"/>
        </w:rPr>
        <w:t xml:space="preserve">, заблокированных </w:t>
      </w:r>
      <w:r>
        <w:rPr>
          <w:rFonts w:ascii="Times New Roman" w:eastAsia="Times New Roman" w:hAnsi="Times New Roman"/>
          <w:color w:val="000000"/>
          <w:sz w:val="24"/>
          <w:szCs w:val="24"/>
        </w:rPr>
        <w:t>в качестве обеспечения заявки, согласно регламенту работы торговой площадки.</w:t>
      </w:r>
    </w:p>
    <w:p w:rsidR="00627891" w:rsidRPr="006C32CA" w:rsidRDefault="00627891" w:rsidP="00627891">
      <w:pPr>
        <w:autoSpaceDE w:val="0"/>
        <w:autoSpaceDN w:val="0"/>
        <w:adjustRightInd w:val="0"/>
        <w:spacing w:after="0"/>
        <w:ind w:firstLine="709"/>
        <w:jc w:val="both"/>
        <w:rPr>
          <w:rFonts w:ascii="Times New Roman" w:eastAsia="Times New Roman" w:hAnsi="Times New Roman"/>
          <w:color w:val="000000"/>
          <w:sz w:val="24"/>
          <w:szCs w:val="24"/>
        </w:rPr>
      </w:pPr>
      <w:r w:rsidRPr="00BA10F7">
        <w:rPr>
          <w:rFonts w:ascii="Times New Roman" w:eastAsia="Times New Roman" w:hAnsi="Times New Roman"/>
          <w:color w:val="000000"/>
          <w:sz w:val="24"/>
          <w:szCs w:val="24"/>
        </w:rPr>
        <w:t>Возврат участнику конкурентной закупки обеспечения заявки на участие в закупке не производится в случае  признания участника закупки уклонившимся от заключения договора и внесения его в реестр недобросовестных поставщиков, предусмотренный  Федеральным законом от 18.07.2011 № 223-ФЗ «О закупках товаров, работ, услуг отдельными видами юридических лиц».</w:t>
      </w:r>
    </w:p>
    <w:p w:rsidR="00627891" w:rsidRPr="006C32CA" w:rsidRDefault="00627891" w:rsidP="00627891">
      <w:pPr>
        <w:pStyle w:val="ConsPlusNormal"/>
        <w:tabs>
          <w:tab w:val="left" w:pos="1276"/>
          <w:tab w:val="left" w:pos="1418"/>
        </w:tabs>
        <w:spacing w:line="276" w:lineRule="auto"/>
        <w:ind w:firstLine="709"/>
        <w:contextualSpacing/>
        <w:jc w:val="both"/>
        <w:rPr>
          <w:rFonts w:ascii="Times New Roman" w:hAnsi="Times New Roman" w:cs="Times New Roman"/>
          <w:b/>
          <w:color w:val="000000"/>
          <w:sz w:val="24"/>
          <w:szCs w:val="24"/>
        </w:rPr>
      </w:pPr>
    </w:p>
    <w:p w:rsidR="00627891" w:rsidRPr="00112BBE" w:rsidRDefault="00627891" w:rsidP="00E565EC">
      <w:pPr>
        <w:autoSpaceDE w:val="0"/>
        <w:autoSpaceDN w:val="0"/>
        <w:adjustRightInd w:val="0"/>
        <w:spacing w:after="0"/>
        <w:ind w:firstLine="709"/>
        <w:jc w:val="center"/>
        <w:rPr>
          <w:rFonts w:ascii="Times New Roman" w:hAnsi="Times New Roman"/>
          <w:b/>
          <w:color w:val="000000"/>
          <w:sz w:val="28"/>
          <w:szCs w:val="28"/>
        </w:rPr>
      </w:pPr>
      <w:bookmarkStart w:id="12" w:name="_Toc435433436"/>
      <w:r w:rsidRPr="00112BBE">
        <w:rPr>
          <w:rFonts w:ascii="Times New Roman" w:hAnsi="Times New Roman"/>
          <w:b/>
          <w:color w:val="000000"/>
          <w:sz w:val="28"/>
          <w:szCs w:val="28"/>
        </w:rPr>
        <w:t>Статья 14. Обеспечение исполнения договора</w:t>
      </w:r>
    </w:p>
    <w:p w:rsidR="00627891" w:rsidRPr="006C32CA" w:rsidRDefault="00627891" w:rsidP="00627891">
      <w:pPr>
        <w:autoSpaceDE w:val="0"/>
        <w:autoSpaceDN w:val="0"/>
        <w:adjustRightInd w:val="0"/>
        <w:spacing w:after="0"/>
        <w:ind w:firstLine="709"/>
        <w:jc w:val="both"/>
        <w:rPr>
          <w:rFonts w:ascii="Times New Roman" w:hAnsi="Times New Roman"/>
          <w:color w:val="000000"/>
          <w:sz w:val="24"/>
          <w:szCs w:val="24"/>
        </w:rPr>
      </w:pPr>
      <w:r>
        <w:rPr>
          <w:rFonts w:ascii="Times New Roman" w:hAnsi="Times New Roman"/>
          <w:color w:val="000000"/>
          <w:sz w:val="24"/>
          <w:szCs w:val="24"/>
        </w:rPr>
        <w:t xml:space="preserve">1. </w:t>
      </w:r>
      <w:r w:rsidRPr="006C32CA">
        <w:rPr>
          <w:rFonts w:ascii="Times New Roman" w:hAnsi="Times New Roman"/>
          <w:color w:val="000000"/>
          <w:sz w:val="24"/>
          <w:szCs w:val="24"/>
        </w:rPr>
        <w:t xml:space="preserve">При проведении конкурентных закупок </w:t>
      </w:r>
      <w:r>
        <w:rPr>
          <w:rFonts w:ascii="Times New Roman" w:hAnsi="Times New Roman"/>
          <w:color w:val="000000"/>
          <w:sz w:val="24"/>
          <w:szCs w:val="24"/>
        </w:rPr>
        <w:t>Заказчик</w:t>
      </w:r>
      <w:r w:rsidRPr="006C32CA">
        <w:rPr>
          <w:rFonts w:ascii="Times New Roman" w:hAnsi="Times New Roman"/>
          <w:color w:val="000000"/>
          <w:sz w:val="24"/>
          <w:szCs w:val="24"/>
        </w:rPr>
        <w:t xml:space="preserve"> вправе установить требование обеспечения исполнения договора. При этом </w:t>
      </w:r>
      <w:r>
        <w:rPr>
          <w:rFonts w:ascii="Times New Roman" w:hAnsi="Times New Roman"/>
          <w:color w:val="000000"/>
          <w:sz w:val="24"/>
          <w:szCs w:val="24"/>
        </w:rPr>
        <w:t>Заказчик</w:t>
      </w:r>
      <w:r w:rsidRPr="006C32CA">
        <w:rPr>
          <w:rFonts w:ascii="Times New Roman" w:hAnsi="Times New Roman"/>
          <w:color w:val="000000"/>
          <w:sz w:val="24"/>
          <w:szCs w:val="24"/>
        </w:rPr>
        <w:t xml:space="preserve">ом должен быть указан размер такого обеспечения. </w:t>
      </w:r>
    </w:p>
    <w:p w:rsidR="00627891" w:rsidRPr="006C32CA" w:rsidRDefault="00627891" w:rsidP="00627891">
      <w:pPr>
        <w:autoSpaceDE w:val="0"/>
        <w:autoSpaceDN w:val="0"/>
        <w:adjustRightInd w:val="0"/>
        <w:spacing w:after="0"/>
        <w:ind w:firstLine="709"/>
        <w:jc w:val="both"/>
        <w:rPr>
          <w:rFonts w:ascii="Times New Roman" w:hAnsi="Times New Roman"/>
          <w:color w:val="000000"/>
          <w:sz w:val="24"/>
          <w:szCs w:val="24"/>
        </w:rPr>
      </w:pPr>
      <w:r w:rsidRPr="006C32CA">
        <w:rPr>
          <w:rFonts w:ascii="Times New Roman" w:hAnsi="Times New Roman"/>
          <w:color w:val="000000"/>
          <w:sz w:val="24"/>
          <w:szCs w:val="24"/>
        </w:rPr>
        <w:t>Исполнение договора может обеспечиваться предоставлением безотзывной банковской гарантии, выданной банком или внесением</w:t>
      </w:r>
      <w:r>
        <w:rPr>
          <w:rFonts w:ascii="Times New Roman" w:hAnsi="Times New Roman"/>
          <w:color w:val="000000"/>
          <w:sz w:val="24"/>
          <w:szCs w:val="24"/>
        </w:rPr>
        <w:t xml:space="preserve"> денежных средств на указанный Заказчик</w:t>
      </w:r>
      <w:r w:rsidRPr="006C32CA">
        <w:rPr>
          <w:rFonts w:ascii="Times New Roman" w:hAnsi="Times New Roman"/>
          <w:color w:val="000000"/>
          <w:sz w:val="24"/>
          <w:szCs w:val="24"/>
        </w:rPr>
        <w:t>ом счет.</w:t>
      </w:r>
    </w:p>
    <w:p w:rsidR="00627891" w:rsidRPr="006C32CA" w:rsidRDefault="00627891" w:rsidP="00627891">
      <w:pPr>
        <w:autoSpaceDE w:val="0"/>
        <w:autoSpaceDN w:val="0"/>
        <w:adjustRightInd w:val="0"/>
        <w:spacing w:after="0"/>
        <w:ind w:firstLine="709"/>
        <w:jc w:val="both"/>
        <w:rPr>
          <w:rFonts w:ascii="Times New Roman" w:hAnsi="Times New Roman"/>
          <w:color w:val="000000"/>
          <w:sz w:val="24"/>
          <w:szCs w:val="24"/>
        </w:rPr>
      </w:pPr>
      <w:r>
        <w:rPr>
          <w:rFonts w:ascii="Times New Roman" w:hAnsi="Times New Roman"/>
          <w:color w:val="000000"/>
          <w:sz w:val="24"/>
          <w:szCs w:val="24"/>
        </w:rPr>
        <w:t xml:space="preserve">2. </w:t>
      </w:r>
      <w:r w:rsidRPr="006C32CA">
        <w:rPr>
          <w:rFonts w:ascii="Times New Roman" w:hAnsi="Times New Roman"/>
          <w:color w:val="000000"/>
          <w:sz w:val="24"/>
          <w:szCs w:val="24"/>
        </w:rPr>
        <w:t>Обеспечение договора может устанавливаться в размере от 1 до 30 процентов начальной (максимальной) цены договора.</w:t>
      </w:r>
    </w:p>
    <w:p w:rsidR="00627891" w:rsidRPr="006C32CA" w:rsidRDefault="00627891" w:rsidP="00627891">
      <w:pPr>
        <w:pStyle w:val="af1"/>
        <w:spacing w:line="276" w:lineRule="auto"/>
        <w:ind w:firstLine="709"/>
        <w:jc w:val="both"/>
        <w:rPr>
          <w:rFonts w:ascii="Times New Roman" w:hAnsi="Times New Roman"/>
          <w:color w:val="000000"/>
          <w:sz w:val="24"/>
          <w:szCs w:val="24"/>
        </w:rPr>
      </w:pPr>
      <w:r w:rsidRPr="006C32CA">
        <w:rPr>
          <w:rFonts w:ascii="Times New Roman" w:hAnsi="Times New Roman"/>
          <w:color w:val="000000"/>
          <w:sz w:val="24"/>
          <w:szCs w:val="24"/>
        </w:rPr>
        <w:t xml:space="preserve">Договор заключается с участником закупки после предоставления таким участником обеспечения исполнения договора (после фактического поступления денежных средств на счет </w:t>
      </w:r>
      <w:r>
        <w:rPr>
          <w:rFonts w:ascii="Times New Roman" w:hAnsi="Times New Roman"/>
          <w:color w:val="000000"/>
          <w:sz w:val="24"/>
          <w:szCs w:val="24"/>
        </w:rPr>
        <w:t>Заказчик</w:t>
      </w:r>
      <w:r w:rsidRPr="006C32CA">
        <w:rPr>
          <w:rFonts w:ascii="Times New Roman" w:hAnsi="Times New Roman"/>
          <w:color w:val="000000"/>
          <w:sz w:val="24"/>
          <w:szCs w:val="24"/>
        </w:rPr>
        <w:t>а).</w:t>
      </w:r>
    </w:p>
    <w:p w:rsidR="00627891" w:rsidRPr="006C32CA" w:rsidRDefault="00627891" w:rsidP="00627891">
      <w:pPr>
        <w:pStyle w:val="af1"/>
        <w:spacing w:line="276"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3. </w:t>
      </w:r>
      <w:r w:rsidRPr="006C32CA">
        <w:rPr>
          <w:rFonts w:ascii="Times New Roman" w:hAnsi="Times New Roman"/>
          <w:color w:val="000000"/>
          <w:sz w:val="24"/>
          <w:szCs w:val="24"/>
        </w:rPr>
        <w:t>В случае непредставления участником закупки обеспечения исполнения договора в срок, установленный для заключения договора в документации о закупке, такой участник признается уклонившимся от заключения договора.</w:t>
      </w:r>
    </w:p>
    <w:p w:rsidR="00627891" w:rsidRPr="006C32CA" w:rsidRDefault="00627891" w:rsidP="00627891">
      <w:pPr>
        <w:pStyle w:val="af1"/>
        <w:spacing w:line="276" w:lineRule="auto"/>
        <w:ind w:firstLine="709"/>
        <w:jc w:val="both"/>
        <w:rPr>
          <w:rFonts w:ascii="Times New Roman" w:hAnsi="Times New Roman"/>
          <w:color w:val="000000"/>
          <w:sz w:val="24"/>
          <w:szCs w:val="24"/>
        </w:rPr>
      </w:pPr>
      <w:r w:rsidRPr="006C32CA">
        <w:rPr>
          <w:rFonts w:ascii="Times New Roman" w:hAnsi="Times New Roman"/>
          <w:color w:val="000000"/>
          <w:sz w:val="24"/>
          <w:szCs w:val="24"/>
        </w:rPr>
        <w:t xml:space="preserve">Денежные средства возвращаются </w:t>
      </w:r>
      <w:r>
        <w:rPr>
          <w:rFonts w:ascii="Times New Roman" w:hAnsi="Times New Roman"/>
          <w:color w:val="000000"/>
          <w:sz w:val="24"/>
          <w:szCs w:val="24"/>
        </w:rPr>
        <w:t>Заказчик</w:t>
      </w:r>
      <w:r w:rsidRPr="006C32CA">
        <w:rPr>
          <w:rFonts w:ascii="Times New Roman" w:hAnsi="Times New Roman"/>
          <w:color w:val="000000"/>
          <w:sz w:val="24"/>
          <w:szCs w:val="24"/>
        </w:rPr>
        <w:t xml:space="preserve">ом поставщику (подрядчику, исполнителю) при условии надлежащего исполнения поставщиком (подрядчиком, исполнителем) всех своих обязательств по договору в течение 10 (десяти) рабочих дней со дня получения </w:t>
      </w:r>
      <w:r>
        <w:rPr>
          <w:rFonts w:ascii="Times New Roman" w:hAnsi="Times New Roman"/>
          <w:color w:val="000000"/>
          <w:sz w:val="24"/>
          <w:szCs w:val="24"/>
        </w:rPr>
        <w:t>Заказчик</w:t>
      </w:r>
      <w:r w:rsidRPr="006C32CA">
        <w:rPr>
          <w:rFonts w:ascii="Times New Roman" w:hAnsi="Times New Roman"/>
          <w:color w:val="000000"/>
          <w:sz w:val="24"/>
          <w:szCs w:val="24"/>
        </w:rPr>
        <w:t xml:space="preserve">ом соответствующего письменного требования от поставщика (подрядчика, исполнителя). </w:t>
      </w:r>
    </w:p>
    <w:p w:rsidR="00627891" w:rsidRPr="006C32CA" w:rsidRDefault="00627891" w:rsidP="00627891">
      <w:pPr>
        <w:spacing w:after="0"/>
        <w:ind w:firstLine="709"/>
        <w:jc w:val="both"/>
        <w:rPr>
          <w:rFonts w:ascii="Times New Roman" w:hAnsi="Times New Roman"/>
          <w:color w:val="000000"/>
          <w:sz w:val="24"/>
          <w:szCs w:val="24"/>
        </w:rPr>
      </w:pPr>
      <w:r w:rsidRPr="006C32CA">
        <w:rPr>
          <w:rFonts w:ascii="Times New Roman" w:hAnsi="Times New Roman"/>
          <w:color w:val="000000"/>
          <w:sz w:val="24"/>
          <w:szCs w:val="24"/>
        </w:rPr>
        <w:t>Денежные средства возвращаются на банковский счет, указанный исполнителем в этом письменном требовании.</w:t>
      </w:r>
    </w:p>
    <w:p w:rsidR="00627891" w:rsidRPr="006C32CA" w:rsidRDefault="00627891" w:rsidP="00627891">
      <w:pPr>
        <w:pStyle w:val="af1"/>
        <w:spacing w:line="276"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4. </w:t>
      </w:r>
      <w:proofErr w:type="gramStart"/>
      <w:r w:rsidRPr="006C32CA">
        <w:rPr>
          <w:rFonts w:ascii="Times New Roman" w:hAnsi="Times New Roman"/>
          <w:color w:val="000000"/>
          <w:sz w:val="24"/>
          <w:szCs w:val="24"/>
        </w:rPr>
        <w:t xml:space="preserve">В случае отказа участника закупки от исполнения договора, одностороннего отказа </w:t>
      </w:r>
      <w:r>
        <w:rPr>
          <w:rFonts w:ascii="Times New Roman" w:hAnsi="Times New Roman"/>
          <w:color w:val="000000"/>
          <w:sz w:val="24"/>
          <w:szCs w:val="24"/>
        </w:rPr>
        <w:t>Заказчик</w:t>
      </w:r>
      <w:r w:rsidRPr="006C32CA">
        <w:rPr>
          <w:rFonts w:ascii="Times New Roman" w:hAnsi="Times New Roman"/>
          <w:color w:val="000000"/>
          <w:sz w:val="24"/>
          <w:szCs w:val="24"/>
        </w:rPr>
        <w:t xml:space="preserve">ом от исполнения договора по основаниям, предусмотренным гражданским законодательством, или  расторжения с ним договора в связи с ненадлежащем исполнением договора, денежные средства, поступившие </w:t>
      </w:r>
      <w:r>
        <w:rPr>
          <w:rFonts w:ascii="Times New Roman" w:hAnsi="Times New Roman"/>
          <w:color w:val="000000"/>
          <w:sz w:val="24"/>
          <w:szCs w:val="24"/>
        </w:rPr>
        <w:t>Заказчик</w:t>
      </w:r>
      <w:r w:rsidRPr="006C32CA">
        <w:rPr>
          <w:rFonts w:ascii="Times New Roman" w:hAnsi="Times New Roman"/>
          <w:color w:val="000000"/>
          <w:sz w:val="24"/>
          <w:szCs w:val="24"/>
        </w:rPr>
        <w:t>у в обеспечение исполнения договора, такому участнику не возвращаются.</w:t>
      </w:r>
      <w:proofErr w:type="gramEnd"/>
    </w:p>
    <w:p w:rsidR="00627891" w:rsidRPr="006C32CA" w:rsidRDefault="00627891" w:rsidP="00627891">
      <w:pPr>
        <w:pStyle w:val="1"/>
        <w:tabs>
          <w:tab w:val="left" w:pos="851"/>
          <w:tab w:val="left" w:pos="1418"/>
        </w:tabs>
        <w:spacing w:before="0" w:after="0"/>
        <w:ind w:firstLine="851"/>
        <w:contextualSpacing/>
        <w:rPr>
          <w:rFonts w:ascii="Times New Roman" w:hAnsi="Times New Roman"/>
          <w:color w:val="000000"/>
          <w:sz w:val="24"/>
          <w:szCs w:val="24"/>
          <w:highlight w:val="yellow"/>
        </w:rPr>
      </w:pPr>
    </w:p>
    <w:p w:rsidR="00E565EC" w:rsidRDefault="00627891" w:rsidP="00E565EC">
      <w:pPr>
        <w:pStyle w:val="1"/>
        <w:tabs>
          <w:tab w:val="left" w:pos="851"/>
          <w:tab w:val="left" w:pos="1418"/>
        </w:tabs>
        <w:spacing w:before="0" w:after="0"/>
        <w:ind w:firstLine="851"/>
        <w:contextualSpacing/>
        <w:rPr>
          <w:rFonts w:ascii="Times New Roman" w:hAnsi="Times New Roman"/>
          <w:color w:val="000000"/>
          <w:sz w:val="28"/>
          <w:szCs w:val="28"/>
        </w:rPr>
      </w:pPr>
      <w:r w:rsidRPr="00112BBE">
        <w:rPr>
          <w:rFonts w:ascii="Times New Roman" w:hAnsi="Times New Roman"/>
          <w:color w:val="000000"/>
          <w:sz w:val="28"/>
          <w:szCs w:val="28"/>
        </w:rPr>
        <w:t xml:space="preserve">Статья 15. </w:t>
      </w:r>
      <w:bookmarkEnd w:id="12"/>
      <w:r w:rsidRPr="00112BBE">
        <w:rPr>
          <w:rFonts w:ascii="Times New Roman" w:hAnsi="Times New Roman"/>
          <w:color w:val="000000"/>
          <w:sz w:val="28"/>
          <w:szCs w:val="28"/>
        </w:rPr>
        <w:t xml:space="preserve">Особенности осуществления конкурентной закупки </w:t>
      </w:r>
      <w:proofErr w:type="gramStart"/>
      <w:r w:rsidRPr="00112BBE">
        <w:rPr>
          <w:rFonts w:ascii="Times New Roman" w:hAnsi="Times New Roman"/>
          <w:color w:val="000000"/>
          <w:sz w:val="28"/>
          <w:szCs w:val="28"/>
        </w:rPr>
        <w:t>в</w:t>
      </w:r>
      <w:proofErr w:type="gramEnd"/>
    </w:p>
    <w:p w:rsidR="00627891" w:rsidRPr="00112BBE" w:rsidRDefault="00627891" w:rsidP="00E565EC">
      <w:pPr>
        <w:pStyle w:val="1"/>
        <w:tabs>
          <w:tab w:val="left" w:pos="851"/>
          <w:tab w:val="left" w:pos="1418"/>
        </w:tabs>
        <w:spacing w:before="0" w:after="0"/>
        <w:ind w:firstLine="851"/>
        <w:contextualSpacing/>
        <w:rPr>
          <w:rFonts w:ascii="Times New Roman" w:hAnsi="Times New Roman"/>
          <w:color w:val="000000"/>
          <w:sz w:val="28"/>
          <w:szCs w:val="28"/>
        </w:rPr>
      </w:pPr>
      <w:r w:rsidRPr="00112BBE">
        <w:rPr>
          <w:rFonts w:ascii="Times New Roman" w:hAnsi="Times New Roman"/>
          <w:color w:val="000000"/>
          <w:sz w:val="28"/>
          <w:szCs w:val="28"/>
        </w:rPr>
        <w:t xml:space="preserve"> электронной форме и функционирования электронной площадки</w:t>
      </w:r>
    </w:p>
    <w:p w:rsidR="00627891" w:rsidRPr="006C32CA" w:rsidRDefault="00627891" w:rsidP="00627891">
      <w:pPr>
        <w:tabs>
          <w:tab w:val="left" w:pos="1276"/>
          <w:tab w:val="left" w:pos="1418"/>
        </w:tabs>
        <w:autoSpaceDE w:val="0"/>
        <w:autoSpaceDN w:val="0"/>
        <w:adjustRightInd w:val="0"/>
        <w:spacing w:after="0"/>
        <w:ind w:firstLine="851"/>
        <w:contextualSpacing/>
        <w:jc w:val="both"/>
        <w:rPr>
          <w:rFonts w:ascii="Times New Roman" w:hAnsi="Times New Roman"/>
          <w:color w:val="000000"/>
          <w:sz w:val="24"/>
          <w:szCs w:val="24"/>
        </w:rPr>
      </w:pPr>
      <w:r w:rsidRPr="006C32CA">
        <w:rPr>
          <w:rFonts w:ascii="Times New Roman" w:hAnsi="Times New Roman"/>
          <w:color w:val="000000"/>
          <w:sz w:val="24"/>
          <w:szCs w:val="24"/>
        </w:rPr>
        <w:t xml:space="preserve">1. </w:t>
      </w:r>
      <w:proofErr w:type="gramStart"/>
      <w:r w:rsidRPr="006C32CA">
        <w:rPr>
          <w:rFonts w:ascii="Times New Roman" w:hAnsi="Times New Roman"/>
          <w:color w:val="000000"/>
          <w:sz w:val="24"/>
          <w:szCs w:val="24"/>
        </w:rPr>
        <w:t xml:space="preserve">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w:t>
      </w:r>
      <w:r>
        <w:rPr>
          <w:rFonts w:ascii="Times New Roman" w:hAnsi="Times New Roman"/>
          <w:color w:val="000000"/>
          <w:sz w:val="24"/>
          <w:szCs w:val="24"/>
        </w:rPr>
        <w:t>ЕИС</w:t>
      </w:r>
      <w:r w:rsidRPr="006C32CA">
        <w:rPr>
          <w:rFonts w:ascii="Times New Roman" w:hAnsi="Times New Roman"/>
          <w:color w:val="000000"/>
          <w:sz w:val="24"/>
          <w:szCs w:val="24"/>
        </w:rPr>
        <w:t xml:space="preserve">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w:t>
      </w:r>
      <w:proofErr w:type="gramEnd"/>
      <w:r w:rsidRPr="006C32CA">
        <w:rPr>
          <w:rFonts w:ascii="Times New Roman" w:hAnsi="Times New Roman"/>
          <w:color w:val="000000"/>
          <w:sz w:val="24"/>
          <w:szCs w:val="24"/>
        </w:rPr>
        <w:t xml:space="preserve">,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обеспечиваются </w:t>
      </w:r>
      <w:r>
        <w:rPr>
          <w:rFonts w:ascii="Times New Roman" w:hAnsi="Times New Roman"/>
          <w:color w:val="000000"/>
          <w:sz w:val="24"/>
          <w:szCs w:val="24"/>
        </w:rPr>
        <w:t>Оператором ЭП</w:t>
      </w:r>
      <w:r w:rsidRPr="006C32CA">
        <w:rPr>
          <w:rFonts w:ascii="Times New Roman" w:hAnsi="Times New Roman"/>
          <w:color w:val="000000"/>
          <w:sz w:val="24"/>
          <w:szCs w:val="24"/>
        </w:rPr>
        <w:t xml:space="preserve"> на </w:t>
      </w:r>
      <w:r>
        <w:rPr>
          <w:rFonts w:ascii="Times New Roman" w:hAnsi="Times New Roman"/>
          <w:color w:val="000000"/>
          <w:sz w:val="24"/>
          <w:szCs w:val="24"/>
        </w:rPr>
        <w:t>ЭП</w:t>
      </w:r>
      <w:r w:rsidRPr="006C32CA">
        <w:rPr>
          <w:rFonts w:ascii="Times New Roman" w:hAnsi="Times New Roman"/>
          <w:color w:val="000000"/>
          <w:sz w:val="24"/>
          <w:szCs w:val="24"/>
        </w:rPr>
        <w:t>.</w:t>
      </w:r>
    </w:p>
    <w:p w:rsidR="00627891" w:rsidRPr="006C32CA" w:rsidRDefault="00627891" w:rsidP="00627891">
      <w:pPr>
        <w:tabs>
          <w:tab w:val="left" w:pos="1276"/>
          <w:tab w:val="left" w:pos="1418"/>
        </w:tabs>
        <w:autoSpaceDE w:val="0"/>
        <w:autoSpaceDN w:val="0"/>
        <w:adjustRightInd w:val="0"/>
        <w:spacing w:after="0"/>
        <w:ind w:firstLine="709"/>
        <w:contextualSpacing/>
        <w:jc w:val="both"/>
        <w:rPr>
          <w:rFonts w:ascii="Times New Roman" w:hAnsi="Times New Roman"/>
          <w:color w:val="000000"/>
          <w:sz w:val="24"/>
          <w:szCs w:val="24"/>
        </w:rPr>
      </w:pPr>
      <w:r w:rsidRPr="006C32CA">
        <w:rPr>
          <w:rFonts w:ascii="Times New Roman" w:hAnsi="Times New Roman"/>
          <w:color w:val="000000"/>
          <w:sz w:val="24"/>
          <w:szCs w:val="24"/>
        </w:rPr>
        <w:t xml:space="preserve">2.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w:t>
      </w:r>
      <w:r>
        <w:rPr>
          <w:rFonts w:ascii="Times New Roman" w:hAnsi="Times New Roman"/>
          <w:color w:val="000000"/>
          <w:sz w:val="24"/>
          <w:szCs w:val="24"/>
        </w:rPr>
        <w:t>Оператором ЭП</w:t>
      </w:r>
      <w:r w:rsidRPr="006C32CA">
        <w:rPr>
          <w:rFonts w:ascii="Times New Roman" w:hAnsi="Times New Roman"/>
          <w:color w:val="000000"/>
          <w:sz w:val="24"/>
          <w:szCs w:val="24"/>
        </w:rPr>
        <w:t>.</w:t>
      </w:r>
    </w:p>
    <w:p w:rsidR="00627891" w:rsidRPr="006C32CA" w:rsidRDefault="00627891" w:rsidP="00627891">
      <w:pPr>
        <w:tabs>
          <w:tab w:val="left" w:pos="1276"/>
          <w:tab w:val="left" w:pos="1418"/>
        </w:tabs>
        <w:autoSpaceDE w:val="0"/>
        <w:autoSpaceDN w:val="0"/>
        <w:adjustRightInd w:val="0"/>
        <w:spacing w:after="0"/>
        <w:ind w:firstLine="709"/>
        <w:contextualSpacing/>
        <w:jc w:val="both"/>
        <w:rPr>
          <w:rFonts w:ascii="Times New Roman" w:hAnsi="Times New Roman"/>
          <w:color w:val="000000"/>
          <w:sz w:val="24"/>
          <w:szCs w:val="24"/>
        </w:rPr>
      </w:pPr>
      <w:r w:rsidRPr="006C32CA">
        <w:rPr>
          <w:rFonts w:ascii="Times New Roman" w:hAnsi="Times New Roman"/>
          <w:color w:val="000000"/>
          <w:sz w:val="24"/>
          <w:szCs w:val="24"/>
        </w:rPr>
        <w:t xml:space="preserve">3. Обмен между участником конкурентной закупки в электронной форме, Организатором закупки и </w:t>
      </w:r>
      <w:r>
        <w:rPr>
          <w:rFonts w:ascii="Times New Roman" w:hAnsi="Times New Roman"/>
          <w:color w:val="000000"/>
          <w:sz w:val="24"/>
          <w:szCs w:val="24"/>
        </w:rPr>
        <w:t>Оператором ЭП</w:t>
      </w:r>
      <w:r w:rsidRPr="006C32CA">
        <w:rPr>
          <w:rFonts w:ascii="Times New Roman" w:hAnsi="Times New Roman"/>
          <w:color w:val="000000"/>
          <w:sz w:val="24"/>
          <w:szCs w:val="24"/>
        </w:rPr>
        <w:t xml:space="preserve">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627891" w:rsidRPr="006C32CA" w:rsidRDefault="00627891" w:rsidP="00627891">
      <w:pPr>
        <w:tabs>
          <w:tab w:val="left" w:pos="1276"/>
          <w:tab w:val="left" w:pos="1418"/>
        </w:tabs>
        <w:autoSpaceDE w:val="0"/>
        <w:autoSpaceDN w:val="0"/>
        <w:adjustRightInd w:val="0"/>
        <w:spacing w:after="0"/>
        <w:ind w:firstLine="709"/>
        <w:contextualSpacing/>
        <w:jc w:val="both"/>
        <w:rPr>
          <w:rFonts w:ascii="Times New Roman" w:hAnsi="Times New Roman"/>
          <w:color w:val="000000"/>
          <w:sz w:val="24"/>
          <w:szCs w:val="24"/>
        </w:rPr>
      </w:pPr>
      <w:r w:rsidRPr="006C32CA">
        <w:rPr>
          <w:rFonts w:ascii="Times New Roman" w:hAnsi="Times New Roman"/>
          <w:color w:val="000000"/>
          <w:sz w:val="24"/>
          <w:szCs w:val="24"/>
        </w:rPr>
        <w:t xml:space="preserve">4. Электронные документы участника конкурентной закупки в электронной форме, Организатора закупки, </w:t>
      </w:r>
      <w:r>
        <w:rPr>
          <w:rFonts w:ascii="Times New Roman" w:hAnsi="Times New Roman"/>
          <w:color w:val="000000"/>
          <w:sz w:val="24"/>
          <w:szCs w:val="24"/>
        </w:rPr>
        <w:t>Оператором ЭП</w:t>
      </w:r>
      <w:r w:rsidRPr="006C32CA">
        <w:rPr>
          <w:rFonts w:ascii="Times New Roman" w:hAnsi="Times New Roman"/>
          <w:color w:val="000000"/>
          <w:sz w:val="24"/>
          <w:szCs w:val="24"/>
        </w:rPr>
        <w:t xml:space="preserve">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Организатора закупки, </w:t>
      </w:r>
      <w:r>
        <w:rPr>
          <w:rFonts w:ascii="Times New Roman" w:hAnsi="Times New Roman"/>
          <w:color w:val="000000"/>
          <w:sz w:val="24"/>
          <w:szCs w:val="24"/>
        </w:rPr>
        <w:t>Оператором ЭП</w:t>
      </w:r>
      <w:r w:rsidRPr="006C32CA">
        <w:rPr>
          <w:rFonts w:ascii="Times New Roman" w:hAnsi="Times New Roman"/>
          <w:color w:val="000000"/>
          <w:sz w:val="24"/>
          <w:szCs w:val="24"/>
        </w:rPr>
        <w:t>.</w:t>
      </w:r>
    </w:p>
    <w:p w:rsidR="00627891" w:rsidRPr="006C32CA" w:rsidRDefault="00627891" w:rsidP="00627891">
      <w:pPr>
        <w:tabs>
          <w:tab w:val="left" w:pos="1276"/>
          <w:tab w:val="left" w:pos="1418"/>
        </w:tabs>
        <w:autoSpaceDE w:val="0"/>
        <w:autoSpaceDN w:val="0"/>
        <w:adjustRightInd w:val="0"/>
        <w:spacing w:after="0"/>
        <w:ind w:firstLine="709"/>
        <w:contextualSpacing/>
        <w:jc w:val="both"/>
        <w:rPr>
          <w:rFonts w:ascii="Times New Roman" w:hAnsi="Times New Roman"/>
          <w:color w:val="000000"/>
          <w:sz w:val="24"/>
          <w:szCs w:val="24"/>
        </w:rPr>
      </w:pPr>
      <w:r w:rsidRPr="006C32CA">
        <w:rPr>
          <w:rFonts w:ascii="Times New Roman" w:hAnsi="Times New Roman"/>
          <w:color w:val="000000"/>
          <w:sz w:val="24"/>
          <w:szCs w:val="24"/>
        </w:rPr>
        <w:t xml:space="preserve">5. </w:t>
      </w:r>
      <w:proofErr w:type="gramStart"/>
      <w:r w:rsidRPr="006C32CA">
        <w:rPr>
          <w:rFonts w:ascii="Times New Roman" w:hAnsi="Times New Roman"/>
          <w:color w:val="000000"/>
          <w:sz w:val="24"/>
          <w:szCs w:val="24"/>
        </w:rPr>
        <w:t xml:space="preserve">При осуществлении конкурентной закупки в электронной форме проведение переговоров Организатором закупки с </w:t>
      </w:r>
      <w:r>
        <w:rPr>
          <w:rFonts w:ascii="Times New Roman" w:hAnsi="Times New Roman"/>
          <w:color w:val="000000"/>
          <w:sz w:val="24"/>
          <w:szCs w:val="24"/>
        </w:rPr>
        <w:t>Оператором ЭП</w:t>
      </w:r>
      <w:r w:rsidRPr="006C32CA">
        <w:rPr>
          <w:rFonts w:ascii="Times New Roman" w:hAnsi="Times New Roman"/>
          <w:color w:val="000000"/>
          <w:sz w:val="24"/>
          <w:szCs w:val="24"/>
        </w:rPr>
        <w:t xml:space="preserve"> и </w:t>
      </w:r>
      <w:r>
        <w:rPr>
          <w:rFonts w:ascii="Times New Roman" w:hAnsi="Times New Roman"/>
          <w:color w:val="000000"/>
          <w:sz w:val="24"/>
          <w:szCs w:val="24"/>
        </w:rPr>
        <w:t>Оператора ЭП</w:t>
      </w:r>
      <w:r w:rsidRPr="006C32CA">
        <w:rPr>
          <w:rFonts w:ascii="Times New Roman" w:hAnsi="Times New Roman"/>
          <w:color w:val="000000"/>
          <w:sz w:val="24"/>
          <w:szCs w:val="24"/>
        </w:rPr>
        <w:t xml:space="preserve">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roofErr w:type="gramEnd"/>
    </w:p>
    <w:p w:rsidR="00627891" w:rsidRPr="006C32CA" w:rsidRDefault="00627891" w:rsidP="00627891">
      <w:pPr>
        <w:tabs>
          <w:tab w:val="left" w:pos="1276"/>
          <w:tab w:val="left" w:pos="1418"/>
        </w:tabs>
        <w:autoSpaceDE w:val="0"/>
        <w:autoSpaceDN w:val="0"/>
        <w:adjustRightInd w:val="0"/>
        <w:spacing w:after="0"/>
        <w:ind w:firstLine="709"/>
        <w:contextualSpacing/>
        <w:jc w:val="both"/>
        <w:rPr>
          <w:rFonts w:ascii="Times New Roman" w:hAnsi="Times New Roman"/>
          <w:color w:val="000000"/>
          <w:sz w:val="24"/>
          <w:szCs w:val="24"/>
        </w:rPr>
      </w:pPr>
      <w:r w:rsidRPr="006C32CA">
        <w:rPr>
          <w:rFonts w:ascii="Times New Roman" w:hAnsi="Times New Roman"/>
          <w:color w:val="000000"/>
          <w:sz w:val="24"/>
          <w:szCs w:val="24"/>
        </w:rPr>
        <w:t xml:space="preserve">6.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w:t>
      </w:r>
      <w:r>
        <w:rPr>
          <w:rFonts w:ascii="Times New Roman" w:hAnsi="Times New Roman"/>
          <w:color w:val="000000"/>
          <w:sz w:val="24"/>
          <w:szCs w:val="24"/>
        </w:rPr>
        <w:t>Оператору ЭП</w:t>
      </w:r>
      <w:r w:rsidRPr="006C32CA">
        <w:rPr>
          <w:rFonts w:ascii="Times New Roman" w:hAnsi="Times New Roman"/>
          <w:color w:val="000000"/>
          <w:sz w:val="24"/>
          <w:szCs w:val="24"/>
        </w:rPr>
        <w:t>.</w:t>
      </w:r>
    </w:p>
    <w:p w:rsidR="00627891" w:rsidRPr="006C32CA" w:rsidRDefault="00627891" w:rsidP="00627891">
      <w:pPr>
        <w:tabs>
          <w:tab w:val="left" w:pos="1276"/>
          <w:tab w:val="left" w:pos="1418"/>
        </w:tabs>
        <w:autoSpaceDE w:val="0"/>
        <w:autoSpaceDN w:val="0"/>
        <w:adjustRightInd w:val="0"/>
        <w:spacing w:after="0"/>
        <w:ind w:firstLine="709"/>
        <w:contextualSpacing/>
        <w:jc w:val="both"/>
        <w:rPr>
          <w:rFonts w:ascii="Times New Roman" w:hAnsi="Times New Roman"/>
          <w:color w:val="000000"/>
          <w:sz w:val="24"/>
          <w:szCs w:val="24"/>
        </w:rPr>
      </w:pPr>
    </w:p>
    <w:p w:rsidR="00E565EC" w:rsidRDefault="00E565EC" w:rsidP="00E565EC">
      <w:pPr>
        <w:pStyle w:val="1"/>
        <w:tabs>
          <w:tab w:val="left" w:pos="851"/>
          <w:tab w:val="left" w:pos="1418"/>
        </w:tabs>
        <w:spacing w:before="0" w:after="0"/>
        <w:ind w:firstLine="851"/>
        <w:contextualSpacing/>
        <w:jc w:val="center"/>
        <w:rPr>
          <w:rFonts w:ascii="Times New Roman" w:hAnsi="Times New Roman"/>
          <w:color w:val="000000"/>
          <w:sz w:val="28"/>
          <w:szCs w:val="28"/>
        </w:rPr>
      </w:pPr>
      <w:bookmarkStart w:id="13" w:name="_Toc435433437"/>
    </w:p>
    <w:p w:rsidR="00627891" w:rsidRPr="00112BBE" w:rsidRDefault="00627891" w:rsidP="00E565EC">
      <w:pPr>
        <w:pStyle w:val="1"/>
        <w:tabs>
          <w:tab w:val="left" w:pos="851"/>
          <w:tab w:val="left" w:pos="1418"/>
        </w:tabs>
        <w:spacing w:before="0" w:after="0"/>
        <w:ind w:firstLine="851"/>
        <w:contextualSpacing/>
        <w:jc w:val="center"/>
        <w:rPr>
          <w:rFonts w:ascii="Times New Roman" w:hAnsi="Times New Roman"/>
          <w:color w:val="000000"/>
          <w:sz w:val="28"/>
          <w:szCs w:val="28"/>
        </w:rPr>
      </w:pPr>
      <w:r w:rsidRPr="00112BBE">
        <w:rPr>
          <w:rFonts w:ascii="Times New Roman" w:hAnsi="Times New Roman"/>
          <w:color w:val="000000"/>
          <w:sz w:val="28"/>
          <w:szCs w:val="28"/>
        </w:rPr>
        <w:t>Статья 16. Извещение об осуществлении конкурентной закупк</w:t>
      </w:r>
      <w:bookmarkEnd w:id="13"/>
      <w:r w:rsidRPr="00112BBE">
        <w:rPr>
          <w:rFonts w:ascii="Times New Roman" w:hAnsi="Times New Roman"/>
          <w:color w:val="000000"/>
          <w:sz w:val="28"/>
          <w:szCs w:val="28"/>
        </w:rPr>
        <w:t>и</w:t>
      </w:r>
    </w:p>
    <w:p w:rsidR="00627891" w:rsidRPr="006C32CA" w:rsidRDefault="00627891" w:rsidP="00627891">
      <w:pPr>
        <w:pStyle w:val="1"/>
        <w:tabs>
          <w:tab w:val="left" w:pos="851"/>
          <w:tab w:val="left" w:pos="1418"/>
        </w:tabs>
        <w:spacing w:before="0" w:after="0"/>
        <w:ind w:firstLine="851"/>
        <w:contextualSpacing/>
        <w:rPr>
          <w:rFonts w:ascii="Times New Roman" w:hAnsi="Times New Roman"/>
          <w:b w:val="0"/>
          <w:color w:val="000000"/>
          <w:sz w:val="24"/>
          <w:szCs w:val="24"/>
        </w:rPr>
      </w:pPr>
      <w:r w:rsidRPr="006C32CA">
        <w:rPr>
          <w:rFonts w:ascii="Times New Roman" w:hAnsi="Times New Roman"/>
          <w:b w:val="0"/>
          <w:color w:val="000000"/>
          <w:sz w:val="24"/>
          <w:szCs w:val="24"/>
        </w:rPr>
        <w:t>В извещении о закупке указываются:</w:t>
      </w:r>
    </w:p>
    <w:p w:rsidR="00627891" w:rsidRPr="006C32CA" w:rsidRDefault="00627891" w:rsidP="00627891">
      <w:pPr>
        <w:tabs>
          <w:tab w:val="left" w:pos="1276"/>
          <w:tab w:val="left" w:pos="1418"/>
        </w:tabs>
        <w:spacing w:after="0"/>
        <w:ind w:firstLine="851"/>
        <w:contextualSpacing/>
        <w:jc w:val="both"/>
        <w:rPr>
          <w:rFonts w:ascii="Times New Roman" w:hAnsi="Times New Roman"/>
          <w:color w:val="000000"/>
          <w:sz w:val="24"/>
          <w:szCs w:val="24"/>
        </w:rPr>
      </w:pPr>
      <w:r w:rsidRPr="006C32CA">
        <w:rPr>
          <w:rFonts w:ascii="Times New Roman" w:hAnsi="Times New Roman"/>
          <w:color w:val="000000"/>
          <w:sz w:val="24"/>
          <w:szCs w:val="24"/>
        </w:rPr>
        <w:t xml:space="preserve">1) </w:t>
      </w:r>
      <w:r w:rsidRPr="006C32CA">
        <w:rPr>
          <w:rFonts w:ascii="Times New Roman" w:eastAsia="Times New Roman" w:hAnsi="Times New Roman"/>
          <w:color w:val="000000"/>
          <w:sz w:val="24"/>
          <w:szCs w:val="24"/>
        </w:rPr>
        <w:t>способ осуществления закупки;</w:t>
      </w:r>
    </w:p>
    <w:p w:rsidR="00627891" w:rsidRPr="006C32CA" w:rsidRDefault="00627891" w:rsidP="00627891">
      <w:pPr>
        <w:tabs>
          <w:tab w:val="left" w:pos="1276"/>
          <w:tab w:val="left" w:pos="1418"/>
        </w:tabs>
        <w:spacing w:after="0"/>
        <w:ind w:firstLine="851"/>
        <w:contextualSpacing/>
        <w:jc w:val="both"/>
        <w:rPr>
          <w:rFonts w:ascii="Times New Roman" w:eastAsia="Times New Roman" w:hAnsi="Times New Roman"/>
          <w:color w:val="000000"/>
          <w:sz w:val="24"/>
          <w:szCs w:val="24"/>
        </w:rPr>
      </w:pPr>
      <w:r w:rsidRPr="006C32CA">
        <w:rPr>
          <w:rFonts w:ascii="Times New Roman" w:eastAsia="Times New Roman" w:hAnsi="Times New Roman"/>
          <w:color w:val="000000"/>
          <w:sz w:val="24"/>
          <w:szCs w:val="24"/>
        </w:rPr>
        <w:t xml:space="preserve">2) наименование, место нахождения, почтовый адрес, адрес электронной почты, номер контактного телефона </w:t>
      </w:r>
      <w:r>
        <w:rPr>
          <w:rFonts w:ascii="Times New Roman" w:eastAsia="Times New Roman" w:hAnsi="Times New Roman"/>
          <w:color w:val="000000"/>
          <w:sz w:val="24"/>
          <w:szCs w:val="24"/>
        </w:rPr>
        <w:t>Заказчик</w:t>
      </w:r>
      <w:r w:rsidRPr="006C32CA">
        <w:rPr>
          <w:rFonts w:ascii="Times New Roman" w:eastAsia="Times New Roman" w:hAnsi="Times New Roman"/>
          <w:color w:val="000000"/>
          <w:sz w:val="24"/>
          <w:szCs w:val="24"/>
        </w:rPr>
        <w:t>а;</w:t>
      </w:r>
    </w:p>
    <w:p w:rsidR="00627891" w:rsidRPr="006C32CA" w:rsidRDefault="00627891" w:rsidP="00627891">
      <w:pPr>
        <w:tabs>
          <w:tab w:val="left" w:pos="1276"/>
          <w:tab w:val="left" w:pos="1418"/>
        </w:tabs>
        <w:spacing w:after="0"/>
        <w:ind w:firstLine="851"/>
        <w:contextualSpacing/>
        <w:jc w:val="both"/>
        <w:rPr>
          <w:rFonts w:ascii="Times New Roman" w:eastAsia="Times New Roman" w:hAnsi="Times New Roman"/>
          <w:color w:val="000000"/>
          <w:sz w:val="24"/>
          <w:szCs w:val="24"/>
        </w:rPr>
      </w:pPr>
      <w:r w:rsidRPr="006C32CA">
        <w:rPr>
          <w:rFonts w:ascii="Times New Roman" w:eastAsia="Times New Roman" w:hAnsi="Times New Roman"/>
          <w:color w:val="000000"/>
          <w:sz w:val="24"/>
          <w:szCs w:val="24"/>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(при необходимости).</w:t>
      </w:r>
    </w:p>
    <w:p w:rsidR="00627891" w:rsidRPr="005E12AA" w:rsidRDefault="00627891" w:rsidP="00627891">
      <w:pPr>
        <w:spacing w:after="0"/>
        <w:ind w:firstLine="708"/>
        <w:jc w:val="both"/>
        <w:rPr>
          <w:rFonts w:ascii="Times New Roman" w:hAnsi="Times New Roman"/>
          <w:color w:val="000000"/>
          <w:sz w:val="24"/>
          <w:szCs w:val="24"/>
        </w:rPr>
      </w:pPr>
      <w:r w:rsidRPr="005E12AA">
        <w:rPr>
          <w:rFonts w:ascii="Times New Roman" w:hAnsi="Times New Roman"/>
          <w:color w:val="000000"/>
          <w:sz w:val="24"/>
          <w:szCs w:val="24"/>
        </w:rPr>
        <w:t>В случае</w:t>
      </w:r>
      <w:proofErr w:type="gramStart"/>
      <w:r w:rsidRPr="005E12AA">
        <w:rPr>
          <w:rFonts w:ascii="Times New Roman" w:hAnsi="Times New Roman"/>
          <w:color w:val="000000"/>
          <w:sz w:val="24"/>
          <w:szCs w:val="24"/>
        </w:rPr>
        <w:t>,</w:t>
      </w:r>
      <w:proofErr w:type="gramEnd"/>
      <w:r w:rsidRPr="005E12AA">
        <w:rPr>
          <w:rFonts w:ascii="Times New Roman" w:hAnsi="Times New Roman"/>
          <w:color w:val="000000"/>
          <w:sz w:val="24"/>
          <w:szCs w:val="24"/>
        </w:rPr>
        <w:t xml:space="preserve"> если при заключении договора объем подлежащих выполнению работ</w:t>
      </w:r>
      <w:r>
        <w:rPr>
          <w:rFonts w:ascii="Times New Roman" w:hAnsi="Times New Roman"/>
          <w:color w:val="000000"/>
          <w:sz w:val="24"/>
          <w:szCs w:val="24"/>
        </w:rPr>
        <w:t>,</w:t>
      </w:r>
      <w:r w:rsidRPr="005E12AA">
        <w:rPr>
          <w:rFonts w:ascii="Times New Roman" w:hAnsi="Times New Roman"/>
          <w:color w:val="000000"/>
          <w:sz w:val="24"/>
          <w:szCs w:val="24"/>
        </w:rPr>
        <w:t xml:space="preserve"> оказанию услуг в извещении о закупке и</w:t>
      </w:r>
      <w:r>
        <w:rPr>
          <w:rFonts w:ascii="Times New Roman" w:hAnsi="Times New Roman"/>
          <w:color w:val="000000"/>
          <w:sz w:val="24"/>
          <w:szCs w:val="24"/>
        </w:rPr>
        <w:t xml:space="preserve"> (или)</w:t>
      </w:r>
      <w:r w:rsidRPr="005E12AA">
        <w:rPr>
          <w:rFonts w:ascii="Times New Roman" w:hAnsi="Times New Roman"/>
          <w:color w:val="000000"/>
          <w:sz w:val="24"/>
          <w:szCs w:val="24"/>
        </w:rPr>
        <w:t xml:space="preserve"> документации о закупке Организатор закупки указывает </w:t>
      </w:r>
      <w:r w:rsidRPr="003846CF">
        <w:rPr>
          <w:rFonts w:ascii="Times New Roman" w:hAnsi="Times New Roman"/>
          <w:color w:val="000000"/>
          <w:sz w:val="24"/>
          <w:szCs w:val="24"/>
        </w:rPr>
        <w:t>цен</w:t>
      </w:r>
      <w:r>
        <w:rPr>
          <w:rFonts w:ascii="Times New Roman" w:hAnsi="Times New Roman"/>
          <w:color w:val="000000"/>
          <w:sz w:val="24"/>
          <w:szCs w:val="24"/>
        </w:rPr>
        <w:t>у</w:t>
      </w:r>
      <w:r w:rsidRPr="003846CF">
        <w:rPr>
          <w:rFonts w:ascii="Times New Roman" w:hAnsi="Times New Roman"/>
          <w:color w:val="000000"/>
          <w:sz w:val="24"/>
          <w:szCs w:val="24"/>
        </w:rPr>
        <w:t xml:space="preserve"> единицы товара, работы, услуги и максимальное значение цены договора</w:t>
      </w:r>
      <w:r>
        <w:rPr>
          <w:rFonts w:ascii="Times New Roman" w:hAnsi="Times New Roman"/>
          <w:color w:val="000000"/>
          <w:sz w:val="24"/>
          <w:szCs w:val="24"/>
        </w:rPr>
        <w:t>.</w:t>
      </w:r>
      <w:r w:rsidRPr="003846CF">
        <w:rPr>
          <w:rFonts w:ascii="Times New Roman" w:hAnsi="Times New Roman"/>
          <w:color w:val="000000"/>
          <w:sz w:val="24"/>
          <w:szCs w:val="24"/>
        </w:rPr>
        <w:t xml:space="preserve"> </w:t>
      </w:r>
      <w:proofErr w:type="gramStart"/>
      <w:r w:rsidRPr="005E12AA">
        <w:rPr>
          <w:rFonts w:ascii="Times New Roman" w:hAnsi="Times New Roman"/>
          <w:color w:val="000000"/>
          <w:sz w:val="24"/>
          <w:szCs w:val="24"/>
        </w:rPr>
        <w:t>При этом</w:t>
      </w:r>
      <w:r>
        <w:rPr>
          <w:rFonts w:ascii="Times New Roman" w:hAnsi="Times New Roman"/>
          <w:color w:val="000000"/>
          <w:sz w:val="24"/>
          <w:szCs w:val="24"/>
        </w:rPr>
        <w:t>,</w:t>
      </w:r>
      <w:r w:rsidRPr="005E12AA">
        <w:rPr>
          <w:rFonts w:ascii="Times New Roman" w:hAnsi="Times New Roman"/>
          <w:color w:val="000000"/>
          <w:sz w:val="24"/>
          <w:szCs w:val="24"/>
        </w:rPr>
        <w:t xml:space="preserve"> в извещении о закупке и</w:t>
      </w:r>
      <w:r>
        <w:rPr>
          <w:rFonts w:ascii="Times New Roman" w:hAnsi="Times New Roman"/>
          <w:color w:val="000000"/>
          <w:sz w:val="24"/>
          <w:szCs w:val="24"/>
        </w:rPr>
        <w:t xml:space="preserve"> (или)</w:t>
      </w:r>
      <w:r w:rsidRPr="005E12AA">
        <w:rPr>
          <w:rFonts w:ascii="Times New Roman" w:hAnsi="Times New Roman"/>
          <w:color w:val="000000"/>
          <w:sz w:val="24"/>
          <w:szCs w:val="24"/>
        </w:rPr>
        <w:t xml:space="preserve"> документации о закупке</w:t>
      </w:r>
      <w:r>
        <w:rPr>
          <w:rFonts w:ascii="Times New Roman" w:hAnsi="Times New Roman"/>
          <w:color w:val="000000"/>
          <w:sz w:val="24"/>
          <w:szCs w:val="24"/>
        </w:rPr>
        <w:t>,</w:t>
      </w:r>
      <w:r w:rsidRPr="005E12AA">
        <w:rPr>
          <w:rFonts w:ascii="Times New Roman" w:hAnsi="Times New Roman"/>
          <w:color w:val="000000"/>
          <w:sz w:val="24"/>
          <w:szCs w:val="24"/>
        </w:rPr>
        <w:t xml:space="preserve">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w:t>
      </w:r>
      <w:r w:rsidRPr="003846CF">
        <w:rPr>
          <w:rFonts w:ascii="Times New Roman" w:hAnsi="Times New Roman"/>
          <w:color w:val="000000"/>
          <w:sz w:val="24"/>
          <w:szCs w:val="24"/>
        </w:rPr>
        <w:t>единицы товара, работы, услуги</w:t>
      </w:r>
      <w:r w:rsidRPr="005E12AA">
        <w:rPr>
          <w:rFonts w:ascii="Times New Roman" w:hAnsi="Times New Roman"/>
          <w:color w:val="000000"/>
          <w:sz w:val="24"/>
          <w:szCs w:val="24"/>
        </w:rPr>
        <w:t>, но в размере, не превышающем начальной (максимальной) цены договора, указанной в извещении о закупке и документации о</w:t>
      </w:r>
      <w:proofErr w:type="gramEnd"/>
      <w:r w:rsidRPr="005E12AA">
        <w:rPr>
          <w:rFonts w:ascii="Times New Roman" w:hAnsi="Times New Roman"/>
          <w:color w:val="000000"/>
          <w:sz w:val="24"/>
          <w:szCs w:val="24"/>
        </w:rPr>
        <w:t xml:space="preserve"> закупке.</w:t>
      </w:r>
    </w:p>
    <w:p w:rsidR="00627891" w:rsidRPr="006C32CA" w:rsidRDefault="00627891" w:rsidP="00627891">
      <w:pPr>
        <w:tabs>
          <w:tab w:val="left" w:pos="1276"/>
          <w:tab w:val="left" w:pos="1418"/>
        </w:tabs>
        <w:spacing w:after="0"/>
        <w:ind w:firstLine="851"/>
        <w:contextualSpacing/>
        <w:jc w:val="both"/>
        <w:rPr>
          <w:rFonts w:ascii="Times New Roman" w:eastAsia="Times New Roman" w:hAnsi="Times New Roman"/>
          <w:color w:val="000000"/>
          <w:sz w:val="24"/>
          <w:szCs w:val="24"/>
        </w:rPr>
      </w:pPr>
      <w:r w:rsidRPr="006C32CA">
        <w:rPr>
          <w:rFonts w:ascii="Times New Roman" w:eastAsia="Times New Roman" w:hAnsi="Times New Roman"/>
          <w:color w:val="000000"/>
          <w:sz w:val="24"/>
          <w:szCs w:val="24"/>
        </w:rPr>
        <w:t>4) место поставки товара, выполнения работы, оказания услуги;</w:t>
      </w:r>
    </w:p>
    <w:p w:rsidR="00627891" w:rsidRPr="006C32CA" w:rsidRDefault="00627891" w:rsidP="00627891">
      <w:pPr>
        <w:tabs>
          <w:tab w:val="left" w:pos="1276"/>
          <w:tab w:val="left" w:pos="1418"/>
        </w:tabs>
        <w:spacing w:after="0"/>
        <w:ind w:firstLine="851"/>
        <w:contextualSpacing/>
        <w:jc w:val="both"/>
        <w:rPr>
          <w:rFonts w:ascii="Times New Roman" w:eastAsia="Times New Roman" w:hAnsi="Times New Roman"/>
          <w:color w:val="000000"/>
          <w:sz w:val="24"/>
          <w:szCs w:val="24"/>
        </w:rPr>
      </w:pPr>
      <w:r w:rsidRPr="006C32CA">
        <w:rPr>
          <w:rFonts w:ascii="Times New Roman" w:eastAsia="Times New Roman" w:hAnsi="Times New Roman"/>
          <w:color w:val="000000"/>
          <w:sz w:val="24"/>
          <w:szCs w:val="24"/>
        </w:rPr>
        <w:t>5) сведения о начальной (максимальной) цене договора</w:t>
      </w:r>
      <w:r w:rsidR="00BE2D3A">
        <w:rPr>
          <w:rFonts w:ascii="Times New Roman" w:eastAsia="Times New Roman" w:hAnsi="Times New Roman"/>
          <w:color w:val="000000"/>
          <w:sz w:val="24"/>
          <w:szCs w:val="24"/>
        </w:rPr>
        <w:t>, либо формула цены</w:t>
      </w:r>
      <w:r w:rsidRPr="006C32CA">
        <w:rPr>
          <w:rFonts w:ascii="Times New Roman" w:eastAsia="Times New Roman" w:hAnsi="Times New Roman"/>
          <w:color w:val="000000"/>
          <w:sz w:val="24"/>
          <w:szCs w:val="24"/>
        </w:rPr>
        <w:t xml:space="preserve">, и максимальное значение цены договора, либо цена единицы товара, работы, услуги и максимальное значение цены договора;  </w:t>
      </w:r>
    </w:p>
    <w:p w:rsidR="00627891" w:rsidRPr="006C32CA" w:rsidRDefault="00627891" w:rsidP="00627891">
      <w:pPr>
        <w:tabs>
          <w:tab w:val="left" w:pos="1276"/>
          <w:tab w:val="left" w:pos="1418"/>
        </w:tabs>
        <w:spacing w:after="0"/>
        <w:ind w:firstLine="851"/>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6</w:t>
      </w:r>
      <w:r w:rsidRPr="006C32CA">
        <w:rPr>
          <w:rFonts w:ascii="Times New Roman" w:eastAsia="Times New Roman" w:hAnsi="Times New Roman"/>
          <w:color w:val="000000"/>
          <w:sz w:val="24"/>
          <w:szCs w:val="24"/>
        </w:rPr>
        <w:t>)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627891" w:rsidRPr="006C32CA" w:rsidRDefault="00627891" w:rsidP="00627891">
      <w:pPr>
        <w:tabs>
          <w:tab w:val="left" w:pos="1276"/>
          <w:tab w:val="left" w:pos="1418"/>
        </w:tabs>
        <w:spacing w:after="0"/>
        <w:ind w:firstLine="851"/>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7</w:t>
      </w:r>
      <w:r w:rsidRPr="006C32CA">
        <w:rPr>
          <w:rFonts w:ascii="Times New Roman" w:eastAsia="Times New Roman" w:hAnsi="Times New Roman"/>
          <w:color w:val="000000"/>
          <w:sz w:val="24"/>
          <w:szCs w:val="24"/>
        </w:rPr>
        <w:t xml:space="preserve">) адрес </w:t>
      </w:r>
      <w:r>
        <w:rPr>
          <w:rFonts w:ascii="Times New Roman" w:eastAsia="Times New Roman" w:hAnsi="Times New Roman"/>
          <w:color w:val="000000"/>
          <w:sz w:val="24"/>
          <w:szCs w:val="24"/>
        </w:rPr>
        <w:t>ЭП</w:t>
      </w:r>
      <w:r w:rsidRPr="006C32CA">
        <w:rPr>
          <w:rFonts w:ascii="Times New Roman" w:eastAsia="Times New Roman" w:hAnsi="Times New Roman"/>
          <w:color w:val="000000"/>
          <w:sz w:val="24"/>
          <w:szCs w:val="24"/>
        </w:rPr>
        <w:t xml:space="preserve"> в информаци</w:t>
      </w:r>
      <w:r>
        <w:rPr>
          <w:rFonts w:ascii="Times New Roman" w:eastAsia="Times New Roman" w:hAnsi="Times New Roman"/>
          <w:color w:val="000000"/>
          <w:sz w:val="24"/>
          <w:szCs w:val="24"/>
        </w:rPr>
        <w:t>онно-телекоммуникационной сети «Интернет».</w:t>
      </w:r>
      <w:r w:rsidRPr="006C32CA">
        <w:rPr>
          <w:rFonts w:ascii="Times New Roman" w:eastAsia="Times New Roman" w:hAnsi="Times New Roman"/>
          <w:color w:val="000000"/>
          <w:sz w:val="24"/>
          <w:szCs w:val="24"/>
        </w:rPr>
        <w:t xml:space="preserve"> </w:t>
      </w:r>
    </w:p>
    <w:p w:rsidR="00627891" w:rsidRPr="006C32CA" w:rsidRDefault="00627891" w:rsidP="00627891">
      <w:pPr>
        <w:pStyle w:val="1"/>
        <w:tabs>
          <w:tab w:val="left" w:pos="851"/>
          <w:tab w:val="left" w:pos="1418"/>
        </w:tabs>
        <w:spacing w:before="0" w:after="0"/>
        <w:ind w:firstLine="851"/>
        <w:contextualSpacing/>
        <w:rPr>
          <w:rFonts w:ascii="Times New Roman" w:hAnsi="Times New Roman"/>
          <w:color w:val="000000"/>
          <w:sz w:val="24"/>
          <w:szCs w:val="24"/>
        </w:rPr>
      </w:pPr>
      <w:bookmarkStart w:id="14" w:name="_Toc435433438"/>
    </w:p>
    <w:p w:rsidR="00627891" w:rsidRPr="00112BBE" w:rsidRDefault="00627891" w:rsidP="00E565EC">
      <w:pPr>
        <w:pStyle w:val="1"/>
        <w:tabs>
          <w:tab w:val="left" w:pos="851"/>
          <w:tab w:val="left" w:pos="1418"/>
        </w:tabs>
        <w:spacing w:before="0" w:after="0"/>
        <w:ind w:firstLine="851"/>
        <w:contextualSpacing/>
        <w:jc w:val="center"/>
        <w:rPr>
          <w:rFonts w:ascii="Times New Roman" w:hAnsi="Times New Roman"/>
          <w:color w:val="000000"/>
          <w:sz w:val="28"/>
          <w:szCs w:val="28"/>
        </w:rPr>
      </w:pPr>
      <w:r w:rsidRPr="00112BBE">
        <w:rPr>
          <w:rFonts w:ascii="Times New Roman" w:hAnsi="Times New Roman"/>
          <w:color w:val="000000"/>
          <w:sz w:val="28"/>
          <w:szCs w:val="28"/>
        </w:rPr>
        <w:t>Статья 17. Документация о конкурентной закупке</w:t>
      </w:r>
      <w:bookmarkEnd w:id="14"/>
    </w:p>
    <w:p w:rsidR="00627891" w:rsidRPr="00D1156D" w:rsidRDefault="00627891" w:rsidP="00627891">
      <w:pPr>
        <w:numPr>
          <w:ilvl w:val="0"/>
          <w:numId w:val="7"/>
        </w:numPr>
        <w:tabs>
          <w:tab w:val="left" w:pos="1276"/>
          <w:tab w:val="left" w:pos="1418"/>
        </w:tabs>
        <w:autoSpaceDE w:val="0"/>
        <w:autoSpaceDN w:val="0"/>
        <w:adjustRightInd w:val="0"/>
        <w:spacing w:after="0"/>
        <w:ind w:left="142" w:firstLine="709"/>
        <w:contextualSpacing/>
        <w:jc w:val="both"/>
        <w:rPr>
          <w:rFonts w:ascii="Times New Roman" w:hAnsi="Times New Roman"/>
          <w:color w:val="000000"/>
          <w:sz w:val="24"/>
          <w:szCs w:val="24"/>
        </w:rPr>
      </w:pPr>
      <w:r w:rsidRPr="006C32CA">
        <w:rPr>
          <w:rFonts w:ascii="Times New Roman" w:hAnsi="Times New Roman"/>
          <w:color w:val="000000"/>
          <w:sz w:val="24"/>
          <w:szCs w:val="24"/>
        </w:rPr>
        <w:t xml:space="preserve">Документация о конкурентной </w:t>
      </w:r>
      <w:r w:rsidRPr="00D1156D">
        <w:rPr>
          <w:rFonts w:ascii="Times New Roman" w:hAnsi="Times New Roman"/>
          <w:color w:val="000000"/>
          <w:sz w:val="24"/>
          <w:szCs w:val="24"/>
        </w:rPr>
        <w:t>закупке (далее – документация о закупке) утверждается Заказчиком и включает в себя сведения, определённые настоящим Положением, в том числе:</w:t>
      </w:r>
    </w:p>
    <w:p w:rsidR="00627891" w:rsidRPr="006C32CA" w:rsidRDefault="00627891" w:rsidP="00627891">
      <w:pPr>
        <w:autoSpaceDE w:val="0"/>
        <w:autoSpaceDN w:val="0"/>
        <w:adjustRightInd w:val="0"/>
        <w:spacing w:after="0"/>
        <w:ind w:firstLine="540"/>
        <w:jc w:val="both"/>
        <w:rPr>
          <w:rFonts w:ascii="Times New Roman" w:eastAsia="Times New Roman" w:hAnsi="Times New Roman"/>
          <w:color w:val="000000"/>
          <w:sz w:val="24"/>
          <w:szCs w:val="24"/>
        </w:rPr>
      </w:pPr>
      <w:proofErr w:type="gramStart"/>
      <w:r w:rsidRPr="00D1156D">
        <w:rPr>
          <w:rFonts w:ascii="Times New Roman" w:hAnsi="Times New Roman"/>
          <w:color w:val="000000"/>
          <w:sz w:val="24"/>
          <w:szCs w:val="24"/>
        </w:rPr>
        <w:t xml:space="preserve">1) </w:t>
      </w:r>
      <w:r w:rsidRPr="00D1156D">
        <w:rPr>
          <w:rFonts w:ascii="Times New Roman" w:eastAsia="Times New Roman" w:hAnsi="Times New Roman"/>
          <w:color w:val="000000"/>
          <w:sz w:val="24"/>
          <w:szCs w:val="24"/>
        </w:rPr>
        <w:t>требования к безопасности, качеству, техническим характеристикам</w:t>
      </w:r>
      <w:r w:rsidRPr="006C32CA">
        <w:rPr>
          <w:rFonts w:ascii="Times New Roman" w:eastAsia="Times New Roman" w:hAnsi="Times New Roman"/>
          <w:color w:val="000000"/>
          <w:sz w:val="24"/>
          <w:szCs w:val="24"/>
        </w:rPr>
        <w:t xml:space="preserve">,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w:t>
      </w:r>
      <w:r>
        <w:rPr>
          <w:rFonts w:ascii="Times New Roman" w:eastAsia="Times New Roman" w:hAnsi="Times New Roman"/>
          <w:color w:val="000000"/>
          <w:sz w:val="24"/>
          <w:szCs w:val="24"/>
        </w:rPr>
        <w:t>Заказчик</w:t>
      </w:r>
      <w:r w:rsidRPr="006C32CA">
        <w:rPr>
          <w:rFonts w:ascii="Times New Roman" w:eastAsia="Times New Roman" w:hAnsi="Times New Roman"/>
          <w:color w:val="000000"/>
          <w:sz w:val="24"/>
          <w:szCs w:val="24"/>
        </w:rPr>
        <w:t>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w:t>
      </w:r>
      <w:proofErr w:type="gramEnd"/>
      <w:r w:rsidRPr="006C32CA">
        <w:rPr>
          <w:rFonts w:ascii="Times New Roman" w:eastAsia="Times New Roman" w:hAnsi="Times New Roman"/>
          <w:color w:val="000000"/>
          <w:sz w:val="24"/>
          <w:szCs w:val="24"/>
        </w:rPr>
        <w:t xml:space="preserve"> поставляемого товара, выполняемой работы, оказываемой услуги потребностям </w:t>
      </w:r>
      <w:r>
        <w:rPr>
          <w:rFonts w:ascii="Times New Roman" w:eastAsia="Times New Roman" w:hAnsi="Times New Roman"/>
          <w:color w:val="000000"/>
          <w:sz w:val="24"/>
          <w:szCs w:val="24"/>
        </w:rPr>
        <w:t>Заказчик</w:t>
      </w:r>
      <w:r w:rsidRPr="006C32CA">
        <w:rPr>
          <w:rFonts w:ascii="Times New Roman" w:eastAsia="Times New Roman" w:hAnsi="Times New Roman"/>
          <w:color w:val="000000"/>
          <w:sz w:val="24"/>
          <w:szCs w:val="24"/>
        </w:rPr>
        <w:t xml:space="preserve">а. </w:t>
      </w:r>
      <w:proofErr w:type="gramStart"/>
      <w:r w:rsidRPr="006C32CA">
        <w:rPr>
          <w:rFonts w:ascii="Times New Roman" w:eastAsia="Times New Roman" w:hAnsi="Times New Roman"/>
          <w:color w:val="000000"/>
          <w:sz w:val="24"/>
          <w:szCs w:val="24"/>
        </w:rPr>
        <w:t xml:space="preserve">Если </w:t>
      </w:r>
      <w:r>
        <w:rPr>
          <w:rFonts w:ascii="Times New Roman" w:eastAsia="Times New Roman" w:hAnsi="Times New Roman"/>
          <w:color w:val="000000"/>
          <w:sz w:val="24"/>
          <w:szCs w:val="24"/>
        </w:rPr>
        <w:t>Заказчик</w:t>
      </w:r>
      <w:r w:rsidRPr="006C32CA">
        <w:rPr>
          <w:rFonts w:ascii="Times New Roman" w:eastAsia="Times New Roman" w:hAnsi="Times New Roman"/>
          <w:color w:val="000000"/>
          <w:sz w:val="24"/>
          <w:szCs w:val="24"/>
        </w:rPr>
        <w:t>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w:t>
      </w:r>
      <w:proofErr w:type="gramEnd"/>
      <w:r w:rsidRPr="006C32CA">
        <w:rPr>
          <w:rFonts w:ascii="Times New Roman" w:eastAsia="Times New Roman" w:hAnsi="Times New Roman"/>
          <w:color w:val="000000"/>
          <w:sz w:val="24"/>
          <w:szCs w:val="24"/>
        </w:rPr>
        <w:t xml:space="preserve"> товара, выполняемой работы, оказываемой услуги потребностям </w:t>
      </w:r>
      <w:r>
        <w:rPr>
          <w:rFonts w:ascii="Times New Roman" w:eastAsia="Times New Roman" w:hAnsi="Times New Roman"/>
          <w:color w:val="000000"/>
          <w:sz w:val="24"/>
          <w:szCs w:val="24"/>
        </w:rPr>
        <w:t>Заказчик</w:t>
      </w:r>
      <w:r w:rsidRPr="006C32CA">
        <w:rPr>
          <w:rFonts w:ascii="Times New Roman" w:eastAsia="Times New Roman" w:hAnsi="Times New Roman"/>
          <w:color w:val="000000"/>
          <w:sz w:val="24"/>
          <w:szCs w:val="24"/>
        </w:rPr>
        <w:t>а;</w:t>
      </w:r>
    </w:p>
    <w:p w:rsidR="00627891" w:rsidRPr="006C32CA" w:rsidRDefault="00627891" w:rsidP="00627891">
      <w:pPr>
        <w:tabs>
          <w:tab w:val="left" w:pos="1276"/>
          <w:tab w:val="left" w:pos="1418"/>
        </w:tabs>
        <w:autoSpaceDE w:val="0"/>
        <w:autoSpaceDN w:val="0"/>
        <w:adjustRightInd w:val="0"/>
        <w:spacing w:after="0"/>
        <w:ind w:left="142" w:firstLine="709"/>
        <w:contextualSpacing/>
        <w:jc w:val="both"/>
        <w:rPr>
          <w:rFonts w:ascii="Times New Roman" w:hAnsi="Times New Roman"/>
          <w:color w:val="000000"/>
          <w:sz w:val="24"/>
          <w:szCs w:val="24"/>
        </w:rPr>
      </w:pPr>
      <w:r w:rsidRPr="006C32CA">
        <w:rPr>
          <w:rFonts w:ascii="Times New Roman" w:hAnsi="Times New Roman"/>
          <w:color w:val="000000"/>
          <w:sz w:val="24"/>
          <w:szCs w:val="24"/>
        </w:rPr>
        <w:t>2) требования к содержанию, форме, оформлению и составу заявки на участие в закупке;</w:t>
      </w:r>
    </w:p>
    <w:p w:rsidR="00627891" w:rsidRPr="006C32CA" w:rsidRDefault="00627891" w:rsidP="00627891">
      <w:pPr>
        <w:tabs>
          <w:tab w:val="left" w:pos="1276"/>
          <w:tab w:val="left" w:pos="1418"/>
        </w:tabs>
        <w:autoSpaceDE w:val="0"/>
        <w:autoSpaceDN w:val="0"/>
        <w:adjustRightInd w:val="0"/>
        <w:spacing w:after="0"/>
        <w:ind w:left="142" w:firstLine="709"/>
        <w:contextualSpacing/>
        <w:jc w:val="both"/>
        <w:rPr>
          <w:rFonts w:ascii="Times New Roman" w:hAnsi="Times New Roman"/>
          <w:color w:val="000000"/>
          <w:sz w:val="24"/>
          <w:szCs w:val="24"/>
        </w:rPr>
      </w:pPr>
      <w:r w:rsidRPr="006C32CA">
        <w:rPr>
          <w:rFonts w:ascii="Times New Roman" w:hAnsi="Times New Roman"/>
          <w:color w:val="000000"/>
          <w:sz w:val="24"/>
          <w:szCs w:val="24"/>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627891" w:rsidRPr="006C32CA" w:rsidRDefault="00627891" w:rsidP="00627891">
      <w:pPr>
        <w:tabs>
          <w:tab w:val="left" w:pos="1276"/>
          <w:tab w:val="left" w:pos="1418"/>
        </w:tabs>
        <w:autoSpaceDE w:val="0"/>
        <w:autoSpaceDN w:val="0"/>
        <w:adjustRightInd w:val="0"/>
        <w:spacing w:after="0"/>
        <w:ind w:left="142" w:firstLine="709"/>
        <w:contextualSpacing/>
        <w:jc w:val="both"/>
        <w:rPr>
          <w:rFonts w:ascii="Times New Roman" w:hAnsi="Times New Roman"/>
          <w:color w:val="000000"/>
          <w:sz w:val="24"/>
          <w:szCs w:val="24"/>
        </w:rPr>
      </w:pPr>
      <w:r w:rsidRPr="006C32CA">
        <w:rPr>
          <w:rFonts w:ascii="Times New Roman" w:hAnsi="Times New Roman"/>
          <w:color w:val="000000"/>
          <w:sz w:val="24"/>
          <w:szCs w:val="24"/>
        </w:rPr>
        <w:t>4) место, условия и сроки (периоды) поставки товара, выполнения работы, оказания услуги;</w:t>
      </w:r>
    </w:p>
    <w:p w:rsidR="00627891" w:rsidRPr="006C32CA" w:rsidRDefault="00627891" w:rsidP="00627891">
      <w:pPr>
        <w:tabs>
          <w:tab w:val="left" w:pos="1276"/>
          <w:tab w:val="left" w:pos="1418"/>
        </w:tabs>
        <w:autoSpaceDE w:val="0"/>
        <w:autoSpaceDN w:val="0"/>
        <w:adjustRightInd w:val="0"/>
        <w:spacing w:after="0"/>
        <w:ind w:left="142" w:firstLine="709"/>
        <w:contextualSpacing/>
        <w:jc w:val="both"/>
        <w:rPr>
          <w:rFonts w:ascii="Times New Roman" w:hAnsi="Times New Roman"/>
          <w:color w:val="000000"/>
          <w:sz w:val="24"/>
          <w:szCs w:val="24"/>
        </w:rPr>
      </w:pPr>
      <w:r w:rsidRPr="006C32CA">
        <w:rPr>
          <w:rFonts w:ascii="Times New Roman" w:hAnsi="Times New Roman"/>
          <w:color w:val="000000"/>
          <w:sz w:val="24"/>
          <w:szCs w:val="24"/>
        </w:rPr>
        <w:t xml:space="preserve">5) сведения о начальной (максимальной) цене договора </w:t>
      </w:r>
      <w:r w:rsidR="00BE2D3A">
        <w:rPr>
          <w:rFonts w:ascii="Times New Roman" w:hAnsi="Times New Roman"/>
          <w:color w:val="000000"/>
          <w:sz w:val="24"/>
          <w:szCs w:val="24"/>
        </w:rPr>
        <w:t xml:space="preserve">либо формула цены </w:t>
      </w:r>
      <w:r w:rsidRPr="006C32CA">
        <w:rPr>
          <w:rFonts w:ascii="Times New Roman" w:hAnsi="Times New Roman"/>
          <w:color w:val="000000"/>
          <w:sz w:val="24"/>
          <w:szCs w:val="24"/>
        </w:rPr>
        <w:t>и максимальное значение цены договора, либо цена единицы товара, работы, услуги и максимальное значение цены договора;</w:t>
      </w:r>
    </w:p>
    <w:p w:rsidR="00627891" w:rsidRPr="006C32CA" w:rsidRDefault="00627891" w:rsidP="00627891">
      <w:pPr>
        <w:tabs>
          <w:tab w:val="left" w:pos="1276"/>
          <w:tab w:val="left" w:pos="1418"/>
        </w:tabs>
        <w:autoSpaceDE w:val="0"/>
        <w:autoSpaceDN w:val="0"/>
        <w:adjustRightInd w:val="0"/>
        <w:spacing w:after="0"/>
        <w:ind w:left="142" w:firstLine="709"/>
        <w:contextualSpacing/>
        <w:jc w:val="both"/>
        <w:rPr>
          <w:rFonts w:ascii="Times New Roman" w:hAnsi="Times New Roman"/>
          <w:color w:val="000000"/>
          <w:sz w:val="24"/>
          <w:szCs w:val="24"/>
        </w:rPr>
      </w:pPr>
      <w:r w:rsidRPr="006C32CA">
        <w:rPr>
          <w:rFonts w:ascii="Times New Roman" w:hAnsi="Times New Roman"/>
          <w:color w:val="000000"/>
          <w:sz w:val="24"/>
          <w:szCs w:val="24"/>
        </w:rPr>
        <w:t xml:space="preserve">6) размер обеспечения заявки на участие в закупке, форма обеспечения, срок и порядок предоставления обеспечения, а также срок и порядок возврата обеспечения заявки </w:t>
      </w:r>
      <w:r>
        <w:rPr>
          <w:rFonts w:ascii="Times New Roman" w:hAnsi="Times New Roman"/>
          <w:color w:val="000000"/>
          <w:sz w:val="24"/>
          <w:szCs w:val="24"/>
        </w:rPr>
        <w:t>Заказчик</w:t>
      </w:r>
      <w:r w:rsidRPr="006C32CA">
        <w:rPr>
          <w:rFonts w:ascii="Times New Roman" w:hAnsi="Times New Roman"/>
          <w:color w:val="000000"/>
          <w:sz w:val="24"/>
          <w:szCs w:val="24"/>
        </w:rPr>
        <w:t xml:space="preserve">ом, в случае, если </w:t>
      </w:r>
      <w:r>
        <w:rPr>
          <w:rFonts w:ascii="Times New Roman" w:hAnsi="Times New Roman"/>
          <w:color w:val="000000"/>
          <w:sz w:val="24"/>
          <w:szCs w:val="24"/>
        </w:rPr>
        <w:t>Заказчик</w:t>
      </w:r>
      <w:r w:rsidRPr="006C32CA">
        <w:rPr>
          <w:rFonts w:ascii="Times New Roman" w:hAnsi="Times New Roman"/>
          <w:color w:val="000000"/>
          <w:sz w:val="24"/>
          <w:szCs w:val="24"/>
        </w:rPr>
        <w:t>ом установлено требование обеспечения заявки на участие в закупке;</w:t>
      </w:r>
    </w:p>
    <w:p w:rsidR="00627891" w:rsidRPr="006C32CA" w:rsidRDefault="00627891" w:rsidP="00627891">
      <w:pPr>
        <w:tabs>
          <w:tab w:val="left" w:pos="1276"/>
          <w:tab w:val="left" w:pos="1418"/>
        </w:tabs>
        <w:autoSpaceDE w:val="0"/>
        <w:autoSpaceDN w:val="0"/>
        <w:adjustRightInd w:val="0"/>
        <w:spacing w:after="0"/>
        <w:ind w:left="142" w:firstLine="709"/>
        <w:contextualSpacing/>
        <w:jc w:val="both"/>
        <w:rPr>
          <w:rFonts w:ascii="Times New Roman" w:hAnsi="Times New Roman"/>
          <w:color w:val="000000"/>
          <w:sz w:val="24"/>
          <w:szCs w:val="24"/>
        </w:rPr>
      </w:pPr>
      <w:r w:rsidRPr="006C32CA">
        <w:rPr>
          <w:rFonts w:ascii="Times New Roman" w:hAnsi="Times New Roman"/>
          <w:color w:val="000000"/>
          <w:sz w:val="24"/>
          <w:szCs w:val="24"/>
        </w:rPr>
        <w:t xml:space="preserve">7) размер обеспечения исполнения договора, форма обеспечения, срок и порядок его предоставления лицом, с которым заключается договор, а также срок и порядок его возврата </w:t>
      </w:r>
      <w:r>
        <w:rPr>
          <w:rFonts w:ascii="Times New Roman" w:hAnsi="Times New Roman"/>
          <w:color w:val="000000"/>
          <w:sz w:val="24"/>
          <w:szCs w:val="24"/>
        </w:rPr>
        <w:t>Заказчик</w:t>
      </w:r>
      <w:r w:rsidRPr="006C32CA">
        <w:rPr>
          <w:rFonts w:ascii="Times New Roman" w:hAnsi="Times New Roman"/>
          <w:color w:val="000000"/>
          <w:sz w:val="24"/>
          <w:szCs w:val="24"/>
        </w:rPr>
        <w:t xml:space="preserve">ом, в случае, если </w:t>
      </w:r>
      <w:r>
        <w:rPr>
          <w:rFonts w:ascii="Times New Roman" w:hAnsi="Times New Roman"/>
          <w:color w:val="000000"/>
          <w:sz w:val="24"/>
          <w:szCs w:val="24"/>
        </w:rPr>
        <w:t>Заказчик</w:t>
      </w:r>
      <w:r w:rsidRPr="006C32CA">
        <w:rPr>
          <w:rFonts w:ascii="Times New Roman" w:hAnsi="Times New Roman"/>
          <w:color w:val="000000"/>
          <w:sz w:val="24"/>
          <w:szCs w:val="24"/>
        </w:rPr>
        <w:t>ом установлено требование обеспечения исполнения договора;</w:t>
      </w:r>
    </w:p>
    <w:p w:rsidR="00627891" w:rsidRPr="006C32CA" w:rsidRDefault="00627891" w:rsidP="00627891">
      <w:pPr>
        <w:tabs>
          <w:tab w:val="left" w:pos="1276"/>
          <w:tab w:val="left" w:pos="1418"/>
        </w:tabs>
        <w:autoSpaceDE w:val="0"/>
        <w:autoSpaceDN w:val="0"/>
        <w:adjustRightInd w:val="0"/>
        <w:spacing w:after="0"/>
        <w:ind w:left="142" w:firstLine="709"/>
        <w:contextualSpacing/>
        <w:jc w:val="both"/>
        <w:rPr>
          <w:rFonts w:ascii="Times New Roman" w:hAnsi="Times New Roman"/>
          <w:color w:val="000000"/>
          <w:sz w:val="24"/>
          <w:szCs w:val="24"/>
        </w:rPr>
      </w:pPr>
      <w:r w:rsidRPr="006C32CA">
        <w:rPr>
          <w:rFonts w:ascii="Times New Roman" w:hAnsi="Times New Roman"/>
          <w:color w:val="000000"/>
          <w:sz w:val="24"/>
          <w:szCs w:val="24"/>
        </w:rPr>
        <w:t>8) форма, сроки и порядок оплаты товара, работы, услуги;</w:t>
      </w:r>
    </w:p>
    <w:p w:rsidR="00627891" w:rsidRPr="006C32CA" w:rsidRDefault="00627891" w:rsidP="00627891">
      <w:pPr>
        <w:tabs>
          <w:tab w:val="left" w:pos="1276"/>
          <w:tab w:val="left" w:pos="1418"/>
        </w:tabs>
        <w:autoSpaceDE w:val="0"/>
        <w:autoSpaceDN w:val="0"/>
        <w:adjustRightInd w:val="0"/>
        <w:spacing w:after="0"/>
        <w:ind w:left="142" w:firstLine="709"/>
        <w:contextualSpacing/>
        <w:jc w:val="both"/>
        <w:rPr>
          <w:rFonts w:ascii="Times New Roman" w:hAnsi="Times New Roman"/>
          <w:color w:val="000000"/>
          <w:sz w:val="24"/>
          <w:szCs w:val="24"/>
        </w:rPr>
      </w:pPr>
      <w:proofErr w:type="gramStart"/>
      <w:r w:rsidRPr="006C32CA">
        <w:rPr>
          <w:rFonts w:ascii="Times New Roman" w:hAnsi="Times New Roman"/>
          <w:color w:val="000000"/>
          <w:sz w:val="24"/>
          <w:szCs w:val="24"/>
        </w:rPr>
        <w:t xml:space="preserve">9) </w:t>
      </w:r>
      <w:r w:rsidR="00BE2D3A" w:rsidRPr="00BE2D3A">
        <w:rPr>
          <w:rFonts w:ascii="Times New Roman" w:hAnsi="Times New Roman"/>
          <w:color w:val="000000"/>
          <w:sz w:val="24"/>
          <w:szCs w:val="24"/>
        </w:rPr>
        <w:t>обоснование начальной (максимальной) цены договора либо цены единицы товара, работы, услуги, включая информацию о расходах</w:t>
      </w:r>
      <w:r w:rsidR="00BE2D3A" w:rsidRPr="006C32CA">
        <w:rPr>
          <w:rFonts w:ascii="Times New Roman" w:hAnsi="Times New Roman"/>
          <w:color w:val="000000"/>
          <w:sz w:val="24"/>
          <w:szCs w:val="24"/>
        </w:rPr>
        <w:t xml:space="preserve"> </w:t>
      </w:r>
      <w:r w:rsidRPr="006C32CA">
        <w:rPr>
          <w:rFonts w:ascii="Times New Roman" w:hAnsi="Times New Roman"/>
          <w:color w:val="000000"/>
          <w:sz w:val="24"/>
          <w:szCs w:val="24"/>
        </w:rPr>
        <w:t>на перевозку, страхование, уплату таможенных пошлин, налогов и других обязательных платежей);</w:t>
      </w:r>
      <w:proofErr w:type="gramEnd"/>
    </w:p>
    <w:p w:rsidR="00627891" w:rsidRPr="006C32CA" w:rsidRDefault="00627891" w:rsidP="00627891">
      <w:pPr>
        <w:tabs>
          <w:tab w:val="left" w:pos="1276"/>
          <w:tab w:val="left" w:pos="1418"/>
        </w:tabs>
        <w:autoSpaceDE w:val="0"/>
        <w:autoSpaceDN w:val="0"/>
        <w:adjustRightInd w:val="0"/>
        <w:spacing w:after="0"/>
        <w:ind w:left="142" w:firstLine="709"/>
        <w:contextualSpacing/>
        <w:jc w:val="both"/>
        <w:rPr>
          <w:rFonts w:ascii="Times New Roman" w:hAnsi="Times New Roman"/>
          <w:color w:val="000000"/>
          <w:sz w:val="24"/>
          <w:szCs w:val="24"/>
        </w:rPr>
      </w:pPr>
      <w:r w:rsidRPr="006C32CA">
        <w:rPr>
          <w:rFonts w:ascii="Times New Roman" w:hAnsi="Times New Roman"/>
          <w:color w:val="000000"/>
          <w:sz w:val="24"/>
          <w:szCs w:val="24"/>
        </w:rPr>
        <w:t xml:space="preserve">10) порядок, дата и время начала и дата окончания срока подачи заявок на участие в закупке (этапах конкурентной закупки) и порядок подведения итогов такой закупки (этапов такой закупки); </w:t>
      </w:r>
    </w:p>
    <w:p w:rsidR="00627891" w:rsidRPr="006C32CA" w:rsidRDefault="00627891" w:rsidP="00627891">
      <w:pPr>
        <w:tabs>
          <w:tab w:val="left" w:pos="1276"/>
          <w:tab w:val="left" w:pos="1418"/>
        </w:tabs>
        <w:autoSpaceDE w:val="0"/>
        <w:autoSpaceDN w:val="0"/>
        <w:adjustRightInd w:val="0"/>
        <w:spacing w:after="0"/>
        <w:ind w:left="142" w:firstLine="709"/>
        <w:contextualSpacing/>
        <w:jc w:val="both"/>
        <w:rPr>
          <w:rFonts w:ascii="Times New Roman" w:hAnsi="Times New Roman"/>
          <w:color w:val="000000"/>
          <w:sz w:val="24"/>
          <w:szCs w:val="24"/>
        </w:rPr>
      </w:pPr>
      <w:r w:rsidRPr="006C32CA">
        <w:rPr>
          <w:rFonts w:ascii="Times New Roman" w:hAnsi="Times New Roman"/>
          <w:color w:val="000000"/>
          <w:sz w:val="24"/>
          <w:szCs w:val="24"/>
        </w:rPr>
        <w:t>11) требования к участникам такой закупки и перечень документов</w:t>
      </w:r>
      <w:r>
        <w:rPr>
          <w:rFonts w:ascii="Times New Roman" w:hAnsi="Times New Roman"/>
          <w:color w:val="000000"/>
          <w:sz w:val="24"/>
          <w:szCs w:val="24"/>
        </w:rPr>
        <w:t xml:space="preserve"> предоставляемых в составе заявки</w:t>
      </w:r>
      <w:r w:rsidRPr="006C32CA">
        <w:rPr>
          <w:rFonts w:ascii="Times New Roman" w:hAnsi="Times New Roman"/>
          <w:color w:val="000000"/>
          <w:sz w:val="24"/>
          <w:szCs w:val="24"/>
        </w:rPr>
        <w:t>;</w:t>
      </w:r>
    </w:p>
    <w:p w:rsidR="00627891" w:rsidRPr="006C32CA" w:rsidRDefault="00627891" w:rsidP="00627891">
      <w:pPr>
        <w:tabs>
          <w:tab w:val="left" w:pos="1276"/>
          <w:tab w:val="left" w:pos="1418"/>
        </w:tabs>
        <w:autoSpaceDE w:val="0"/>
        <w:autoSpaceDN w:val="0"/>
        <w:adjustRightInd w:val="0"/>
        <w:spacing w:after="0"/>
        <w:ind w:left="142" w:firstLine="709"/>
        <w:contextualSpacing/>
        <w:jc w:val="both"/>
        <w:rPr>
          <w:rFonts w:ascii="Times New Roman" w:hAnsi="Times New Roman"/>
          <w:color w:val="000000"/>
          <w:sz w:val="24"/>
          <w:szCs w:val="24"/>
        </w:rPr>
      </w:pPr>
      <w:r w:rsidRPr="006C32CA">
        <w:rPr>
          <w:rFonts w:ascii="Times New Roman" w:hAnsi="Times New Roman"/>
          <w:color w:val="000000"/>
          <w:sz w:val="24"/>
          <w:szCs w:val="24"/>
        </w:rPr>
        <w:t>12) формы, порядок, дата  и время окончания срока предоставления участникам такой закупки разъяснений положений документации о закупке;</w:t>
      </w:r>
    </w:p>
    <w:p w:rsidR="00627891" w:rsidRPr="006C32CA" w:rsidRDefault="00627891" w:rsidP="00627891">
      <w:pPr>
        <w:tabs>
          <w:tab w:val="left" w:pos="1276"/>
          <w:tab w:val="left" w:pos="1418"/>
        </w:tabs>
        <w:autoSpaceDE w:val="0"/>
        <w:autoSpaceDN w:val="0"/>
        <w:adjustRightInd w:val="0"/>
        <w:spacing w:after="0"/>
        <w:ind w:left="142" w:firstLine="709"/>
        <w:contextualSpacing/>
        <w:jc w:val="both"/>
        <w:rPr>
          <w:rFonts w:ascii="Times New Roman" w:hAnsi="Times New Roman"/>
          <w:color w:val="000000"/>
          <w:sz w:val="24"/>
          <w:szCs w:val="24"/>
        </w:rPr>
      </w:pPr>
      <w:r w:rsidRPr="006C32CA">
        <w:rPr>
          <w:rFonts w:ascii="Times New Roman" w:hAnsi="Times New Roman"/>
          <w:color w:val="000000"/>
          <w:sz w:val="24"/>
          <w:szCs w:val="24"/>
        </w:rPr>
        <w:t>13) дата рассмотрения предложений участников такой закупки и подведения итогов такой закупки;</w:t>
      </w:r>
    </w:p>
    <w:p w:rsidR="00627891" w:rsidRPr="006C32CA" w:rsidRDefault="00627891" w:rsidP="00627891">
      <w:pPr>
        <w:tabs>
          <w:tab w:val="left" w:pos="1276"/>
          <w:tab w:val="left" w:pos="1418"/>
        </w:tabs>
        <w:autoSpaceDE w:val="0"/>
        <w:autoSpaceDN w:val="0"/>
        <w:adjustRightInd w:val="0"/>
        <w:spacing w:after="0"/>
        <w:ind w:left="142" w:firstLine="709"/>
        <w:contextualSpacing/>
        <w:jc w:val="both"/>
        <w:rPr>
          <w:rFonts w:ascii="Times New Roman" w:hAnsi="Times New Roman"/>
          <w:color w:val="000000"/>
          <w:sz w:val="24"/>
          <w:szCs w:val="24"/>
        </w:rPr>
      </w:pPr>
      <w:r w:rsidRPr="006C32CA">
        <w:rPr>
          <w:rFonts w:ascii="Times New Roman" w:hAnsi="Times New Roman"/>
          <w:color w:val="000000"/>
          <w:sz w:val="24"/>
          <w:szCs w:val="24"/>
        </w:rPr>
        <w:t>14) критерии оценки и сопоставления заявок на участие в такой закупке;</w:t>
      </w:r>
    </w:p>
    <w:p w:rsidR="00627891" w:rsidRPr="006C32CA" w:rsidRDefault="00627891" w:rsidP="00627891">
      <w:pPr>
        <w:tabs>
          <w:tab w:val="left" w:pos="1276"/>
          <w:tab w:val="left" w:pos="1418"/>
        </w:tabs>
        <w:autoSpaceDE w:val="0"/>
        <w:autoSpaceDN w:val="0"/>
        <w:adjustRightInd w:val="0"/>
        <w:spacing w:after="0"/>
        <w:ind w:left="142" w:firstLine="709"/>
        <w:contextualSpacing/>
        <w:jc w:val="both"/>
        <w:rPr>
          <w:rFonts w:ascii="Times New Roman" w:hAnsi="Times New Roman"/>
          <w:color w:val="000000"/>
          <w:sz w:val="24"/>
          <w:szCs w:val="24"/>
        </w:rPr>
      </w:pPr>
      <w:r w:rsidRPr="006C32CA">
        <w:rPr>
          <w:rFonts w:ascii="Times New Roman" w:hAnsi="Times New Roman"/>
          <w:color w:val="000000"/>
          <w:sz w:val="24"/>
          <w:szCs w:val="24"/>
        </w:rPr>
        <w:t>15) порядок оценки и сопоставления заявок на участие в такой закупке;</w:t>
      </w:r>
    </w:p>
    <w:p w:rsidR="00627891" w:rsidRPr="006C32CA" w:rsidRDefault="00627891" w:rsidP="00627891">
      <w:pPr>
        <w:tabs>
          <w:tab w:val="left" w:pos="1276"/>
          <w:tab w:val="left" w:pos="1418"/>
        </w:tabs>
        <w:autoSpaceDE w:val="0"/>
        <w:autoSpaceDN w:val="0"/>
        <w:adjustRightInd w:val="0"/>
        <w:spacing w:after="0"/>
        <w:ind w:left="142" w:firstLine="709"/>
        <w:contextualSpacing/>
        <w:jc w:val="both"/>
        <w:rPr>
          <w:rFonts w:ascii="Times New Roman" w:hAnsi="Times New Roman"/>
          <w:color w:val="000000"/>
          <w:sz w:val="24"/>
          <w:szCs w:val="24"/>
        </w:rPr>
      </w:pPr>
      <w:r w:rsidRPr="006C32CA">
        <w:rPr>
          <w:rFonts w:ascii="Times New Roman" w:hAnsi="Times New Roman"/>
          <w:color w:val="000000"/>
          <w:sz w:val="24"/>
          <w:szCs w:val="24"/>
        </w:rPr>
        <w:t>16) проект договора, заключаемого по итогам закупки;</w:t>
      </w:r>
    </w:p>
    <w:p w:rsidR="00627891" w:rsidRPr="006C32CA" w:rsidRDefault="00627891" w:rsidP="00627891">
      <w:pPr>
        <w:tabs>
          <w:tab w:val="left" w:pos="1276"/>
          <w:tab w:val="left" w:pos="1418"/>
        </w:tabs>
        <w:autoSpaceDE w:val="0"/>
        <w:autoSpaceDN w:val="0"/>
        <w:adjustRightInd w:val="0"/>
        <w:spacing w:after="100" w:afterAutospacing="1"/>
        <w:ind w:left="142" w:firstLine="709"/>
        <w:contextualSpacing/>
        <w:jc w:val="both"/>
        <w:rPr>
          <w:rFonts w:ascii="Times New Roman" w:hAnsi="Times New Roman"/>
          <w:color w:val="000000"/>
          <w:sz w:val="24"/>
          <w:szCs w:val="24"/>
        </w:rPr>
      </w:pPr>
      <w:r w:rsidRPr="006C32CA">
        <w:rPr>
          <w:rFonts w:ascii="Times New Roman" w:hAnsi="Times New Roman"/>
          <w:color w:val="000000"/>
          <w:sz w:val="24"/>
          <w:szCs w:val="24"/>
        </w:rPr>
        <w:t>17) описание предмета такой закупки в соответствии со статьей 9 настоящего Положения;</w:t>
      </w:r>
    </w:p>
    <w:p w:rsidR="00627891" w:rsidRPr="006C32CA" w:rsidRDefault="00627891" w:rsidP="00627891">
      <w:pPr>
        <w:tabs>
          <w:tab w:val="left" w:pos="1276"/>
          <w:tab w:val="left" w:pos="1418"/>
        </w:tabs>
        <w:autoSpaceDE w:val="0"/>
        <w:autoSpaceDN w:val="0"/>
        <w:adjustRightInd w:val="0"/>
        <w:spacing w:after="100" w:afterAutospacing="1"/>
        <w:ind w:left="142" w:firstLine="709"/>
        <w:contextualSpacing/>
        <w:jc w:val="both"/>
        <w:rPr>
          <w:rFonts w:ascii="Times New Roman" w:hAnsi="Times New Roman"/>
          <w:color w:val="000000"/>
          <w:sz w:val="24"/>
          <w:szCs w:val="24"/>
        </w:rPr>
      </w:pPr>
      <w:r w:rsidRPr="006C32CA">
        <w:rPr>
          <w:rFonts w:ascii="Times New Roman" w:hAnsi="Times New Roman"/>
          <w:color w:val="000000"/>
          <w:sz w:val="24"/>
          <w:szCs w:val="24"/>
        </w:rPr>
        <w:t>18) обоснование начальной (максимальной) цены договора (цены лота).</w:t>
      </w:r>
    </w:p>
    <w:p w:rsidR="00627891" w:rsidRPr="006C32CA" w:rsidRDefault="00627891" w:rsidP="00627891">
      <w:pPr>
        <w:tabs>
          <w:tab w:val="left" w:pos="1276"/>
          <w:tab w:val="left" w:pos="1418"/>
        </w:tabs>
        <w:autoSpaceDE w:val="0"/>
        <w:autoSpaceDN w:val="0"/>
        <w:adjustRightInd w:val="0"/>
        <w:spacing w:after="100" w:afterAutospacing="1"/>
        <w:ind w:left="142" w:firstLine="709"/>
        <w:contextualSpacing/>
        <w:jc w:val="both"/>
        <w:rPr>
          <w:rFonts w:ascii="Times New Roman" w:hAnsi="Times New Roman"/>
          <w:color w:val="000000"/>
          <w:sz w:val="24"/>
          <w:szCs w:val="24"/>
        </w:rPr>
      </w:pPr>
      <w:r w:rsidRPr="006C32CA">
        <w:rPr>
          <w:rFonts w:ascii="Times New Roman" w:hAnsi="Times New Roman"/>
          <w:color w:val="000000"/>
          <w:sz w:val="24"/>
          <w:szCs w:val="24"/>
        </w:rPr>
        <w:t>Обоснование начальной (максимальной) цены договора заключается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w:t>
      </w:r>
    </w:p>
    <w:p w:rsidR="00627891" w:rsidRPr="006C32CA" w:rsidRDefault="00627891" w:rsidP="00627891">
      <w:pPr>
        <w:tabs>
          <w:tab w:val="left" w:pos="1276"/>
          <w:tab w:val="left" w:pos="1418"/>
        </w:tabs>
        <w:autoSpaceDE w:val="0"/>
        <w:autoSpaceDN w:val="0"/>
        <w:adjustRightInd w:val="0"/>
        <w:spacing w:after="100" w:afterAutospacing="1"/>
        <w:ind w:left="142" w:firstLine="709"/>
        <w:contextualSpacing/>
        <w:jc w:val="both"/>
        <w:rPr>
          <w:rFonts w:ascii="Times New Roman" w:hAnsi="Times New Roman"/>
          <w:color w:val="000000"/>
          <w:sz w:val="24"/>
          <w:szCs w:val="24"/>
        </w:rPr>
      </w:pPr>
      <w:r w:rsidRPr="006C32CA">
        <w:rPr>
          <w:rFonts w:ascii="Times New Roman" w:hAnsi="Times New Roman"/>
          <w:color w:val="000000"/>
          <w:sz w:val="24"/>
          <w:szCs w:val="24"/>
        </w:rPr>
        <w:t xml:space="preserve">Начальная (максимальная) цена договора (лота) определяется и обосновывается </w:t>
      </w:r>
      <w:r>
        <w:rPr>
          <w:rFonts w:ascii="Times New Roman" w:hAnsi="Times New Roman"/>
          <w:color w:val="000000"/>
          <w:sz w:val="24"/>
          <w:szCs w:val="24"/>
        </w:rPr>
        <w:t>Заказчик</w:t>
      </w:r>
      <w:r w:rsidRPr="006C32CA">
        <w:rPr>
          <w:rFonts w:ascii="Times New Roman" w:hAnsi="Times New Roman"/>
          <w:color w:val="000000"/>
          <w:sz w:val="24"/>
          <w:szCs w:val="24"/>
        </w:rPr>
        <w:t>ом посредством применения следующего метода или нескольких следующих методов:</w:t>
      </w:r>
    </w:p>
    <w:p w:rsidR="00627891" w:rsidRPr="006C32CA" w:rsidRDefault="00627891" w:rsidP="00627891">
      <w:pPr>
        <w:tabs>
          <w:tab w:val="left" w:pos="1276"/>
          <w:tab w:val="left" w:pos="1418"/>
        </w:tabs>
        <w:autoSpaceDE w:val="0"/>
        <w:autoSpaceDN w:val="0"/>
        <w:adjustRightInd w:val="0"/>
        <w:spacing w:after="100" w:afterAutospacing="1"/>
        <w:ind w:left="142" w:firstLine="709"/>
        <w:contextualSpacing/>
        <w:jc w:val="both"/>
        <w:rPr>
          <w:rFonts w:ascii="Times New Roman" w:hAnsi="Times New Roman"/>
          <w:color w:val="000000"/>
          <w:sz w:val="24"/>
          <w:szCs w:val="24"/>
        </w:rPr>
      </w:pPr>
      <w:r w:rsidRPr="006C32CA">
        <w:rPr>
          <w:rFonts w:ascii="Times New Roman" w:hAnsi="Times New Roman"/>
          <w:color w:val="000000"/>
          <w:sz w:val="24"/>
          <w:szCs w:val="24"/>
        </w:rPr>
        <w:t>1) метод сопоставимых рыночных цен (анализа рынка);</w:t>
      </w:r>
    </w:p>
    <w:p w:rsidR="00627891" w:rsidRPr="006C32CA" w:rsidRDefault="00627891" w:rsidP="00627891">
      <w:pPr>
        <w:tabs>
          <w:tab w:val="left" w:pos="1276"/>
          <w:tab w:val="left" w:pos="1418"/>
        </w:tabs>
        <w:autoSpaceDE w:val="0"/>
        <w:autoSpaceDN w:val="0"/>
        <w:adjustRightInd w:val="0"/>
        <w:spacing w:after="100" w:afterAutospacing="1"/>
        <w:ind w:left="142" w:firstLine="709"/>
        <w:contextualSpacing/>
        <w:jc w:val="both"/>
        <w:rPr>
          <w:rFonts w:ascii="Times New Roman" w:hAnsi="Times New Roman"/>
          <w:color w:val="000000"/>
          <w:sz w:val="24"/>
          <w:szCs w:val="24"/>
        </w:rPr>
      </w:pPr>
      <w:r w:rsidRPr="006C32CA">
        <w:rPr>
          <w:rFonts w:ascii="Times New Roman" w:hAnsi="Times New Roman"/>
          <w:color w:val="000000"/>
          <w:sz w:val="24"/>
          <w:szCs w:val="24"/>
        </w:rPr>
        <w:t>2) нормативный метод;</w:t>
      </w:r>
    </w:p>
    <w:p w:rsidR="00627891" w:rsidRPr="006C32CA" w:rsidRDefault="00627891" w:rsidP="00627891">
      <w:pPr>
        <w:tabs>
          <w:tab w:val="left" w:pos="1276"/>
          <w:tab w:val="left" w:pos="1418"/>
        </w:tabs>
        <w:autoSpaceDE w:val="0"/>
        <w:autoSpaceDN w:val="0"/>
        <w:adjustRightInd w:val="0"/>
        <w:spacing w:after="100" w:afterAutospacing="1"/>
        <w:ind w:left="142" w:firstLine="709"/>
        <w:contextualSpacing/>
        <w:jc w:val="both"/>
        <w:rPr>
          <w:rFonts w:ascii="Times New Roman" w:hAnsi="Times New Roman"/>
          <w:color w:val="000000"/>
          <w:sz w:val="24"/>
          <w:szCs w:val="24"/>
        </w:rPr>
      </w:pPr>
      <w:r w:rsidRPr="006C32CA">
        <w:rPr>
          <w:rFonts w:ascii="Times New Roman" w:hAnsi="Times New Roman"/>
          <w:color w:val="000000"/>
          <w:sz w:val="24"/>
          <w:szCs w:val="24"/>
        </w:rPr>
        <w:t>3) тарифный метод;</w:t>
      </w:r>
    </w:p>
    <w:p w:rsidR="00627891" w:rsidRPr="006C32CA" w:rsidRDefault="00627891" w:rsidP="00627891">
      <w:pPr>
        <w:tabs>
          <w:tab w:val="left" w:pos="1276"/>
          <w:tab w:val="left" w:pos="1418"/>
        </w:tabs>
        <w:autoSpaceDE w:val="0"/>
        <w:autoSpaceDN w:val="0"/>
        <w:adjustRightInd w:val="0"/>
        <w:spacing w:after="100" w:afterAutospacing="1"/>
        <w:ind w:left="142" w:firstLine="709"/>
        <w:contextualSpacing/>
        <w:jc w:val="both"/>
        <w:rPr>
          <w:rFonts w:ascii="Times New Roman" w:hAnsi="Times New Roman"/>
          <w:color w:val="000000"/>
          <w:sz w:val="24"/>
          <w:szCs w:val="24"/>
        </w:rPr>
      </w:pPr>
      <w:r w:rsidRPr="006C32CA">
        <w:rPr>
          <w:rFonts w:ascii="Times New Roman" w:hAnsi="Times New Roman"/>
          <w:color w:val="000000"/>
          <w:sz w:val="24"/>
          <w:szCs w:val="24"/>
        </w:rPr>
        <w:t>4) проектно-сметный метод;</w:t>
      </w:r>
    </w:p>
    <w:p w:rsidR="00627891" w:rsidRPr="006C32CA" w:rsidRDefault="00627891" w:rsidP="00627891">
      <w:pPr>
        <w:tabs>
          <w:tab w:val="left" w:pos="1276"/>
          <w:tab w:val="left" w:pos="1418"/>
        </w:tabs>
        <w:autoSpaceDE w:val="0"/>
        <w:autoSpaceDN w:val="0"/>
        <w:adjustRightInd w:val="0"/>
        <w:spacing w:after="100" w:afterAutospacing="1"/>
        <w:ind w:left="142" w:firstLine="709"/>
        <w:contextualSpacing/>
        <w:jc w:val="both"/>
        <w:rPr>
          <w:rFonts w:ascii="Times New Roman" w:hAnsi="Times New Roman"/>
          <w:color w:val="000000"/>
          <w:sz w:val="24"/>
          <w:szCs w:val="24"/>
        </w:rPr>
      </w:pPr>
      <w:r w:rsidRPr="006C32CA">
        <w:rPr>
          <w:rFonts w:ascii="Times New Roman" w:hAnsi="Times New Roman"/>
          <w:color w:val="000000"/>
          <w:sz w:val="24"/>
          <w:szCs w:val="24"/>
        </w:rPr>
        <w:t>5) затратный метод.</w:t>
      </w:r>
    </w:p>
    <w:p w:rsidR="00627891" w:rsidRPr="006C32CA" w:rsidRDefault="00627891" w:rsidP="00627891">
      <w:pPr>
        <w:tabs>
          <w:tab w:val="left" w:pos="1276"/>
          <w:tab w:val="left" w:pos="1418"/>
        </w:tabs>
        <w:autoSpaceDE w:val="0"/>
        <w:autoSpaceDN w:val="0"/>
        <w:adjustRightInd w:val="0"/>
        <w:spacing w:after="100" w:afterAutospacing="1"/>
        <w:ind w:left="142" w:firstLine="709"/>
        <w:contextualSpacing/>
        <w:jc w:val="both"/>
        <w:rPr>
          <w:rFonts w:ascii="Times New Roman" w:hAnsi="Times New Roman"/>
          <w:color w:val="000000"/>
          <w:sz w:val="24"/>
          <w:szCs w:val="24"/>
        </w:rPr>
      </w:pPr>
      <w:r w:rsidRPr="006C32CA">
        <w:rPr>
          <w:rFonts w:ascii="Times New Roman" w:hAnsi="Times New Roman"/>
          <w:color w:val="000000"/>
          <w:sz w:val="24"/>
          <w:szCs w:val="24"/>
        </w:rPr>
        <w:t xml:space="preserve">При определении и обосновании начальной (максимальной) цены договора </w:t>
      </w:r>
      <w:r>
        <w:rPr>
          <w:rFonts w:ascii="Times New Roman" w:hAnsi="Times New Roman"/>
          <w:color w:val="000000"/>
          <w:sz w:val="24"/>
          <w:szCs w:val="24"/>
        </w:rPr>
        <w:t>Заказчик</w:t>
      </w:r>
      <w:r w:rsidRPr="006C32CA">
        <w:rPr>
          <w:rFonts w:ascii="Times New Roman" w:hAnsi="Times New Roman"/>
          <w:color w:val="000000"/>
          <w:sz w:val="24"/>
          <w:szCs w:val="24"/>
        </w:rPr>
        <w:t xml:space="preserve"> может использовать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утвержденные Приказом Минэкономразвития России от 02.10.2013 № 567 в части, не противоречащей Федеральному закону № 223-ФЗ и настоящему Положению о закупке.</w:t>
      </w:r>
    </w:p>
    <w:p w:rsidR="00627891" w:rsidRPr="006C32CA" w:rsidRDefault="00627891" w:rsidP="00627891">
      <w:pPr>
        <w:tabs>
          <w:tab w:val="left" w:pos="1276"/>
          <w:tab w:val="left" w:pos="1418"/>
        </w:tabs>
        <w:autoSpaceDE w:val="0"/>
        <w:autoSpaceDN w:val="0"/>
        <w:adjustRightInd w:val="0"/>
        <w:spacing w:after="100" w:afterAutospacing="1"/>
        <w:ind w:left="142" w:firstLine="709"/>
        <w:contextualSpacing/>
        <w:jc w:val="both"/>
        <w:rPr>
          <w:rFonts w:ascii="Times New Roman" w:hAnsi="Times New Roman"/>
          <w:color w:val="000000"/>
          <w:sz w:val="24"/>
          <w:szCs w:val="24"/>
        </w:rPr>
      </w:pPr>
      <w:r w:rsidRPr="006C32CA">
        <w:rPr>
          <w:rFonts w:ascii="Times New Roman" w:hAnsi="Times New Roman"/>
          <w:color w:val="000000"/>
          <w:sz w:val="24"/>
          <w:szCs w:val="24"/>
        </w:rPr>
        <w:t xml:space="preserve">В случае невозможности применения для определения начальной (максимальной) цены договора (цены лота), вышеуказанных методов,  </w:t>
      </w:r>
      <w:r>
        <w:rPr>
          <w:rFonts w:ascii="Times New Roman" w:hAnsi="Times New Roman"/>
          <w:color w:val="000000"/>
          <w:sz w:val="24"/>
          <w:szCs w:val="24"/>
        </w:rPr>
        <w:t>Заказчик</w:t>
      </w:r>
      <w:r w:rsidRPr="006C32CA">
        <w:rPr>
          <w:rFonts w:ascii="Times New Roman" w:hAnsi="Times New Roman"/>
          <w:color w:val="000000"/>
          <w:sz w:val="24"/>
          <w:szCs w:val="24"/>
        </w:rPr>
        <w:t xml:space="preserve"> вправе применить иные методы. В этом случае в обоснование начальной (максимальной) цены договора (цены лота), </w:t>
      </w:r>
      <w:r>
        <w:rPr>
          <w:rFonts w:ascii="Times New Roman" w:hAnsi="Times New Roman"/>
          <w:color w:val="000000"/>
          <w:sz w:val="24"/>
          <w:szCs w:val="24"/>
        </w:rPr>
        <w:t>Заказчик</w:t>
      </w:r>
      <w:r w:rsidRPr="006C32CA">
        <w:rPr>
          <w:rFonts w:ascii="Times New Roman" w:hAnsi="Times New Roman"/>
          <w:color w:val="000000"/>
          <w:sz w:val="24"/>
          <w:szCs w:val="24"/>
        </w:rPr>
        <w:t xml:space="preserve"> обязан включить обоснование невозможности применения указанных методов.</w:t>
      </w:r>
    </w:p>
    <w:p w:rsidR="00627891" w:rsidRPr="006C32CA" w:rsidRDefault="00627891" w:rsidP="00627891">
      <w:pPr>
        <w:tabs>
          <w:tab w:val="left" w:pos="1276"/>
          <w:tab w:val="left" w:pos="1418"/>
        </w:tabs>
        <w:autoSpaceDE w:val="0"/>
        <w:autoSpaceDN w:val="0"/>
        <w:adjustRightInd w:val="0"/>
        <w:spacing w:after="100" w:afterAutospacing="1"/>
        <w:ind w:left="142" w:firstLine="709"/>
        <w:contextualSpacing/>
        <w:jc w:val="both"/>
        <w:rPr>
          <w:rFonts w:ascii="Times New Roman" w:hAnsi="Times New Roman"/>
          <w:color w:val="000000"/>
          <w:sz w:val="24"/>
          <w:szCs w:val="24"/>
        </w:rPr>
      </w:pPr>
      <w:r w:rsidRPr="006C32CA">
        <w:rPr>
          <w:rFonts w:ascii="Times New Roman" w:hAnsi="Times New Roman"/>
          <w:color w:val="000000"/>
          <w:sz w:val="24"/>
          <w:szCs w:val="24"/>
        </w:rPr>
        <w:t xml:space="preserve">2. </w:t>
      </w:r>
      <w:proofErr w:type="gramStart"/>
      <w:r w:rsidR="00E565EC" w:rsidRPr="008A7727">
        <w:rPr>
          <w:rFonts w:ascii="Times New Roman" w:eastAsia="Times New Roman" w:hAnsi="Times New Roman"/>
          <w:bCs/>
          <w:kern w:val="32"/>
        </w:rPr>
        <w:t xml:space="preserve">Заказчик </w:t>
      </w:r>
      <w:r w:rsidR="00E565EC">
        <w:rPr>
          <w:rFonts w:ascii="Times New Roman" w:eastAsia="Times New Roman" w:hAnsi="Times New Roman"/>
          <w:bCs/>
          <w:kern w:val="32"/>
        </w:rPr>
        <w:t xml:space="preserve">устанавливает </w:t>
      </w:r>
      <w:r w:rsidR="00E565EC" w:rsidRPr="008A7727">
        <w:rPr>
          <w:rFonts w:ascii="Times New Roman" w:eastAsia="Times New Roman" w:hAnsi="Times New Roman"/>
          <w:bCs/>
          <w:kern w:val="32"/>
        </w:rPr>
        <w:t xml:space="preserve"> приоритет</w:t>
      </w:r>
      <w:r w:rsidR="00E565EC">
        <w:rPr>
          <w:rFonts w:ascii="Times New Roman" w:eastAsia="Times New Roman" w:hAnsi="Times New Roman"/>
          <w:bCs/>
          <w:kern w:val="32"/>
        </w:rPr>
        <w:t xml:space="preserve"> в соответствии с постановлением Правительства РФ от 16.09.2016 № 925, включая минимальную долю закупок по постановлению Правительства РФ от 03.12.2020 № 2013, </w:t>
      </w:r>
      <w:r w:rsidR="00E565EC" w:rsidRPr="008A7727">
        <w:rPr>
          <w:rFonts w:ascii="Times New Roman" w:eastAsia="Times New Roman" w:hAnsi="Times New Roman"/>
          <w:bCs/>
          <w:kern w:val="32"/>
        </w:rPr>
        <w:t>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случае, если об их наличии было прямо объявлено в документации, либо эти нормы</w:t>
      </w:r>
      <w:proofErr w:type="gramEnd"/>
      <w:r w:rsidR="00E565EC" w:rsidRPr="008A7727">
        <w:rPr>
          <w:rFonts w:ascii="Times New Roman" w:eastAsia="Times New Roman" w:hAnsi="Times New Roman"/>
          <w:bCs/>
          <w:kern w:val="32"/>
        </w:rPr>
        <w:t xml:space="preserve"> прямо </w:t>
      </w:r>
      <w:proofErr w:type="gramStart"/>
      <w:r w:rsidR="00E565EC" w:rsidRPr="008A7727">
        <w:rPr>
          <w:rFonts w:ascii="Times New Roman" w:eastAsia="Times New Roman" w:hAnsi="Times New Roman"/>
          <w:bCs/>
          <w:kern w:val="32"/>
        </w:rPr>
        <w:t>установлены</w:t>
      </w:r>
      <w:proofErr w:type="gramEnd"/>
      <w:r w:rsidR="00E565EC" w:rsidRPr="008A7727">
        <w:rPr>
          <w:rFonts w:ascii="Times New Roman" w:eastAsia="Times New Roman" w:hAnsi="Times New Roman"/>
          <w:bCs/>
          <w:kern w:val="32"/>
        </w:rPr>
        <w:t xml:space="preserve"> действующим законодательством.</w:t>
      </w:r>
    </w:p>
    <w:p w:rsidR="00E565EC" w:rsidRDefault="00E565EC" w:rsidP="00627891">
      <w:pPr>
        <w:tabs>
          <w:tab w:val="left" w:pos="1276"/>
          <w:tab w:val="left" w:pos="1418"/>
        </w:tabs>
        <w:autoSpaceDE w:val="0"/>
        <w:autoSpaceDN w:val="0"/>
        <w:adjustRightInd w:val="0"/>
        <w:spacing w:after="100" w:afterAutospacing="1"/>
        <w:ind w:left="142" w:firstLine="709"/>
        <w:contextualSpacing/>
        <w:jc w:val="both"/>
        <w:rPr>
          <w:rFonts w:ascii="Times New Roman" w:hAnsi="Times New Roman"/>
          <w:color w:val="000000"/>
          <w:sz w:val="24"/>
          <w:szCs w:val="24"/>
        </w:rPr>
      </w:pPr>
      <w:proofErr w:type="gramStart"/>
      <w:r w:rsidRPr="00FA3525">
        <w:rPr>
          <w:rFonts w:ascii="Times New Roman" w:hAnsi="Times New Roman"/>
          <w:color w:val="000000"/>
          <w:sz w:val="24"/>
          <w:szCs w:val="24"/>
        </w:rPr>
        <w:t>При установлении Заказчиком условия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документация о закупке включает:</w:t>
      </w:r>
      <w:proofErr w:type="gramEnd"/>
    </w:p>
    <w:p w:rsidR="00627891" w:rsidRPr="006C32CA" w:rsidRDefault="00627891" w:rsidP="00627891">
      <w:pPr>
        <w:tabs>
          <w:tab w:val="left" w:pos="1276"/>
          <w:tab w:val="left" w:pos="1418"/>
        </w:tabs>
        <w:autoSpaceDE w:val="0"/>
        <w:autoSpaceDN w:val="0"/>
        <w:adjustRightInd w:val="0"/>
        <w:spacing w:after="100" w:afterAutospacing="1"/>
        <w:ind w:left="142" w:firstLine="709"/>
        <w:contextualSpacing/>
        <w:jc w:val="both"/>
        <w:rPr>
          <w:rFonts w:ascii="Times New Roman" w:hAnsi="Times New Roman"/>
          <w:color w:val="000000"/>
          <w:sz w:val="24"/>
          <w:szCs w:val="24"/>
        </w:rPr>
      </w:pPr>
      <w:r w:rsidRPr="006C32CA">
        <w:rPr>
          <w:rFonts w:ascii="Times New Roman" w:hAnsi="Times New Roman"/>
          <w:color w:val="000000"/>
          <w:sz w:val="24"/>
          <w:szCs w:val="24"/>
        </w:rPr>
        <w:t>-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627891" w:rsidRPr="006C32CA" w:rsidRDefault="00627891" w:rsidP="00627891">
      <w:pPr>
        <w:tabs>
          <w:tab w:val="left" w:pos="1276"/>
          <w:tab w:val="left" w:pos="1418"/>
        </w:tabs>
        <w:autoSpaceDE w:val="0"/>
        <w:autoSpaceDN w:val="0"/>
        <w:adjustRightInd w:val="0"/>
        <w:spacing w:after="100" w:afterAutospacing="1"/>
        <w:ind w:left="142" w:firstLine="709"/>
        <w:contextualSpacing/>
        <w:jc w:val="both"/>
        <w:rPr>
          <w:rFonts w:ascii="Times New Roman" w:hAnsi="Times New Roman"/>
          <w:color w:val="000000"/>
          <w:sz w:val="24"/>
          <w:szCs w:val="24"/>
        </w:rPr>
      </w:pPr>
      <w:r w:rsidRPr="006C32CA">
        <w:rPr>
          <w:rFonts w:ascii="Times New Roman" w:hAnsi="Times New Roman"/>
          <w:color w:val="000000"/>
          <w:sz w:val="24"/>
          <w:szCs w:val="24"/>
        </w:rPr>
        <w:t>-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627891" w:rsidRPr="006C32CA" w:rsidRDefault="00627891" w:rsidP="00627891">
      <w:pPr>
        <w:tabs>
          <w:tab w:val="left" w:pos="1276"/>
          <w:tab w:val="left" w:pos="1418"/>
        </w:tabs>
        <w:autoSpaceDE w:val="0"/>
        <w:autoSpaceDN w:val="0"/>
        <w:adjustRightInd w:val="0"/>
        <w:spacing w:after="100" w:afterAutospacing="1"/>
        <w:ind w:left="142" w:firstLine="709"/>
        <w:contextualSpacing/>
        <w:jc w:val="both"/>
        <w:rPr>
          <w:rFonts w:ascii="Times New Roman" w:hAnsi="Times New Roman"/>
          <w:color w:val="000000"/>
          <w:sz w:val="24"/>
          <w:szCs w:val="24"/>
        </w:rPr>
      </w:pPr>
      <w:r w:rsidRPr="006C32CA">
        <w:rPr>
          <w:rFonts w:ascii="Times New Roman" w:hAnsi="Times New Roman"/>
          <w:color w:val="000000"/>
          <w:sz w:val="24"/>
          <w:szCs w:val="24"/>
        </w:rPr>
        <w:t xml:space="preserve">- сведения о начальной (максимальной) цене единицы каждого товара, работы, услуги, </w:t>
      </w:r>
      <w:proofErr w:type="gramStart"/>
      <w:r w:rsidRPr="006C32CA">
        <w:rPr>
          <w:rFonts w:ascii="Times New Roman" w:hAnsi="Times New Roman"/>
          <w:color w:val="000000"/>
          <w:sz w:val="24"/>
          <w:szCs w:val="24"/>
        </w:rPr>
        <w:t>являющихся</w:t>
      </w:r>
      <w:proofErr w:type="gramEnd"/>
      <w:r w:rsidRPr="006C32CA">
        <w:rPr>
          <w:rFonts w:ascii="Times New Roman" w:hAnsi="Times New Roman"/>
          <w:color w:val="000000"/>
          <w:sz w:val="24"/>
          <w:szCs w:val="24"/>
        </w:rPr>
        <w:t xml:space="preserve"> предметом закупки;</w:t>
      </w:r>
    </w:p>
    <w:p w:rsidR="00627891" w:rsidRPr="006C32CA" w:rsidRDefault="00627891" w:rsidP="00627891">
      <w:pPr>
        <w:tabs>
          <w:tab w:val="left" w:pos="1276"/>
          <w:tab w:val="left" w:pos="1418"/>
        </w:tabs>
        <w:autoSpaceDE w:val="0"/>
        <w:autoSpaceDN w:val="0"/>
        <w:adjustRightInd w:val="0"/>
        <w:spacing w:after="100" w:afterAutospacing="1"/>
        <w:ind w:left="142" w:firstLine="709"/>
        <w:contextualSpacing/>
        <w:jc w:val="both"/>
        <w:rPr>
          <w:rFonts w:ascii="Times New Roman" w:hAnsi="Times New Roman"/>
          <w:color w:val="000000"/>
          <w:sz w:val="24"/>
          <w:szCs w:val="24"/>
        </w:rPr>
      </w:pPr>
      <w:r w:rsidRPr="006C32CA">
        <w:rPr>
          <w:rFonts w:ascii="Times New Roman" w:hAnsi="Times New Roman"/>
          <w:color w:val="000000"/>
          <w:sz w:val="24"/>
          <w:szCs w:val="24"/>
        </w:rPr>
        <w:t>-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627891" w:rsidRPr="006C32CA" w:rsidRDefault="00627891" w:rsidP="00627891">
      <w:pPr>
        <w:tabs>
          <w:tab w:val="left" w:pos="1276"/>
          <w:tab w:val="left" w:pos="1418"/>
        </w:tabs>
        <w:autoSpaceDE w:val="0"/>
        <w:autoSpaceDN w:val="0"/>
        <w:adjustRightInd w:val="0"/>
        <w:spacing w:after="100" w:afterAutospacing="1"/>
        <w:ind w:left="142" w:firstLine="709"/>
        <w:contextualSpacing/>
        <w:jc w:val="both"/>
        <w:rPr>
          <w:rFonts w:ascii="Times New Roman" w:hAnsi="Times New Roman"/>
          <w:color w:val="000000"/>
          <w:sz w:val="24"/>
          <w:szCs w:val="24"/>
        </w:rPr>
      </w:pPr>
      <w:proofErr w:type="gramStart"/>
      <w:r w:rsidRPr="00DD4566">
        <w:rPr>
          <w:rFonts w:ascii="Times New Roman" w:hAnsi="Times New Roman"/>
          <w:color w:val="000000"/>
          <w:sz w:val="24"/>
          <w:szCs w:val="24"/>
        </w:rPr>
        <w:t>-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ст</w:t>
      </w:r>
      <w:r>
        <w:rPr>
          <w:rFonts w:ascii="Times New Roman" w:hAnsi="Times New Roman"/>
          <w:color w:val="000000"/>
          <w:sz w:val="24"/>
          <w:szCs w:val="24"/>
        </w:rPr>
        <w:t xml:space="preserve">атьями </w:t>
      </w:r>
      <w:r w:rsidRPr="00DD4566">
        <w:rPr>
          <w:rFonts w:ascii="Times New Roman" w:hAnsi="Times New Roman"/>
          <w:color w:val="000000"/>
          <w:sz w:val="24"/>
          <w:szCs w:val="24"/>
        </w:rPr>
        <w:t>1</w:t>
      </w:r>
      <w:r>
        <w:rPr>
          <w:rFonts w:ascii="Times New Roman" w:hAnsi="Times New Roman"/>
          <w:color w:val="000000"/>
          <w:sz w:val="24"/>
          <w:szCs w:val="24"/>
        </w:rPr>
        <w:t>8</w:t>
      </w:r>
      <w:r w:rsidRPr="00DD4566">
        <w:rPr>
          <w:rFonts w:ascii="Times New Roman" w:hAnsi="Times New Roman"/>
          <w:color w:val="000000"/>
          <w:sz w:val="24"/>
          <w:szCs w:val="24"/>
        </w:rPr>
        <w:t>, 19,</w:t>
      </w:r>
      <w:r>
        <w:rPr>
          <w:rFonts w:ascii="Times New Roman" w:hAnsi="Times New Roman"/>
          <w:color w:val="000000"/>
          <w:sz w:val="24"/>
          <w:szCs w:val="24"/>
        </w:rPr>
        <w:t xml:space="preserve"> </w:t>
      </w:r>
      <w:r w:rsidRPr="00DD4566">
        <w:rPr>
          <w:rFonts w:ascii="Times New Roman" w:hAnsi="Times New Roman"/>
          <w:color w:val="000000"/>
          <w:sz w:val="24"/>
          <w:szCs w:val="24"/>
        </w:rPr>
        <w:t>20</w:t>
      </w:r>
      <w:r>
        <w:rPr>
          <w:rFonts w:ascii="Times New Roman" w:hAnsi="Times New Roman"/>
          <w:color w:val="000000"/>
          <w:sz w:val="24"/>
          <w:szCs w:val="24"/>
        </w:rPr>
        <w:t>, 21</w:t>
      </w:r>
      <w:r w:rsidRPr="00DD4566">
        <w:rPr>
          <w:rFonts w:ascii="Times New Roman" w:hAnsi="Times New Roman"/>
          <w:color w:val="000000"/>
          <w:sz w:val="24"/>
          <w:szCs w:val="24"/>
        </w:rPr>
        <w:t xml:space="preserve"> </w:t>
      </w:r>
      <w:r>
        <w:rPr>
          <w:rFonts w:ascii="Times New Roman" w:hAnsi="Times New Roman"/>
          <w:color w:val="000000"/>
          <w:sz w:val="24"/>
          <w:szCs w:val="24"/>
        </w:rPr>
        <w:t xml:space="preserve">настоящего </w:t>
      </w:r>
      <w:r w:rsidRPr="00DD4566">
        <w:rPr>
          <w:rFonts w:ascii="Times New Roman" w:hAnsi="Times New Roman"/>
          <w:color w:val="000000"/>
          <w:sz w:val="24"/>
          <w:szCs w:val="24"/>
        </w:rPr>
        <w:t>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w:t>
      </w:r>
      <w:r>
        <w:rPr>
          <w:rFonts w:ascii="Times New Roman" w:hAnsi="Times New Roman"/>
          <w:color w:val="000000"/>
          <w:sz w:val="24"/>
          <w:szCs w:val="24"/>
        </w:rPr>
        <w:t xml:space="preserve"> и (или) извещении</w:t>
      </w:r>
      <w:proofErr w:type="gramEnd"/>
      <w:r>
        <w:rPr>
          <w:rFonts w:ascii="Times New Roman" w:hAnsi="Times New Roman"/>
          <w:color w:val="000000"/>
          <w:sz w:val="24"/>
          <w:szCs w:val="24"/>
        </w:rPr>
        <w:t xml:space="preserve"> о закупке</w:t>
      </w:r>
      <w:r w:rsidRPr="00DD4566">
        <w:rPr>
          <w:rFonts w:ascii="Times New Roman" w:hAnsi="Times New Roman"/>
          <w:color w:val="000000"/>
          <w:sz w:val="24"/>
          <w:szCs w:val="24"/>
        </w:rPr>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627891" w:rsidRPr="006C32CA" w:rsidRDefault="00627891" w:rsidP="00627891">
      <w:pPr>
        <w:tabs>
          <w:tab w:val="left" w:pos="1276"/>
          <w:tab w:val="left" w:pos="1418"/>
        </w:tabs>
        <w:autoSpaceDE w:val="0"/>
        <w:autoSpaceDN w:val="0"/>
        <w:adjustRightInd w:val="0"/>
        <w:spacing w:after="100" w:afterAutospacing="1"/>
        <w:ind w:left="142" w:firstLine="709"/>
        <w:contextualSpacing/>
        <w:jc w:val="both"/>
        <w:rPr>
          <w:rFonts w:ascii="Times New Roman" w:hAnsi="Times New Roman"/>
          <w:color w:val="000000"/>
          <w:sz w:val="24"/>
          <w:szCs w:val="24"/>
        </w:rPr>
      </w:pPr>
      <w:r w:rsidRPr="006C32CA">
        <w:rPr>
          <w:rFonts w:ascii="Times New Roman" w:hAnsi="Times New Roman"/>
          <w:color w:val="000000"/>
          <w:sz w:val="24"/>
          <w:szCs w:val="24"/>
        </w:rPr>
        <w:t>-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27891" w:rsidRPr="006C32CA" w:rsidRDefault="00627891" w:rsidP="00627891">
      <w:pPr>
        <w:tabs>
          <w:tab w:val="left" w:pos="1276"/>
          <w:tab w:val="left" w:pos="1418"/>
        </w:tabs>
        <w:autoSpaceDE w:val="0"/>
        <w:autoSpaceDN w:val="0"/>
        <w:adjustRightInd w:val="0"/>
        <w:spacing w:after="100" w:afterAutospacing="1"/>
        <w:ind w:left="142" w:firstLine="709"/>
        <w:contextualSpacing/>
        <w:jc w:val="both"/>
        <w:rPr>
          <w:rFonts w:ascii="Times New Roman" w:hAnsi="Times New Roman"/>
          <w:color w:val="000000"/>
          <w:sz w:val="24"/>
          <w:szCs w:val="24"/>
        </w:rPr>
      </w:pPr>
      <w:r w:rsidRPr="006C32CA">
        <w:rPr>
          <w:rFonts w:ascii="Times New Roman" w:hAnsi="Times New Roman"/>
          <w:color w:val="000000"/>
          <w:sz w:val="24"/>
          <w:szCs w:val="24"/>
        </w:rPr>
        <w:t>-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627891" w:rsidRPr="006C32CA" w:rsidRDefault="00627891" w:rsidP="00627891">
      <w:pPr>
        <w:tabs>
          <w:tab w:val="left" w:pos="1276"/>
          <w:tab w:val="left" w:pos="1418"/>
        </w:tabs>
        <w:autoSpaceDE w:val="0"/>
        <w:autoSpaceDN w:val="0"/>
        <w:adjustRightInd w:val="0"/>
        <w:spacing w:after="100" w:afterAutospacing="1"/>
        <w:ind w:left="142" w:firstLine="709"/>
        <w:contextualSpacing/>
        <w:jc w:val="both"/>
        <w:rPr>
          <w:rFonts w:ascii="Times New Roman" w:hAnsi="Times New Roman"/>
          <w:color w:val="000000"/>
          <w:sz w:val="24"/>
          <w:szCs w:val="24"/>
        </w:rPr>
      </w:pPr>
      <w:proofErr w:type="gramStart"/>
      <w:r w:rsidRPr="006C32CA">
        <w:rPr>
          <w:rFonts w:ascii="Times New Roman" w:hAnsi="Times New Roman"/>
          <w:color w:val="000000"/>
          <w:sz w:val="24"/>
          <w:szCs w:val="24"/>
        </w:rPr>
        <w:t>-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roofErr w:type="gramEnd"/>
    </w:p>
    <w:p w:rsidR="00627891" w:rsidRPr="00191106" w:rsidRDefault="00627891" w:rsidP="00627891">
      <w:pPr>
        <w:tabs>
          <w:tab w:val="left" w:pos="1276"/>
          <w:tab w:val="left" w:pos="1418"/>
        </w:tabs>
        <w:autoSpaceDE w:val="0"/>
        <w:autoSpaceDN w:val="0"/>
        <w:adjustRightInd w:val="0"/>
        <w:spacing w:after="100" w:afterAutospacing="1"/>
        <w:ind w:left="142" w:firstLine="709"/>
        <w:contextualSpacing/>
        <w:jc w:val="both"/>
        <w:rPr>
          <w:rFonts w:ascii="Times New Roman" w:hAnsi="Times New Roman"/>
          <w:color w:val="000000"/>
          <w:sz w:val="24"/>
          <w:szCs w:val="24"/>
        </w:rPr>
      </w:pPr>
      <w:proofErr w:type="gramStart"/>
      <w:r w:rsidRPr="00191106">
        <w:rPr>
          <w:rFonts w:ascii="Times New Roman" w:hAnsi="Times New Roman"/>
          <w:color w:val="000000"/>
          <w:sz w:val="24"/>
          <w:szCs w:val="24"/>
        </w:rPr>
        <w:t>- условие о том, что при исполнении договора, заключенного с участником закупки, которому предоставлен приоритет в соответствии с Постановлением Правительства РФ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w:t>
      </w:r>
      <w:proofErr w:type="gramEnd"/>
      <w:r w:rsidRPr="00191106">
        <w:rPr>
          <w:rFonts w:ascii="Times New Roman" w:hAnsi="Times New Roman"/>
          <w:color w:val="000000"/>
          <w:sz w:val="24"/>
          <w:szCs w:val="24"/>
        </w:rPr>
        <w:t>,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AB1D01" w:rsidRPr="00191106" w:rsidRDefault="00AB1D01" w:rsidP="00AB1D01">
      <w:pPr>
        <w:tabs>
          <w:tab w:val="left" w:pos="1276"/>
          <w:tab w:val="left" w:pos="1418"/>
        </w:tabs>
        <w:autoSpaceDE w:val="0"/>
        <w:autoSpaceDN w:val="0"/>
        <w:adjustRightInd w:val="0"/>
        <w:spacing w:after="100" w:afterAutospacing="1"/>
        <w:ind w:left="142" w:firstLine="709"/>
        <w:contextualSpacing/>
        <w:jc w:val="both"/>
        <w:rPr>
          <w:rFonts w:ascii="Times New Roman" w:hAnsi="Times New Roman"/>
          <w:color w:val="000000"/>
          <w:sz w:val="24"/>
          <w:szCs w:val="24"/>
        </w:rPr>
      </w:pPr>
      <w:r w:rsidRPr="00191106">
        <w:rPr>
          <w:rFonts w:ascii="Times New Roman" w:hAnsi="Times New Roman"/>
          <w:color w:val="000000"/>
          <w:sz w:val="24"/>
          <w:szCs w:val="24"/>
        </w:rPr>
        <w:t xml:space="preserve">При осуществлении закупок радиоэлектронной продукции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w:t>
      </w:r>
      <w:proofErr w:type="gramStart"/>
      <w:r w:rsidRPr="00191106">
        <w:rPr>
          <w:rFonts w:ascii="Times New Roman" w:hAnsi="Times New Roman"/>
          <w:color w:val="000000"/>
          <w:sz w:val="24"/>
          <w:szCs w:val="24"/>
        </w:rPr>
        <w:t>победителем</w:t>
      </w:r>
      <w:proofErr w:type="gramEnd"/>
      <w:r w:rsidRPr="00191106">
        <w:rPr>
          <w:rFonts w:ascii="Times New Roman" w:hAnsi="Times New Roman"/>
          <w:color w:val="000000"/>
          <w:sz w:val="24"/>
          <w:szCs w:val="24"/>
        </w:rPr>
        <w:t xml:space="preserve">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AB1D01" w:rsidRPr="00191106" w:rsidRDefault="00AB1D01" w:rsidP="00AB1D01">
      <w:pPr>
        <w:tabs>
          <w:tab w:val="left" w:pos="1276"/>
          <w:tab w:val="left" w:pos="1418"/>
        </w:tabs>
        <w:autoSpaceDE w:val="0"/>
        <w:autoSpaceDN w:val="0"/>
        <w:adjustRightInd w:val="0"/>
        <w:spacing w:after="100" w:afterAutospacing="1"/>
        <w:ind w:left="142" w:firstLine="709"/>
        <w:contextualSpacing/>
        <w:jc w:val="both"/>
        <w:rPr>
          <w:rFonts w:ascii="Times New Roman" w:hAnsi="Times New Roman"/>
          <w:color w:val="000000"/>
          <w:sz w:val="24"/>
          <w:szCs w:val="24"/>
        </w:rPr>
      </w:pPr>
      <w:proofErr w:type="gramStart"/>
      <w:r w:rsidRPr="00191106">
        <w:rPr>
          <w:rFonts w:ascii="Times New Roman" w:hAnsi="Times New Roman"/>
          <w:color w:val="000000"/>
          <w:sz w:val="24"/>
          <w:szCs w:val="24"/>
        </w:rPr>
        <w:t>При осуществлении закупок радиоэлектронной продукции путем проведения аукциона,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договор с таким победителем</w:t>
      </w:r>
      <w:proofErr w:type="gramEnd"/>
      <w:r w:rsidRPr="00191106">
        <w:rPr>
          <w:rFonts w:ascii="Times New Roman" w:hAnsi="Times New Roman"/>
          <w:color w:val="000000"/>
          <w:sz w:val="24"/>
          <w:szCs w:val="24"/>
        </w:rPr>
        <w:t xml:space="preserve"> заключается по цене, сниженной на 30 процентов от предложенной им цены договора.</w:t>
      </w:r>
    </w:p>
    <w:p w:rsidR="004D26E3" w:rsidRDefault="00AB1D01" w:rsidP="00AB1D01">
      <w:pPr>
        <w:tabs>
          <w:tab w:val="left" w:pos="1276"/>
          <w:tab w:val="left" w:pos="1418"/>
        </w:tabs>
        <w:autoSpaceDE w:val="0"/>
        <w:autoSpaceDN w:val="0"/>
        <w:adjustRightInd w:val="0"/>
        <w:spacing w:after="100" w:afterAutospacing="1"/>
        <w:ind w:left="142" w:firstLine="709"/>
        <w:contextualSpacing/>
        <w:jc w:val="both"/>
        <w:rPr>
          <w:rFonts w:ascii="Times New Roman" w:hAnsi="Times New Roman"/>
          <w:color w:val="000000"/>
          <w:sz w:val="24"/>
          <w:szCs w:val="24"/>
        </w:rPr>
      </w:pPr>
      <w:proofErr w:type="gramStart"/>
      <w:r w:rsidRPr="00191106">
        <w:rPr>
          <w:rFonts w:ascii="Times New Roman" w:hAnsi="Times New Roman"/>
          <w:color w:val="000000"/>
          <w:sz w:val="24"/>
          <w:szCs w:val="24"/>
        </w:rPr>
        <w:t>При осуществлении закупок радиоэлектронной продукции путем проведения аукциона,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w:t>
      </w:r>
      <w:proofErr w:type="gramEnd"/>
      <w:r w:rsidRPr="00191106">
        <w:rPr>
          <w:rFonts w:ascii="Times New Roman" w:hAnsi="Times New Roman"/>
          <w:color w:val="000000"/>
          <w:sz w:val="24"/>
          <w:szCs w:val="24"/>
        </w:rPr>
        <w:t xml:space="preserve">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увеличенной на 30 процентов от предложенной им цены договора.</w:t>
      </w:r>
    </w:p>
    <w:p w:rsidR="00AB1D01" w:rsidRPr="004D26E3" w:rsidRDefault="004D26E3" w:rsidP="004D26E3">
      <w:pPr>
        <w:tabs>
          <w:tab w:val="left" w:pos="6705"/>
        </w:tabs>
        <w:rPr>
          <w:rFonts w:ascii="Times New Roman" w:hAnsi="Times New Roman"/>
          <w:sz w:val="24"/>
          <w:szCs w:val="24"/>
        </w:rPr>
      </w:pPr>
      <w:r>
        <w:rPr>
          <w:rFonts w:ascii="Times New Roman" w:hAnsi="Times New Roman"/>
          <w:sz w:val="24"/>
          <w:szCs w:val="24"/>
        </w:rPr>
        <w:tab/>
      </w:r>
    </w:p>
    <w:p w:rsidR="00E565EC" w:rsidRDefault="00E565EC" w:rsidP="00E565EC">
      <w:pPr>
        <w:keepNext/>
        <w:tabs>
          <w:tab w:val="left" w:pos="851"/>
          <w:tab w:val="left" w:pos="1418"/>
        </w:tabs>
        <w:ind w:firstLine="723"/>
        <w:contextualSpacing/>
        <w:jc w:val="both"/>
        <w:outlineLvl w:val="0"/>
        <w:rPr>
          <w:rFonts w:ascii="Times New Roman" w:eastAsia="Times New Roman" w:hAnsi="Times New Roman"/>
          <w:bCs/>
          <w:kern w:val="32"/>
        </w:rPr>
      </w:pPr>
      <w:r>
        <w:rPr>
          <w:rFonts w:ascii="Times New Roman" w:eastAsia="Times New Roman" w:hAnsi="Times New Roman"/>
          <w:bCs/>
          <w:kern w:val="32"/>
        </w:rPr>
        <w:tab/>
      </w:r>
      <w:r w:rsidRPr="00C859B1">
        <w:rPr>
          <w:rFonts w:ascii="Times New Roman" w:eastAsia="Times New Roman" w:hAnsi="Times New Roman"/>
          <w:bCs/>
          <w:kern w:val="32"/>
        </w:rPr>
        <w:t xml:space="preserve">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w:t>
      </w:r>
      <w:proofErr w:type="gramStart"/>
      <w:r w:rsidRPr="00C859B1">
        <w:rPr>
          <w:rFonts w:ascii="Times New Roman" w:eastAsia="Times New Roman" w:hAnsi="Times New Roman"/>
          <w:bCs/>
          <w:kern w:val="32"/>
        </w:rPr>
        <w:t>победителем</w:t>
      </w:r>
      <w:proofErr w:type="gramEnd"/>
      <w:r w:rsidRPr="00C859B1">
        <w:rPr>
          <w:rFonts w:ascii="Times New Roman" w:eastAsia="Times New Roman" w:hAnsi="Times New Roman"/>
          <w:bCs/>
          <w:kern w:val="32"/>
        </w:rPr>
        <w:t xml:space="preserve">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w:t>
      </w:r>
      <w:proofErr w:type="gramStart"/>
      <w:r w:rsidRPr="00C859B1">
        <w:rPr>
          <w:rFonts w:ascii="Times New Roman" w:eastAsia="Times New Roman" w:hAnsi="Times New Roman"/>
          <w:bCs/>
          <w:kern w:val="32"/>
        </w:rPr>
        <w:t>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Pr>
          <w:rFonts w:ascii="Times New Roman" w:eastAsia="Times New Roman" w:hAnsi="Times New Roman"/>
          <w:bCs/>
          <w:kern w:val="32"/>
        </w:rPr>
        <w:t>»;</w:t>
      </w:r>
      <w:proofErr w:type="gramEnd"/>
    </w:p>
    <w:p w:rsidR="00E565EC" w:rsidRPr="00E565EC" w:rsidRDefault="00E565EC" w:rsidP="00E565EC">
      <w:pPr>
        <w:keepNext/>
        <w:tabs>
          <w:tab w:val="left" w:pos="851"/>
          <w:tab w:val="left" w:pos="1418"/>
        </w:tabs>
        <w:ind w:firstLine="723"/>
        <w:contextualSpacing/>
        <w:jc w:val="both"/>
        <w:outlineLvl w:val="0"/>
        <w:rPr>
          <w:rFonts w:ascii="Times New Roman" w:eastAsia="Times New Roman" w:hAnsi="Times New Roman"/>
          <w:bCs/>
          <w:kern w:val="32"/>
        </w:rPr>
      </w:pPr>
      <w:r>
        <w:rPr>
          <w:rFonts w:ascii="Times New Roman" w:eastAsiaTheme="minorHAnsi" w:hAnsi="Times New Roman"/>
        </w:rPr>
        <w:tab/>
      </w:r>
      <w:proofErr w:type="gramStart"/>
      <w:r w:rsidRPr="00FA3525">
        <w:rPr>
          <w:rFonts w:ascii="Times New Roman" w:eastAsiaTheme="minorHAnsi" w:hAnsi="Times New Roman"/>
        </w:rPr>
        <w:t xml:space="preserve">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w:t>
      </w:r>
      <w:r>
        <w:rPr>
          <w:rFonts w:ascii="Times New Roman" w:eastAsiaTheme="minorHAnsi" w:hAnsi="Times New Roman"/>
        </w:rPr>
        <w:t>«</w:t>
      </w:r>
      <w:r w:rsidRPr="00FA3525">
        <w:rPr>
          <w:rFonts w:ascii="Times New Roman" w:eastAsiaTheme="minorHAnsi" w:hAnsi="Times New Roman"/>
        </w:rPr>
        <w:t>шаг</w:t>
      </w:r>
      <w:r>
        <w:rPr>
          <w:rFonts w:ascii="Times New Roman" w:eastAsiaTheme="minorHAnsi" w:hAnsi="Times New Roman"/>
        </w:rPr>
        <w:t>»</w:t>
      </w:r>
      <w:r w:rsidRPr="00FA3525">
        <w:rPr>
          <w:rFonts w:ascii="Times New Roman" w:eastAsiaTheme="minorHAnsi" w:hAnsi="Times New Roman"/>
        </w:rPr>
        <w:t>,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w:t>
      </w:r>
      <w:proofErr w:type="gramEnd"/>
      <w:r w:rsidRPr="00FA3525">
        <w:rPr>
          <w:rFonts w:ascii="Times New Roman" w:eastAsiaTheme="minorHAnsi" w:hAnsi="Times New Roman"/>
        </w:rPr>
        <w:t xml:space="preserve">, </w:t>
      </w:r>
      <w:proofErr w:type="gramStart"/>
      <w:r w:rsidRPr="00FA3525">
        <w:rPr>
          <w:rFonts w:ascii="Times New Roman" w:eastAsiaTheme="minorHAnsi" w:hAnsi="Times New Roman"/>
        </w:rPr>
        <w:t>оказании</w:t>
      </w:r>
      <w:proofErr w:type="gramEnd"/>
      <w:r w:rsidRPr="00FA3525">
        <w:rPr>
          <w:rFonts w:ascii="Times New Roman" w:eastAsiaTheme="minorHAnsi" w:hAnsi="Times New Roman"/>
        </w:rPr>
        <w:t xml:space="preserve"> услуг иностранными лицами, договор с таким победителем заключается по цене, сниженной на 15 процентов от </w:t>
      </w:r>
      <w:r>
        <w:rPr>
          <w:rFonts w:ascii="Times New Roman" w:eastAsiaTheme="minorHAnsi" w:hAnsi="Times New Roman"/>
        </w:rPr>
        <w:t xml:space="preserve">предложенной им цены </w:t>
      </w:r>
      <w:r w:rsidRPr="00E565EC">
        <w:rPr>
          <w:rFonts w:ascii="Times New Roman" w:eastAsia="Times New Roman" w:hAnsi="Times New Roman"/>
          <w:bCs/>
          <w:kern w:val="32"/>
        </w:rPr>
        <w:t>договора.</w:t>
      </w:r>
    </w:p>
    <w:p w:rsidR="00E565EC" w:rsidRPr="00E565EC" w:rsidRDefault="00E565EC" w:rsidP="00E565EC">
      <w:pPr>
        <w:keepNext/>
        <w:tabs>
          <w:tab w:val="left" w:pos="851"/>
          <w:tab w:val="left" w:pos="1418"/>
        </w:tabs>
        <w:ind w:firstLine="723"/>
        <w:contextualSpacing/>
        <w:jc w:val="both"/>
        <w:outlineLvl w:val="0"/>
        <w:rPr>
          <w:rFonts w:ascii="Times New Roman" w:eastAsiaTheme="minorHAnsi" w:hAnsi="Times New Roman"/>
        </w:rPr>
      </w:pPr>
      <w:r w:rsidRPr="00E565EC">
        <w:rPr>
          <w:rFonts w:ascii="Times New Roman" w:eastAsia="Times New Roman" w:hAnsi="Times New Roman"/>
          <w:bCs/>
          <w:kern w:val="32"/>
        </w:rPr>
        <w:tab/>
      </w:r>
      <w:proofErr w:type="gramStart"/>
      <w:r w:rsidRPr="00E565EC">
        <w:rPr>
          <w:rFonts w:ascii="Times New Roman" w:eastAsia="Times New Roman" w:hAnsi="Times New Roman"/>
          <w:bCs/>
          <w:kern w:val="32"/>
        </w:rPr>
        <w:t>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w:t>
      </w:r>
      <w:proofErr w:type="gramEnd"/>
      <w:r w:rsidRPr="00E565EC">
        <w:rPr>
          <w:rFonts w:ascii="Times New Roman" w:eastAsia="Times New Roman" w:hAnsi="Times New Roman"/>
          <w:bCs/>
          <w:kern w:val="32"/>
        </w:rPr>
        <w:t xml:space="preserve">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w:t>
      </w:r>
      <w:r w:rsidRPr="00FA3525">
        <w:rPr>
          <w:rFonts w:ascii="Times New Roman" w:eastAsiaTheme="minorHAnsi" w:hAnsi="Times New Roman"/>
        </w:rPr>
        <w:t xml:space="preserve"> им цены договора.</w:t>
      </w:r>
    </w:p>
    <w:p w:rsidR="00627891" w:rsidRPr="006C32CA" w:rsidRDefault="00627891" w:rsidP="00627891">
      <w:pPr>
        <w:tabs>
          <w:tab w:val="left" w:pos="1276"/>
          <w:tab w:val="left" w:pos="1418"/>
        </w:tabs>
        <w:autoSpaceDE w:val="0"/>
        <w:autoSpaceDN w:val="0"/>
        <w:adjustRightInd w:val="0"/>
        <w:spacing w:after="0"/>
        <w:ind w:firstLine="851"/>
        <w:contextualSpacing/>
        <w:jc w:val="both"/>
        <w:rPr>
          <w:rFonts w:ascii="Times New Roman" w:hAnsi="Times New Roman"/>
          <w:color w:val="000000"/>
          <w:sz w:val="24"/>
          <w:szCs w:val="24"/>
        </w:rPr>
      </w:pPr>
      <w:r w:rsidRPr="00191106">
        <w:rPr>
          <w:rFonts w:ascii="Times New Roman" w:hAnsi="Times New Roman"/>
          <w:color w:val="000000"/>
          <w:sz w:val="24"/>
          <w:szCs w:val="24"/>
        </w:rPr>
        <w:t>3. Сведения, содержащиеся в документации о закупке, должны соответствовать сведениям, указанным в извещении о закупке.</w:t>
      </w:r>
    </w:p>
    <w:p w:rsidR="00627891" w:rsidRPr="006C32CA" w:rsidRDefault="00627891" w:rsidP="00627891">
      <w:pPr>
        <w:tabs>
          <w:tab w:val="left" w:pos="1276"/>
          <w:tab w:val="left" w:pos="1418"/>
        </w:tabs>
        <w:autoSpaceDE w:val="0"/>
        <w:autoSpaceDN w:val="0"/>
        <w:adjustRightInd w:val="0"/>
        <w:spacing w:after="0"/>
        <w:ind w:left="851"/>
        <w:contextualSpacing/>
        <w:jc w:val="both"/>
        <w:rPr>
          <w:rFonts w:ascii="Times New Roman" w:hAnsi="Times New Roman"/>
          <w:color w:val="000000"/>
          <w:sz w:val="24"/>
          <w:szCs w:val="24"/>
        </w:rPr>
      </w:pPr>
    </w:p>
    <w:p w:rsidR="00627891" w:rsidRPr="00112BBE" w:rsidRDefault="00627891" w:rsidP="00E565EC">
      <w:pPr>
        <w:ind w:firstLine="708"/>
        <w:jc w:val="center"/>
        <w:rPr>
          <w:rFonts w:ascii="Times New Roman" w:hAnsi="Times New Roman"/>
          <w:b/>
          <w:color w:val="000000"/>
          <w:sz w:val="28"/>
          <w:szCs w:val="28"/>
        </w:rPr>
      </w:pPr>
      <w:bookmarkStart w:id="15" w:name="_Toc435433440"/>
      <w:r w:rsidRPr="00112BBE">
        <w:rPr>
          <w:rFonts w:ascii="Times New Roman" w:hAnsi="Times New Roman"/>
          <w:b/>
          <w:color w:val="000000"/>
          <w:sz w:val="28"/>
          <w:szCs w:val="28"/>
        </w:rPr>
        <w:t>Статья 18. Порядок проведения аукциона в электронной форме</w:t>
      </w:r>
    </w:p>
    <w:p w:rsidR="00627891" w:rsidRPr="00172E17" w:rsidRDefault="00627891" w:rsidP="00627891">
      <w:pPr>
        <w:jc w:val="both"/>
        <w:rPr>
          <w:rFonts w:ascii="Times New Roman" w:hAnsi="Times New Roman"/>
          <w:b/>
          <w:sz w:val="24"/>
          <w:szCs w:val="24"/>
        </w:rPr>
      </w:pPr>
      <w:r w:rsidRPr="00975933">
        <w:rPr>
          <w:rFonts w:ascii="Times New Roman" w:hAnsi="Times New Roman"/>
          <w:i/>
          <w:color w:val="FF0000"/>
          <w:sz w:val="24"/>
          <w:szCs w:val="24"/>
        </w:rPr>
        <w:tab/>
      </w:r>
      <w:r w:rsidRPr="00172E17">
        <w:rPr>
          <w:rFonts w:ascii="Times New Roman" w:hAnsi="Times New Roman"/>
          <w:b/>
          <w:sz w:val="24"/>
          <w:szCs w:val="24"/>
        </w:rPr>
        <w:t>1. Общие положения о проведении электронного аукциона</w:t>
      </w:r>
    </w:p>
    <w:p w:rsidR="00627891" w:rsidRPr="00975933" w:rsidRDefault="00627891" w:rsidP="00627891">
      <w:pPr>
        <w:spacing w:after="0"/>
        <w:ind w:firstLine="708"/>
        <w:jc w:val="both"/>
        <w:rPr>
          <w:rFonts w:ascii="Times New Roman" w:hAnsi="Times New Roman"/>
          <w:sz w:val="24"/>
          <w:szCs w:val="24"/>
        </w:rPr>
      </w:pPr>
      <w:r>
        <w:rPr>
          <w:rFonts w:ascii="Times New Roman" w:hAnsi="Times New Roman"/>
          <w:sz w:val="24"/>
          <w:szCs w:val="24"/>
        </w:rPr>
        <w:t xml:space="preserve">1.1. </w:t>
      </w:r>
      <w:r w:rsidRPr="00975933">
        <w:rPr>
          <w:rFonts w:ascii="Times New Roman" w:hAnsi="Times New Roman"/>
          <w:sz w:val="24"/>
          <w:szCs w:val="24"/>
        </w:rPr>
        <w:t>Проведение аукциона обеспечивается</w:t>
      </w:r>
      <w:r>
        <w:rPr>
          <w:rFonts w:ascii="Times New Roman" w:hAnsi="Times New Roman"/>
          <w:sz w:val="24"/>
          <w:szCs w:val="24"/>
        </w:rPr>
        <w:t xml:space="preserve"> Оператором электронной площадки (далее – Оператор ЭП)</w:t>
      </w:r>
      <w:r w:rsidRPr="00975933">
        <w:rPr>
          <w:rFonts w:ascii="Times New Roman" w:hAnsi="Times New Roman"/>
          <w:sz w:val="24"/>
          <w:szCs w:val="24"/>
        </w:rPr>
        <w:t>.</w:t>
      </w:r>
    </w:p>
    <w:p w:rsidR="00627891" w:rsidRPr="00975933" w:rsidRDefault="00627891" w:rsidP="00627891">
      <w:pPr>
        <w:spacing w:after="0"/>
        <w:ind w:firstLine="708"/>
        <w:jc w:val="both"/>
        <w:rPr>
          <w:rFonts w:ascii="Times New Roman" w:hAnsi="Times New Roman"/>
          <w:sz w:val="24"/>
          <w:szCs w:val="24"/>
        </w:rPr>
      </w:pPr>
      <w:r>
        <w:rPr>
          <w:rFonts w:ascii="Times New Roman" w:hAnsi="Times New Roman"/>
          <w:sz w:val="24"/>
          <w:szCs w:val="24"/>
        </w:rPr>
        <w:t xml:space="preserve">1.2. </w:t>
      </w:r>
      <w:r w:rsidRPr="00975933">
        <w:rPr>
          <w:rFonts w:ascii="Times New Roman" w:hAnsi="Times New Roman"/>
          <w:sz w:val="24"/>
          <w:szCs w:val="24"/>
        </w:rPr>
        <w:t xml:space="preserve">Документы и информация, направляемые в форме электронных документов Участником электронного аукциона (далее по тексту настоящего раздела - Участник), </w:t>
      </w:r>
      <w:r>
        <w:rPr>
          <w:rFonts w:ascii="Times New Roman" w:hAnsi="Times New Roman"/>
          <w:sz w:val="24"/>
          <w:szCs w:val="24"/>
        </w:rPr>
        <w:t>Заказчик</w:t>
      </w:r>
      <w:r w:rsidRPr="00975933">
        <w:rPr>
          <w:rFonts w:ascii="Times New Roman" w:hAnsi="Times New Roman"/>
          <w:sz w:val="24"/>
          <w:szCs w:val="24"/>
        </w:rPr>
        <w:t xml:space="preserve">ом, должны быть подписаны электронной подписью лица, имеющего право действовать от имени соответственно Участника такого аукциона, </w:t>
      </w:r>
      <w:r>
        <w:rPr>
          <w:rFonts w:ascii="Times New Roman" w:hAnsi="Times New Roman"/>
          <w:sz w:val="24"/>
          <w:szCs w:val="24"/>
        </w:rPr>
        <w:t>Заказчик</w:t>
      </w:r>
      <w:r w:rsidRPr="00975933">
        <w:rPr>
          <w:rFonts w:ascii="Times New Roman" w:hAnsi="Times New Roman"/>
          <w:sz w:val="24"/>
          <w:szCs w:val="24"/>
        </w:rPr>
        <w:t>а.</w:t>
      </w:r>
    </w:p>
    <w:p w:rsidR="00627891" w:rsidRPr="00975933" w:rsidRDefault="00627891" w:rsidP="00627891">
      <w:pPr>
        <w:spacing w:after="0"/>
        <w:ind w:firstLine="708"/>
        <w:jc w:val="both"/>
        <w:rPr>
          <w:rFonts w:ascii="Times New Roman" w:hAnsi="Times New Roman"/>
          <w:sz w:val="24"/>
          <w:szCs w:val="24"/>
        </w:rPr>
      </w:pPr>
      <w:r>
        <w:rPr>
          <w:rFonts w:ascii="Times New Roman" w:hAnsi="Times New Roman"/>
          <w:sz w:val="24"/>
          <w:szCs w:val="24"/>
        </w:rPr>
        <w:t xml:space="preserve">1.3. </w:t>
      </w:r>
      <w:r w:rsidRPr="00975933">
        <w:rPr>
          <w:rFonts w:ascii="Times New Roman" w:hAnsi="Times New Roman"/>
          <w:sz w:val="24"/>
          <w:szCs w:val="24"/>
        </w:rPr>
        <w:t xml:space="preserve">Для обеспечения доступа к участию в электронных аукционах </w:t>
      </w:r>
      <w:r>
        <w:rPr>
          <w:rFonts w:ascii="Times New Roman" w:hAnsi="Times New Roman"/>
          <w:sz w:val="24"/>
          <w:szCs w:val="24"/>
        </w:rPr>
        <w:t>Оператор</w:t>
      </w:r>
      <w:r w:rsidRPr="00975933">
        <w:rPr>
          <w:rFonts w:ascii="Times New Roman" w:hAnsi="Times New Roman"/>
          <w:sz w:val="24"/>
          <w:szCs w:val="24"/>
        </w:rPr>
        <w:t xml:space="preserve"> осуществляет аккредитацию Участников такого аукциона. Порядок получения аккредитации Участниками, сроки аккредитации, перечень документов и информации, необходимых для аккредитации и порядок их предоставления, установлен Регламентом ЭП.</w:t>
      </w:r>
    </w:p>
    <w:p w:rsidR="00627891" w:rsidRPr="00975933" w:rsidRDefault="00627891" w:rsidP="00627891">
      <w:pPr>
        <w:spacing w:after="0"/>
        <w:ind w:firstLine="708"/>
        <w:jc w:val="both"/>
        <w:rPr>
          <w:rFonts w:ascii="Times New Roman" w:hAnsi="Times New Roman"/>
          <w:sz w:val="24"/>
          <w:szCs w:val="24"/>
        </w:rPr>
      </w:pPr>
      <w:r>
        <w:rPr>
          <w:rFonts w:ascii="Times New Roman" w:hAnsi="Times New Roman"/>
          <w:sz w:val="24"/>
          <w:szCs w:val="24"/>
        </w:rPr>
        <w:t xml:space="preserve">1.4. </w:t>
      </w:r>
      <w:r w:rsidRPr="00975933">
        <w:rPr>
          <w:rFonts w:ascii="Times New Roman" w:hAnsi="Times New Roman"/>
          <w:sz w:val="24"/>
          <w:szCs w:val="24"/>
        </w:rPr>
        <w:t xml:space="preserve">При осуществлении закупки путем проведения аукциона </w:t>
      </w:r>
      <w:r>
        <w:rPr>
          <w:rFonts w:ascii="Times New Roman" w:hAnsi="Times New Roman"/>
          <w:sz w:val="24"/>
          <w:szCs w:val="24"/>
        </w:rPr>
        <w:t xml:space="preserve">Организатор </w:t>
      </w:r>
      <w:r w:rsidRPr="00975933">
        <w:rPr>
          <w:rFonts w:ascii="Times New Roman" w:hAnsi="Times New Roman"/>
          <w:sz w:val="24"/>
          <w:szCs w:val="24"/>
        </w:rPr>
        <w:t xml:space="preserve"> размещает в ЕИС и на сайте </w:t>
      </w:r>
      <w:r>
        <w:rPr>
          <w:rFonts w:ascii="Times New Roman" w:hAnsi="Times New Roman"/>
          <w:sz w:val="24"/>
          <w:szCs w:val="24"/>
        </w:rPr>
        <w:t xml:space="preserve">ЭП </w:t>
      </w:r>
      <w:r w:rsidRPr="00975933">
        <w:rPr>
          <w:rFonts w:ascii="Times New Roman" w:hAnsi="Times New Roman"/>
          <w:sz w:val="24"/>
          <w:szCs w:val="24"/>
        </w:rPr>
        <w:t>информацию об аукционе, включая извещение о проведен</w:t>
      </w:r>
      <w:proofErr w:type="gramStart"/>
      <w:r w:rsidRPr="00975933">
        <w:rPr>
          <w:rFonts w:ascii="Times New Roman" w:hAnsi="Times New Roman"/>
          <w:sz w:val="24"/>
          <w:szCs w:val="24"/>
        </w:rPr>
        <w:t>ии ау</w:t>
      </w:r>
      <w:proofErr w:type="gramEnd"/>
      <w:r w:rsidRPr="00975933">
        <w:rPr>
          <w:rFonts w:ascii="Times New Roman" w:hAnsi="Times New Roman"/>
          <w:sz w:val="24"/>
          <w:szCs w:val="24"/>
        </w:rPr>
        <w:t>кциона и документацию об аукционе, проект договора, не менее чем за пятнадцать дней до даты окончания срока подачи заявок на участие в аукционе.</w:t>
      </w:r>
    </w:p>
    <w:p w:rsidR="00627891" w:rsidRPr="00975933" w:rsidRDefault="00627891" w:rsidP="00627891">
      <w:pPr>
        <w:spacing w:after="0"/>
        <w:ind w:firstLine="708"/>
        <w:jc w:val="both"/>
        <w:rPr>
          <w:rFonts w:ascii="Times New Roman" w:hAnsi="Times New Roman"/>
          <w:sz w:val="24"/>
          <w:szCs w:val="24"/>
        </w:rPr>
      </w:pPr>
      <w:r>
        <w:rPr>
          <w:rFonts w:ascii="Times New Roman" w:hAnsi="Times New Roman"/>
          <w:sz w:val="24"/>
          <w:szCs w:val="24"/>
        </w:rPr>
        <w:t>1.5. Заказчик</w:t>
      </w:r>
      <w:r w:rsidRPr="00975933">
        <w:rPr>
          <w:rFonts w:ascii="Times New Roman" w:hAnsi="Times New Roman"/>
          <w:sz w:val="24"/>
          <w:szCs w:val="24"/>
        </w:rPr>
        <w:t xml:space="preserve"> вправе принять решение о внесении изменений в извещение о проведен</w:t>
      </w:r>
      <w:proofErr w:type="gramStart"/>
      <w:r w:rsidRPr="00975933">
        <w:rPr>
          <w:rFonts w:ascii="Times New Roman" w:hAnsi="Times New Roman"/>
          <w:sz w:val="24"/>
          <w:szCs w:val="24"/>
        </w:rPr>
        <w:t>ии ау</w:t>
      </w:r>
      <w:proofErr w:type="gramEnd"/>
      <w:r w:rsidRPr="00975933">
        <w:rPr>
          <w:rFonts w:ascii="Times New Roman" w:hAnsi="Times New Roman"/>
          <w:sz w:val="24"/>
          <w:szCs w:val="24"/>
        </w:rPr>
        <w:t>кциона и (или) документацию об аукционе</w:t>
      </w:r>
      <w:r>
        <w:rPr>
          <w:rFonts w:ascii="Times New Roman" w:hAnsi="Times New Roman"/>
          <w:sz w:val="24"/>
          <w:szCs w:val="24"/>
        </w:rPr>
        <w:t>.</w:t>
      </w:r>
      <w:r w:rsidRPr="00975933">
        <w:rPr>
          <w:rFonts w:ascii="Times New Roman" w:hAnsi="Times New Roman"/>
          <w:sz w:val="24"/>
          <w:szCs w:val="24"/>
        </w:rPr>
        <w:t xml:space="preserve"> </w:t>
      </w:r>
    </w:p>
    <w:p w:rsidR="00627891" w:rsidRPr="00975933" w:rsidRDefault="00627891" w:rsidP="00627891">
      <w:pPr>
        <w:spacing w:after="0"/>
        <w:ind w:firstLine="708"/>
        <w:jc w:val="both"/>
        <w:rPr>
          <w:rFonts w:ascii="Times New Roman" w:hAnsi="Times New Roman"/>
          <w:sz w:val="24"/>
          <w:szCs w:val="24"/>
        </w:rPr>
      </w:pPr>
      <w:proofErr w:type="gramStart"/>
      <w:r w:rsidRPr="00975933">
        <w:rPr>
          <w:rFonts w:ascii="Times New Roman" w:hAnsi="Times New Roman"/>
          <w:sz w:val="24"/>
          <w:szCs w:val="24"/>
        </w:rPr>
        <w:t xml:space="preserve">В случае внесения изменений в извещение об осуществлении </w:t>
      </w:r>
      <w:r>
        <w:rPr>
          <w:rFonts w:ascii="Times New Roman" w:hAnsi="Times New Roman"/>
          <w:sz w:val="24"/>
          <w:szCs w:val="24"/>
        </w:rPr>
        <w:t>аукциона</w:t>
      </w:r>
      <w:r w:rsidRPr="00975933">
        <w:rPr>
          <w:rFonts w:ascii="Times New Roman" w:hAnsi="Times New Roman"/>
          <w:sz w:val="24"/>
          <w:szCs w:val="24"/>
        </w:rPr>
        <w:t>, документацию о</w:t>
      </w:r>
      <w:r>
        <w:rPr>
          <w:rFonts w:ascii="Times New Roman" w:hAnsi="Times New Roman"/>
          <w:sz w:val="24"/>
          <w:szCs w:val="24"/>
        </w:rPr>
        <w:t>б</w:t>
      </w:r>
      <w:r w:rsidRPr="00975933">
        <w:rPr>
          <w:rFonts w:ascii="Times New Roman" w:hAnsi="Times New Roman"/>
          <w:sz w:val="24"/>
          <w:szCs w:val="24"/>
        </w:rPr>
        <w:t xml:space="preserve"> </w:t>
      </w:r>
      <w:r>
        <w:rPr>
          <w:rFonts w:ascii="Times New Roman" w:hAnsi="Times New Roman"/>
          <w:sz w:val="24"/>
          <w:szCs w:val="24"/>
        </w:rPr>
        <w:t xml:space="preserve">аукционе </w:t>
      </w:r>
      <w:r w:rsidRPr="00975933">
        <w:rPr>
          <w:rFonts w:ascii="Times New Roman" w:hAnsi="Times New Roman"/>
          <w:sz w:val="24"/>
          <w:szCs w:val="24"/>
        </w:rPr>
        <w:t>срок подачи заявок на участие в такой закупке должен быть продлен таким образом, чтобы с даты размещения в ЕИС, на сайте ЭП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w:t>
      </w:r>
      <w:proofErr w:type="gramEnd"/>
      <w:r w:rsidRPr="00975933">
        <w:rPr>
          <w:rFonts w:ascii="Times New Roman" w:hAnsi="Times New Roman"/>
          <w:sz w:val="24"/>
          <w:szCs w:val="24"/>
        </w:rPr>
        <w:t xml:space="preserve"> положением о закупке.</w:t>
      </w:r>
    </w:p>
    <w:p w:rsidR="00627891" w:rsidRPr="00975933" w:rsidRDefault="00627891" w:rsidP="00627891">
      <w:pPr>
        <w:spacing w:after="0"/>
        <w:ind w:firstLine="708"/>
        <w:jc w:val="both"/>
        <w:rPr>
          <w:rFonts w:ascii="Times New Roman" w:hAnsi="Times New Roman"/>
          <w:sz w:val="24"/>
          <w:szCs w:val="24"/>
        </w:rPr>
      </w:pPr>
      <w:r>
        <w:rPr>
          <w:rFonts w:ascii="Times New Roman" w:hAnsi="Times New Roman"/>
          <w:sz w:val="24"/>
          <w:szCs w:val="24"/>
        </w:rPr>
        <w:t>Организатор закупки</w:t>
      </w:r>
      <w:r w:rsidRPr="00975933">
        <w:rPr>
          <w:rFonts w:ascii="Times New Roman" w:hAnsi="Times New Roman"/>
          <w:sz w:val="24"/>
          <w:szCs w:val="24"/>
        </w:rPr>
        <w:t xml:space="preserve"> не позднее трех дней со дня принятия решения о внесении изменений в извещение и (или) документацию об аукционе размещает сведения в ЕИС и на сайте </w:t>
      </w:r>
      <w:r>
        <w:rPr>
          <w:rFonts w:ascii="Times New Roman" w:hAnsi="Times New Roman"/>
          <w:sz w:val="24"/>
          <w:szCs w:val="24"/>
        </w:rPr>
        <w:t>ЭП</w:t>
      </w:r>
      <w:r w:rsidRPr="00975933">
        <w:rPr>
          <w:rFonts w:ascii="Times New Roman" w:hAnsi="Times New Roman"/>
          <w:sz w:val="24"/>
          <w:szCs w:val="24"/>
        </w:rPr>
        <w:t>.</w:t>
      </w:r>
    </w:p>
    <w:p w:rsidR="00627891" w:rsidRPr="00975933" w:rsidRDefault="00627891" w:rsidP="00627891">
      <w:pPr>
        <w:spacing w:after="0"/>
        <w:ind w:firstLine="708"/>
        <w:jc w:val="both"/>
        <w:rPr>
          <w:rFonts w:ascii="Times New Roman" w:hAnsi="Times New Roman"/>
          <w:sz w:val="24"/>
          <w:szCs w:val="24"/>
        </w:rPr>
      </w:pPr>
      <w:r w:rsidRPr="00975933">
        <w:rPr>
          <w:rFonts w:ascii="Times New Roman" w:hAnsi="Times New Roman"/>
          <w:sz w:val="24"/>
          <w:szCs w:val="24"/>
        </w:rPr>
        <w:t xml:space="preserve">Изменение предмета договора, на право </w:t>
      </w:r>
      <w:proofErr w:type="gramStart"/>
      <w:r w:rsidRPr="00975933">
        <w:rPr>
          <w:rFonts w:ascii="Times New Roman" w:hAnsi="Times New Roman"/>
          <w:sz w:val="24"/>
          <w:szCs w:val="24"/>
        </w:rPr>
        <w:t>заключения</w:t>
      </w:r>
      <w:proofErr w:type="gramEnd"/>
      <w:r w:rsidRPr="00975933">
        <w:rPr>
          <w:rFonts w:ascii="Times New Roman" w:hAnsi="Times New Roman"/>
          <w:sz w:val="24"/>
          <w:szCs w:val="24"/>
        </w:rPr>
        <w:t xml:space="preserve"> которого проводится аукцион, не допускается.</w:t>
      </w:r>
    </w:p>
    <w:p w:rsidR="00627891" w:rsidRPr="00975933" w:rsidRDefault="00627891" w:rsidP="00627891">
      <w:pPr>
        <w:spacing w:after="0"/>
        <w:ind w:firstLine="708"/>
        <w:jc w:val="both"/>
        <w:rPr>
          <w:rFonts w:ascii="Times New Roman" w:hAnsi="Times New Roman"/>
          <w:sz w:val="24"/>
          <w:szCs w:val="24"/>
        </w:rPr>
      </w:pPr>
      <w:r>
        <w:rPr>
          <w:rFonts w:ascii="Times New Roman" w:hAnsi="Times New Roman"/>
          <w:sz w:val="24"/>
          <w:szCs w:val="24"/>
        </w:rPr>
        <w:t>1.6. Заказчик</w:t>
      </w:r>
      <w:r w:rsidRPr="00975933">
        <w:rPr>
          <w:rFonts w:ascii="Times New Roman" w:hAnsi="Times New Roman"/>
          <w:sz w:val="24"/>
          <w:szCs w:val="24"/>
        </w:rPr>
        <w:t xml:space="preserve"> вправе отменить электронный аукцион по одному и более предмету закупки (лоту) до наступления даты и времени окончания срока подачи заявок на участие в электронном аукционе.</w:t>
      </w:r>
    </w:p>
    <w:p w:rsidR="00627891" w:rsidRPr="00975933" w:rsidRDefault="00627891" w:rsidP="00627891">
      <w:pPr>
        <w:spacing w:after="0"/>
        <w:jc w:val="both"/>
        <w:rPr>
          <w:rFonts w:ascii="Times New Roman" w:hAnsi="Times New Roman"/>
          <w:sz w:val="24"/>
          <w:szCs w:val="24"/>
        </w:rPr>
      </w:pPr>
      <w:r w:rsidRPr="00975933">
        <w:rPr>
          <w:rFonts w:ascii="Times New Roman" w:hAnsi="Times New Roman"/>
          <w:sz w:val="24"/>
          <w:szCs w:val="24"/>
        </w:rPr>
        <w:t xml:space="preserve">Решение об отмене конкурентной закупки размещается в ЕИС и на сайте </w:t>
      </w:r>
      <w:r>
        <w:rPr>
          <w:rFonts w:ascii="Times New Roman" w:hAnsi="Times New Roman"/>
          <w:sz w:val="24"/>
          <w:szCs w:val="24"/>
        </w:rPr>
        <w:t>ЭП</w:t>
      </w:r>
      <w:r w:rsidRPr="00975933">
        <w:rPr>
          <w:rFonts w:ascii="Times New Roman" w:hAnsi="Times New Roman"/>
          <w:sz w:val="24"/>
          <w:szCs w:val="24"/>
        </w:rPr>
        <w:t xml:space="preserve"> в день принятия этого решения.</w:t>
      </w:r>
    </w:p>
    <w:p w:rsidR="00627891" w:rsidRPr="00975933" w:rsidRDefault="00627891" w:rsidP="00627891">
      <w:pPr>
        <w:spacing w:after="0"/>
        <w:ind w:firstLine="708"/>
        <w:jc w:val="both"/>
        <w:rPr>
          <w:rFonts w:ascii="Times New Roman" w:hAnsi="Times New Roman"/>
          <w:sz w:val="24"/>
          <w:szCs w:val="24"/>
        </w:rPr>
      </w:pPr>
      <w:r>
        <w:rPr>
          <w:rFonts w:ascii="Times New Roman" w:hAnsi="Times New Roman"/>
          <w:sz w:val="24"/>
          <w:szCs w:val="24"/>
        </w:rPr>
        <w:t xml:space="preserve">1.7. </w:t>
      </w:r>
      <w:r w:rsidRPr="00975933">
        <w:rPr>
          <w:rFonts w:ascii="Times New Roman" w:hAnsi="Times New Roman"/>
          <w:sz w:val="24"/>
          <w:szCs w:val="24"/>
        </w:rPr>
        <w:t xml:space="preserve">Любой участник </w:t>
      </w:r>
      <w:r>
        <w:rPr>
          <w:rFonts w:ascii="Times New Roman" w:hAnsi="Times New Roman"/>
          <w:sz w:val="24"/>
          <w:szCs w:val="24"/>
        </w:rPr>
        <w:t>аукциона</w:t>
      </w:r>
      <w:r w:rsidRPr="00975933">
        <w:rPr>
          <w:rFonts w:ascii="Times New Roman" w:hAnsi="Times New Roman"/>
          <w:sz w:val="24"/>
          <w:szCs w:val="24"/>
        </w:rPr>
        <w:t xml:space="preserve"> вправе направить </w:t>
      </w:r>
      <w:r>
        <w:rPr>
          <w:rFonts w:ascii="Times New Roman" w:hAnsi="Times New Roman"/>
          <w:sz w:val="24"/>
          <w:szCs w:val="24"/>
        </w:rPr>
        <w:t>Заказчик</w:t>
      </w:r>
      <w:r w:rsidRPr="00975933">
        <w:rPr>
          <w:rFonts w:ascii="Times New Roman" w:hAnsi="Times New Roman"/>
          <w:sz w:val="24"/>
          <w:szCs w:val="24"/>
        </w:rPr>
        <w:t>у запрос о даче разъяснений положений извещения об осуществлении закупки и (или) документации о закупке.</w:t>
      </w:r>
    </w:p>
    <w:p w:rsidR="00627891" w:rsidRPr="00975933" w:rsidRDefault="00627891" w:rsidP="00627891">
      <w:pPr>
        <w:spacing w:after="0"/>
        <w:ind w:firstLine="708"/>
        <w:jc w:val="both"/>
        <w:rPr>
          <w:rFonts w:ascii="Times New Roman" w:hAnsi="Times New Roman"/>
          <w:sz w:val="24"/>
          <w:szCs w:val="24"/>
        </w:rPr>
      </w:pPr>
      <w:r w:rsidRPr="00975933">
        <w:rPr>
          <w:rFonts w:ascii="Times New Roman" w:hAnsi="Times New Roman"/>
          <w:sz w:val="24"/>
          <w:szCs w:val="24"/>
        </w:rPr>
        <w:t xml:space="preserve">В течение трех рабочих дней </w:t>
      </w:r>
      <w:proofErr w:type="gramStart"/>
      <w:r w:rsidRPr="00975933">
        <w:rPr>
          <w:rFonts w:ascii="Times New Roman" w:hAnsi="Times New Roman"/>
          <w:sz w:val="24"/>
          <w:szCs w:val="24"/>
        </w:rPr>
        <w:t>с даты поступления</w:t>
      </w:r>
      <w:proofErr w:type="gramEnd"/>
      <w:r w:rsidRPr="00975933">
        <w:rPr>
          <w:rFonts w:ascii="Times New Roman" w:hAnsi="Times New Roman"/>
          <w:sz w:val="24"/>
          <w:szCs w:val="24"/>
        </w:rPr>
        <w:t xml:space="preserve"> такого запроса, </w:t>
      </w:r>
      <w:r>
        <w:rPr>
          <w:rFonts w:ascii="Times New Roman" w:hAnsi="Times New Roman"/>
          <w:sz w:val="24"/>
          <w:szCs w:val="24"/>
        </w:rPr>
        <w:t>Заказчик</w:t>
      </w:r>
      <w:r w:rsidRPr="00975933">
        <w:rPr>
          <w:rFonts w:ascii="Times New Roman" w:hAnsi="Times New Roman"/>
          <w:sz w:val="24"/>
          <w:szCs w:val="24"/>
        </w:rPr>
        <w:t xml:space="preserve">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w:t>
      </w:r>
      <w:r>
        <w:rPr>
          <w:rFonts w:ascii="Times New Roman" w:hAnsi="Times New Roman"/>
          <w:sz w:val="24"/>
          <w:szCs w:val="24"/>
        </w:rPr>
        <w:t>Заказчик</w:t>
      </w:r>
      <w:r w:rsidRPr="00975933">
        <w:rPr>
          <w:rFonts w:ascii="Times New Roman" w:hAnsi="Times New Roman"/>
          <w:sz w:val="24"/>
          <w:szCs w:val="24"/>
        </w:rPr>
        <w:t xml:space="preserve"> вправе не осуществлять такое разъяснение в случае, если указанный запрос поступил </w:t>
      </w:r>
      <w:proofErr w:type="gramStart"/>
      <w:r w:rsidRPr="00975933">
        <w:rPr>
          <w:rFonts w:ascii="Times New Roman" w:hAnsi="Times New Roman"/>
          <w:sz w:val="24"/>
          <w:szCs w:val="24"/>
        </w:rPr>
        <w:t>позднее</w:t>
      </w:r>
      <w:proofErr w:type="gramEnd"/>
      <w:r w:rsidRPr="00975933">
        <w:rPr>
          <w:rFonts w:ascii="Times New Roman" w:hAnsi="Times New Roman"/>
          <w:sz w:val="24"/>
          <w:szCs w:val="24"/>
        </w:rPr>
        <w:t xml:space="preserve"> чем за три рабочих дня до даты окончания срока подачи заявок на участие в такой закупке.</w:t>
      </w:r>
    </w:p>
    <w:p w:rsidR="00627891" w:rsidRPr="00975933" w:rsidRDefault="00627891" w:rsidP="00627891">
      <w:pPr>
        <w:spacing w:after="0"/>
        <w:ind w:firstLine="708"/>
        <w:jc w:val="both"/>
        <w:rPr>
          <w:rFonts w:ascii="Times New Roman" w:hAnsi="Times New Roman"/>
          <w:sz w:val="24"/>
          <w:szCs w:val="24"/>
        </w:rPr>
      </w:pPr>
      <w:r w:rsidRPr="00975933">
        <w:rPr>
          <w:rFonts w:ascii="Times New Roman" w:hAnsi="Times New Roman"/>
          <w:sz w:val="24"/>
          <w:szCs w:val="24"/>
        </w:rPr>
        <w:t>Разъяснения положений документации о конкурентной закупке не должны изменять предмет закупки и существенные условия проекта договора</w:t>
      </w:r>
      <w:r>
        <w:rPr>
          <w:rFonts w:ascii="Times New Roman" w:hAnsi="Times New Roman"/>
          <w:sz w:val="24"/>
          <w:szCs w:val="24"/>
        </w:rPr>
        <w:t>.</w:t>
      </w:r>
    </w:p>
    <w:p w:rsidR="00627891" w:rsidRPr="00975933" w:rsidRDefault="00627891" w:rsidP="00627891">
      <w:pPr>
        <w:ind w:firstLine="708"/>
        <w:jc w:val="both"/>
        <w:rPr>
          <w:rFonts w:ascii="Times New Roman" w:hAnsi="Times New Roman"/>
          <w:sz w:val="24"/>
          <w:szCs w:val="24"/>
        </w:rPr>
      </w:pPr>
      <w:r>
        <w:rPr>
          <w:rFonts w:ascii="Times New Roman" w:hAnsi="Times New Roman"/>
          <w:sz w:val="24"/>
          <w:szCs w:val="24"/>
        </w:rPr>
        <w:t xml:space="preserve">1.8. </w:t>
      </w:r>
      <w:r w:rsidRPr="00975933">
        <w:rPr>
          <w:rFonts w:ascii="Times New Roman" w:hAnsi="Times New Roman"/>
          <w:sz w:val="24"/>
          <w:szCs w:val="24"/>
        </w:rPr>
        <w:t>При проведен</w:t>
      </w:r>
      <w:proofErr w:type="gramStart"/>
      <w:r w:rsidRPr="00975933">
        <w:rPr>
          <w:rFonts w:ascii="Times New Roman" w:hAnsi="Times New Roman"/>
          <w:sz w:val="24"/>
          <w:szCs w:val="24"/>
        </w:rPr>
        <w:t>ии ау</w:t>
      </w:r>
      <w:proofErr w:type="gramEnd"/>
      <w:r w:rsidRPr="00975933">
        <w:rPr>
          <w:rFonts w:ascii="Times New Roman" w:hAnsi="Times New Roman"/>
          <w:sz w:val="24"/>
          <w:szCs w:val="24"/>
        </w:rPr>
        <w:t xml:space="preserve">кциона какие-либо переговоры </w:t>
      </w:r>
      <w:r>
        <w:rPr>
          <w:rFonts w:ascii="Times New Roman" w:hAnsi="Times New Roman"/>
          <w:sz w:val="24"/>
          <w:szCs w:val="24"/>
        </w:rPr>
        <w:t>Заказчик</w:t>
      </w:r>
      <w:r w:rsidRPr="00975933">
        <w:rPr>
          <w:rFonts w:ascii="Times New Roman" w:hAnsi="Times New Roman"/>
          <w:sz w:val="24"/>
          <w:szCs w:val="24"/>
        </w:rPr>
        <w:t>а, членов закупочной комиссии с участником закупки не допускаются в случае, если в результате таких переговоров создаются преимущественные условия для участия в аукционе и (или) условия для разглашения конфиденциальных сведений.</w:t>
      </w:r>
    </w:p>
    <w:p w:rsidR="00627891" w:rsidRPr="00172E17" w:rsidRDefault="00627891" w:rsidP="00627891">
      <w:pPr>
        <w:ind w:firstLine="708"/>
        <w:jc w:val="both"/>
        <w:rPr>
          <w:rFonts w:ascii="Times New Roman" w:hAnsi="Times New Roman"/>
          <w:b/>
          <w:sz w:val="24"/>
          <w:szCs w:val="24"/>
        </w:rPr>
      </w:pPr>
      <w:r w:rsidRPr="00172E17">
        <w:rPr>
          <w:rFonts w:ascii="Times New Roman" w:hAnsi="Times New Roman"/>
          <w:b/>
          <w:sz w:val="24"/>
          <w:szCs w:val="24"/>
        </w:rPr>
        <w:t>2. Порядок подачи заявок на участие в электронном аукционе, требования к составу заявок</w:t>
      </w:r>
    </w:p>
    <w:p w:rsidR="00627891" w:rsidRPr="00975933" w:rsidRDefault="00627891" w:rsidP="00627891">
      <w:pPr>
        <w:spacing w:after="0"/>
        <w:ind w:firstLine="708"/>
        <w:jc w:val="both"/>
        <w:rPr>
          <w:rFonts w:ascii="Times New Roman" w:hAnsi="Times New Roman"/>
          <w:sz w:val="24"/>
          <w:szCs w:val="24"/>
        </w:rPr>
      </w:pPr>
      <w:r>
        <w:rPr>
          <w:rFonts w:ascii="Times New Roman" w:hAnsi="Times New Roman"/>
          <w:sz w:val="24"/>
          <w:szCs w:val="24"/>
        </w:rPr>
        <w:t>2.</w:t>
      </w:r>
      <w:r w:rsidRPr="00975933">
        <w:rPr>
          <w:rFonts w:ascii="Times New Roman" w:hAnsi="Times New Roman"/>
          <w:sz w:val="24"/>
          <w:szCs w:val="24"/>
        </w:rPr>
        <w:t xml:space="preserve">1. Для участия в аукционе участник закупки подает заявку на участие в аукционе в срок и по форме, которые установлены документацией об аукционе. Заявка подается участником на </w:t>
      </w:r>
      <w:r>
        <w:rPr>
          <w:rFonts w:ascii="Times New Roman" w:hAnsi="Times New Roman"/>
          <w:sz w:val="24"/>
          <w:szCs w:val="24"/>
        </w:rPr>
        <w:t>ЭП</w:t>
      </w:r>
      <w:r w:rsidRPr="00975933">
        <w:rPr>
          <w:rFonts w:ascii="Times New Roman" w:hAnsi="Times New Roman"/>
          <w:sz w:val="24"/>
          <w:szCs w:val="24"/>
        </w:rPr>
        <w:t xml:space="preserve">, на которой </w:t>
      </w:r>
      <w:r>
        <w:rPr>
          <w:rFonts w:ascii="Times New Roman" w:hAnsi="Times New Roman"/>
          <w:sz w:val="24"/>
          <w:szCs w:val="24"/>
        </w:rPr>
        <w:t>Заказчик</w:t>
      </w:r>
      <w:r w:rsidRPr="00975933">
        <w:rPr>
          <w:rFonts w:ascii="Times New Roman" w:hAnsi="Times New Roman"/>
          <w:sz w:val="24"/>
          <w:szCs w:val="24"/>
        </w:rPr>
        <w:t xml:space="preserve"> осуществляет закупки в электронной форме.</w:t>
      </w:r>
    </w:p>
    <w:p w:rsidR="00627891" w:rsidRPr="00975933" w:rsidRDefault="00627891" w:rsidP="00627891">
      <w:pPr>
        <w:spacing w:after="0"/>
        <w:ind w:firstLine="708"/>
        <w:jc w:val="both"/>
        <w:rPr>
          <w:rFonts w:ascii="Times New Roman" w:hAnsi="Times New Roman"/>
          <w:sz w:val="24"/>
          <w:szCs w:val="24"/>
        </w:rPr>
      </w:pPr>
      <w:r w:rsidRPr="00975933">
        <w:rPr>
          <w:rFonts w:ascii="Times New Roman" w:hAnsi="Times New Roman"/>
          <w:sz w:val="24"/>
          <w:szCs w:val="24"/>
        </w:rPr>
        <w:t>2.</w:t>
      </w:r>
      <w:r>
        <w:rPr>
          <w:rFonts w:ascii="Times New Roman" w:hAnsi="Times New Roman"/>
          <w:sz w:val="24"/>
          <w:szCs w:val="24"/>
        </w:rPr>
        <w:t>2.</w:t>
      </w:r>
      <w:r w:rsidRPr="00975933">
        <w:rPr>
          <w:rFonts w:ascii="Times New Roman" w:hAnsi="Times New Roman"/>
          <w:sz w:val="24"/>
          <w:szCs w:val="24"/>
        </w:rPr>
        <w:t xml:space="preserve"> Начало и окончание срока подачи заявок устанавливаются </w:t>
      </w:r>
      <w:r>
        <w:rPr>
          <w:rFonts w:ascii="Times New Roman" w:hAnsi="Times New Roman"/>
          <w:sz w:val="24"/>
          <w:szCs w:val="24"/>
        </w:rPr>
        <w:t>Организатором</w:t>
      </w:r>
      <w:r w:rsidRPr="00975933">
        <w:rPr>
          <w:rFonts w:ascii="Times New Roman" w:hAnsi="Times New Roman"/>
          <w:sz w:val="24"/>
          <w:szCs w:val="24"/>
        </w:rPr>
        <w:t xml:space="preserve"> в аукционной документации (извещении).</w:t>
      </w:r>
    </w:p>
    <w:p w:rsidR="00627891" w:rsidRPr="00975933" w:rsidRDefault="00627891" w:rsidP="00627891">
      <w:pPr>
        <w:spacing w:after="0"/>
        <w:ind w:firstLine="708"/>
        <w:jc w:val="both"/>
        <w:rPr>
          <w:rFonts w:ascii="Times New Roman" w:hAnsi="Times New Roman"/>
          <w:sz w:val="24"/>
          <w:szCs w:val="24"/>
        </w:rPr>
      </w:pPr>
      <w:r>
        <w:rPr>
          <w:rFonts w:ascii="Times New Roman" w:hAnsi="Times New Roman"/>
          <w:sz w:val="24"/>
          <w:szCs w:val="24"/>
        </w:rPr>
        <w:t>2.</w:t>
      </w:r>
      <w:r w:rsidRPr="00975933">
        <w:rPr>
          <w:rFonts w:ascii="Times New Roman" w:hAnsi="Times New Roman"/>
          <w:sz w:val="24"/>
          <w:szCs w:val="24"/>
        </w:rPr>
        <w:t>3. Подача заявок на участие в электронном аукционе осуществляется только лицами, получившими аккредитацию на электронной площадке.</w:t>
      </w:r>
    </w:p>
    <w:p w:rsidR="00627891" w:rsidRPr="00975933" w:rsidRDefault="00627891" w:rsidP="00627891">
      <w:pPr>
        <w:spacing w:after="0"/>
        <w:ind w:firstLine="708"/>
        <w:jc w:val="both"/>
        <w:rPr>
          <w:rFonts w:ascii="Times New Roman" w:hAnsi="Times New Roman"/>
          <w:sz w:val="24"/>
          <w:szCs w:val="24"/>
        </w:rPr>
      </w:pPr>
      <w:r>
        <w:rPr>
          <w:rFonts w:ascii="Times New Roman" w:hAnsi="Times New Roman"/>
          <w:sz w:val="24"/>
          <w:szCs w:val="24"/>
        </w:rPr>
        <w:t>2.</w:t>
      </w:r>
      <w:r w:rsidRPr="00975933">
        <w:rPr>
          <w:rFonts w:ascii="Times New Roman" w:hAnsi="Times New Roman"/>
          <w:sz w:val="24"/>
          <w:szCs w:val="24"/>
        </w:rPr>
        <w:t>4. Заявка на участие в электронном аукционе состоит из двух частей.</w:t>
      </w:r>
    </w:p>
    <w:p w:rsidR="00627891" w:rsidRPr="009104ED" w:rsidRDefault="00627891" w:rsidP="00627891">
      <w:pPr>
        <w:spacing w:after="0"/>
        <w:ind w:firstLine="708"/>
        <w:jc w:val="both"/>
        <w:rPr>
          <w:rFonts w:ascii="Times New Roman" w:hAnsi="Times New Roman"/>
          <w:sz w:val="24"/>
          <w:szCs w:val="24"/>
        </w:rPr>
      </w:pPr>
      <w:r w:rsidRPr="009104ED">
        <w:rPr>
          <w:rFonts w:ascii="Times New Roman" w:hAnsi="Times New Roman"/>
          <w:sz w:val="24"/>
          <w:szCs w:val="24"/>
        </w:rPr>
        <w:t>2.5. Первая часть заявки на участие в электронном аукционе должна содержать указанную в одном из следующих подпунктов информацию:</w:t>
      </w:r>
    </w:p>
    <w:p w:rsidR="00627891" w:rsidRPr="009104ED" w:rsidRDefault="00627891" w:rsidP="00627891">
      <w:pPr>
        <w:spacing w:after="0"/>
        <w:ind w:firstLine="708"/>
        <w:jc w:val="both"/>
        <w:rPr>
          <w:rFonts w:ascii="Times New Roman" w:hAnsi="Times New Roman"/>
          <w:sz w:val="24"/>
          <w:szCs w:val="24"/>
        </w:rPr>
      </w:pPr>
      <w:r w:rsidRPr="009104ED">
        <w:rPr>
          <w:rFonts w:ascii="Times New Roman" w:hAnsi="Times New Roman"/>
          <w:sz w:val="24"/>
          <w:szCs w:val="24"/>
        </w:rPr>
        <w:t>1) согласие участника такого аукциона на поставку товара и (или) конкретные показатели, соответствующие значениям, установленным документацией о таком аукционе;</w:t>
      </w:r>
    </w:p>
    <w:p w:rsidR="00627891" w:rsidRPr="009104ED" w:rsidRDefault="00627891" w:rsidP="00627891">
      <w:pPr>
        <w:spacing w:after="0"/>
        <w:ind w:firstLine="708"/>
        <w:jc w:val="both"/>
        <w:rPr>
          <w:rFonts w:ascii="Times New Roman" w:hAnsi="Times New Roman"/>
          <w:sz w:val="24"/>
          <w:szCs w:val="24"/>
        </w:rPr>
      </w:pPr>
      <w:r w:rsidRPr="009104ED">
        <w:rPr>
          <w:rFonts w:ascii="Times New Roman" w:hAnsi="Times New Roman"/>
          <w:sz w:val="24"/>
          <w:szCs w:val="24"/>
        </w:rPr>
        <w:t>2) согласие участника такого аукциона на выполнение работы или оказание услуги на условиях, предусмотренных документацией о таком аукционе;</w:t>
      </w:r>
    </w:p>
    <w:p w:rsidR="00627891" w:rsidRPr="00975933" w:rsidRDefault="00627891" w:rsidP="00627891">
      <w:pPr>
        <w:spacing w:after="0"/>
        <w:ind w:firstLine="708"/>
        <w:jc w:val="both"/>
        <w:rPr>
          <w:rFonts w:ascii="Times New Roman" w:hAnsi="Times New Roman"/>
          <w:sz w:val="24"/>
          <w:szCs w:val="24"/>
        </w:rPr>
      </w:pPr>
      <w:r w:rsidRPr="009104ED">
        <w:rPr>
          <w:rFonts w:ascii="Times New Roman" w:hAnsi="Times New Roman"/>
          <w:sz w:val="24"/>
          <w:szCs w:val="24"/>
        </w:rPr>
        <w:t>3)</w:t>
      </w:r>
      <w:r w:rsidRPr="009104ED">
        <w:t xml:space="preserve"> </w:t>
      </w:r>
      <w:r w:rsidRPr="009104ED">
        <w:rPr>
          <w:rFonts w:ascii="Times New Roman" w:hAnsi="Times New Roman"/>
          <w:sz w:val="24"/>
          <w:szCs w:val="24"/>
        </w:rPr>
        <w:t>согласие участника такого аукциона на выполнение работы или оказание услуги на условиях, предусмотренных документацией о таком аукционе, в том числе согласие на использование товара, в отношении которого в документации о таком аукционе содержится указание и (или) конкретные показатели используемого товара.</w:t>
      </w:r>
    </w:p>
    <w:p w:rsidR="00627891" w:rsidRPr="00975933" w:rsidRDefault="00627891" w:rsidP="00627891">
      <w:pPr>
        <w:spacing w:after="0"/>
        <w:ind w:firstLine="708"/>
        <w:jc w:val="both"/>
        <w:rPr>
          <w:rFonts w:ascii="Times New Roman" w:hAnsi="Times New Roman"/>
          <w:sz w:val="24"/>
          <w:szCs w:val="24"/>
        </w:rPr>
      </w:pPr>
      <w:r>
        <w:rPr>
          <w:rFonts w:ascii="Times New Roman" w:hAnsi="Times New Roman"/>
          <w:sz w:val="24"/>
          <w:szCs w:val="24"/>
        </w:rPr>
        <w:t>2.</w:t>
      </w:r>
      <w:r w:rsidRPr="00975933">
        <w:rPr>
          <w:rFonts w:ascii="Times New Roman" w:hAnsi="Times New Roman"/>
          <w:sz w:val="24"/>
          <w:szCs w:val="24"/>
        </w:rPr>
        <w:t>6.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rsidR="00627891" w:rsidRPr="00975933" w:rsidRDefault="00627891" w:rsidP="00627891">
      <w:pPr>
        <w:spacing w:after="0"/>
        <w:ind w:firstLine="708"/>
        <w:jc w:val="both"/>
        <w:rPr>
          <w:rFonts w:ascii="Times New Roman" w:hAnsi="Times New Roman"/>
          <w:sz w:val="24"/>
          <w:szCs w:val="24"/>
        </w:rPr>
      </w:pPr>
      <w:r>
        <w:rPr>
          <w:rFonts w:ascii="Times New Roman" w:hAnsi="Times New Roman"/>
          <w:sz w:val="24"/>
          <w:szCs w:val="24"/>
        </w:rPr>
        <w:t>2.</w:t>
      </w:r>
      <w:r w:rsidRPr="00975933">
        <w:rPr>
          <w:rFonts w:ascii="Times New Roman" w:hAnsi="Times New Roman"/>
          <w:sz w:val="24"/>
          <w:szCs w:val="24"/>
        </w:rPr>
        <w:t>7. Вторая часть заявки на участие в электронном аукционе должна содержать следующие документы и информацию:</w:t>
      </w:r>
    </w:p>
    <w:p w:rsidR="00627891" w:rsidRPr="00975933" w:rsidRDefault="00627891" w:rsidP="00627891">
      <w:pPr>
        <w:spacing w:after="0"/>
        <w:ind w:firstLine="709"/>
        <w:jc w:val="both"/>
        <w:rPr>
          <w:rFonts w:ascii="Times New Roman" w:hAnsi="Times New Roman"/>
          <w:sz w:val="24"/>
          <w:szCs w:val="24"/>
        </w:rPr>
      </w:pPr>
      <w:proofErr w:type="gramStart"/>
      <w:r w:rsidRPr="00975933">
        <w:rPr>
          <w:rFonts w:ascii="Times New Roman" w:hAnsi="Times New Roman"/>
          <w:sz w:val="24"/>
          <w:szCs w:val="24"/>
        </w:rPr>
        <w:t xml:space="preserve">1) </w:t>
      </w:r>
      <w:r w:rsidRPr="00D14330">
        <w:rPr>
          <w:rFonts w:ascii="Times New Roman" w:hAnsi="Times New Roman"/>
          <w:sz w:val="24"/>
          <w:szCs w:val="24"/>
        </w:rPr>
        <w:t xml:space="preserve">наименование, фирменное наименование (при наличии), место нахождения (для юридического лица), почтовый адрес участника </w:t>
      </w:r>
      <w:r>
        <w:rPr>
          <w:rFonts w:ascii="Times New Roman" w:hAnsi="Times New Roman"/>
          <w:sz w:val="24"/>
          <w:szCs w:val="24"/>
        </w:rPr>
        <w:t>конкурентной закупки</w:t>
      </w:r>
      <w:r w:rsidRPr="00D14330">
        <w:rPr>
          <w:rFonts w:ascii="Times New Roman" w:hAnsi="Times New Roman"/>
          <w:sz w:val="24"/>
          <w:szCs w:val="24"/>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w:t>
      </w:r>
      <w:r>
        <w:rPr>
          <w:rFonts w:ascii="Times New Roman" w:hAnsi="Times New Roman"/>
          <w:sz w:val="24"/>
          <w:szCs w:val="24"/>
        </w:rPr>
        <w:t>конкурентной закупки</w:t>
      </w:r>
      <w:r w:rsidRPr="00D14330">
        <w:rPr>
          <w:rFonts w:ascii="Times New Roman" w:hAnsi="Times New Roman"/>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Pr="00F24569">
        <w:rPr>
          <w:rFonts w:ascii="Times New Roman" w:hAnsi="Times New Roman"/>
          <w:sz w:val="24"/>
          <w:szCs w:val="24"/>
        </w:rPr>
        <w:t xml:space="preserve">конкурентной закупки </w:t>
      </w:r>
      <w:r w:rsidRPr="00D14330">
        <w:rPr>
          <w:rFonts w:ascii="Times New Roman" w:hAnsi="Times New Roman"/>
          <w:sz w:val="24"/>
          <w:szCs w:val="24"/>
        </w:rPr>
        <w:t>(для иностранного лица), идентификационный номер налогоплательщика (при наличии</w:t>
      </w:r>
      <w:proofErr w:type="gramEnd"/>
      <w:r w:rsidRPr="00D14330">
        <w:rPr>
          <w:rFonts w:ascii="Times New Roman" w:hAnsi="Times New Roman"/>
          <w:sz w:val="24"/>
          <w:szCs w:val="24"/>
        </w:rPr>
        <w:t xml:space="preserve">) учредителей, членов коллегиального исполнительного органа, лица, исполняющего функции единоличного исполнительного органа участника </w:t>
      </w:r>
      <w:r w:rsidRPr="00F24569">
        <w:rPr>
          <w:rFonts w:ascii="Times New Roman" w:hAnsi="Times New Roman"/>
          <w:sz w:val="24"/>
          <w:szCs w:val="24"/>
        </w:rPr>
        <w:t>конкурентной закупки</w:t>
      </w:r>
      <w:r w:rsidRPr="00975933">
        <w:rPr>
          <w:rFonts w:ascii="Times New Roman" w:hAnsi="Times New Roman"/>
          <w:sz w:val="24"/>
          <w:szCs w:val="24"/>
        </w:rPr>
        <w:t>;</w:t>
      </w:r>
    </w:p>
    <w:p w:rsidR="00627891" w:rsidRPr="00187CBD" w:rsidRDefault="00627891" w:rsidP="00627891">
      <w:pPr>
        <w:spacing w:after="0"/>
        <w:ind w:firstLine="709"/>
        <w:jc w:val="both"/>
        <w:rPr>
          <w:rFonts w:ascii="Times New Roman" w:hAnsi="Times New Roman"/>
          <w:sz w:val="24"/>
          <w:szCs w:val="24"/>
        </w:rPr>
      </w:pPr>
      <w:r w:rsidRPr="00187CBD">
        <w:rPr>
          <w:rFonts w:ascii="Times New Roman" w:hAnsi="Times New Roman"/>
          <w:sz w:val="24"/>
          <w:szCs w:val="24"/>
        </w:rPr>
        <w:t xml:space="preserve">2) документы, подтверждающие соответствие участника </w:t>
      </w:r>
      <w:r w:rsidRPr="00F24569">
        <w:rPr>
          <w:rFonts w:ascii="Times New Roman" w:hAnsi="Times New Roman"/>
          <w:sz w:val="24"/>
          <w:szCs w:val="24"/>
        </w:rPr>
        <w:t>конкурентной закупки</w:t>
      </w:r>
      <w:r w:rsidRPr="00187CBD">
        <w:rPr>
          <w:rFonts w:ascii="Times New Roman" w:hAnsi="Times New Roman"/>
          <w:sz w:val="24"/>
          <w:szCs w:val="24"/>
        </w:rPr>
        <w:t xml:space="preserve"> требованиям, установленным пунктом 1 </w:t>
      </w:r>
      <w:r>
        <w:rPr>
          <w:rFonts w:ascii="Times New Roman" w:hAnsi="Times New Roman"/>
          <w:sz w:val="24"/>
          <w:szCs w:val="24"/>
        </w:rPr>
        <w:t>части</w:t>
      </w:r>
      <w:r w:rsidRPr="00187CBD">
        <w:rPr>
          <w:rFonts w:ascii="Times New Roman" w:hAnsi="Times New Roman"/>
          <w:sz w:val="24"/>
          <w:szCs w:val="24"/>
        </w:rPr>
        <w:t xml:space="preserve"> </w:t>
      </w:r>
      <w:r>
        <w:rPr>
          <w:rFonts w:ascii="Times New Roman" w:hAnsi="Times New Roman"/>
          <w:sz w:val="24"/>
          <w:szCs w:val="24"/>
        </w:rPr>
        <w:t>2 статьи 12 настоящего П</w:t>
      </w:r>
      <w:r w:rsidRPr="00187CBD">
        <w:rPr>
          <w:rFonts w:ascii="Times New Roman" w:hAnsi="Times New Roman"/>
          <w:sz w:val="24"/>
          <w:szCs w:val="24"/>
        </w:rPr>
        <w:t xml:space="preserve">оложения, или копии этих документов, а также декларация о соответствии участника </w:t>
      </w:r>
      <w:r w:rsidRPr="00F24569">
        <w:rPr>
          <w:rFonts w:ascii="Times New Roman" w:hAnsi="Times New Roman"/>
          <w:sz w:val="24"/>
          <w:szCs w:val="24"/>
        </w:rPr>
        <w:t xml:space="preserve">конкурентной закупки </w:t>
      </w:r>
      <w:r w:rsidRPr="00187CBD">
        <w:rPr>
          <w:rFonts w:ascii="Times New Roman" w:hAnsi="Times New Roman"/>
          <w:sz w:val="24"/>
          <w:szCs w:val="24"/>
        </w:rPr>
        <w:t xml:space="preserve">требованиям, установленным </w:t>
      </w:r>
      <w:r>
        <w:rPr>
          <w:rFonts w:ascii="Times New Roman" w:hAnsi="Times New Roman"/>
          <w:sz w:val="24"/>
          <w:szCs w:val="24"/>
        </w:rPr>
        <w:t>пун</w:t>
      </w:r>
      <w:r w:rsidRPr="00187CBD">
        <w:rPr>
          <w:rFonts w:ascii="Times New Roman" w:hAnsi="Times New Roman"/>
          <w:sz w:val="24"/>
          <w:szCs w:val="24"/>
        </w:rPr>
        <w:t xml:space="preserve">ктами 2-8 </w:t>
      </w:r>
      <w:r>
        <w:rPr>
          <w:rFonts w:ascii="Times New Roman" w:hAnsi="Times New Roman"/>
          <w:sz w:val="24"/>
          <w:szCs w:val="24"/>
        </w:rPr>
        <w:t>части</w:t>
      </w:r>
      <w:r w:rsidRPr="00187CBD">
        <w:rPr>
          <w:rFonts w:ascii="Times New Roman" w:hAnsi="Times New Roman"/>
          <w:sz w:val="24"/>
          <w:szCs w:val="24"/>
        </w:rPr>
        <w:t xml:space="preserve"> 2 статьи 12 настоящего </w:t>
      </w:r>
      <w:r>
        <w:rPr>
          <w:rFonts w:ascii="Times New Roman" w:hAnsi="Times New Roman"/>
          <w:sz w:val="24"/>
          <w:szCs w:val="24"/>
        </w:rPr>
        <w:t>П</w:t>
      </w:r>
      <w:r w:rsidRPr="00187CBD">
        <w:rPr>
          <w:rFonts w:ascii="Times New Roman" w:hAnsi="Times New Roman"/>
          <w:sz w:val="24"/>
          <w:szCs w:val="24"/>
        </w:rPr>
        <w:t>оложения;</w:t>
      </w:r>
    </w:p>
    <w:p w:rsidR="00627891" w:rsidRPr="00187CBD" w:rsidRDefault="00627891" w:rsidP="00627891">
      <w:pPr>
        <w:spacing w:after="0"/>
        <w:ind w:firstLine="709"/>
        <w:jc w:val="both"/>
        <w:rPr>
          <w:rFonts w:ascii="Times New Roman" w:hAnsi="Times New Roman"/>
          <w:sz w:val="24"/>
          <w:szCs w:val="24"/>
        </w:rPr>
      </w:pPr>
      <w:r>
        <w:rPr>
          <w:rFonts w:ascii="Times New Roman" w:hAnsi="Times New Roman"/>
          <w:sz w:val="24"/>
          <w:szCs w:val="24"/>
        </w:rPr>
        <w:t>3</w:t>
      </w:r>
      <w:r w:rsidRPr="00187CBD">
        <w:rPr>
          <w:rFonts w:ascii="Times New Roman" w:hAnsi="Times New Roman"/>
          <w:sz w:val="24"/>
          <w:szCs w:val="24"/>
        </w:rPr>
        <w:t xml:space="preserve">) полученную не ранее чем за шесть месяцев до дня размещения в ЕИС извещения о проведении </w:t>
      </w:r>
      <w:r>
        <w:rPr>
          <w:rFonts w:ascii="Times New Roman" w:hAnsi="Times New Roman"/>
          <w:sz w:val="24"/>
          <w:szCs w:val="24"/>
        </w:rPr>
        <w:t xml:space="preserve">конкурентной закупки </w:t>
      </w:r>
      <w:r w:rsidRPr="00E4381C">
        <w:rPr>
          <w:rFonts w:ascii="Times New Roman" w:hAnsi="Times New Roman"/>
          <w:sz w:val="24"/>
          <w:szCs w:val="24"/>
        </w:rPr>
        <w:t>копи</w:t>
      </w:r>
      <w:r>
        <w:rPr>
          <w:rFonts w:ascii="Times New Roman" w:hAnsi="Times New Roman"/>
          <w:sz w:val="24"/>
          <w:szCs w:val="24"/>
        </w:rPr>
        <w:t>ю</w:t>
      </w:r>
      <w:r w:rsidRPr="00E4381C">
        <w:rPr>
          <w:rFonts w:ascii="Times New Roman" w:hAnsi="Times New Roman"/>
          <w:sz w:val="24"/>
          <w:szCs w:val="24"/>
        </w:rPr>
        <w:t xml:space="preserve"> выписки из единого государственного реестра юридических ли</w:t>
      </w:r>
      <w:r>
        <w:rPr>
          <w:rFonts w:ascii="Times New Roman" w:hAnsi="Times New Roman"/>
          <w:sz w:val="24"/>
          <w:szCs w:val="24"/>
        </w:rPr>
        <w:t>ц (для юридического лица), копию</w:t>
      </w:r>
      <w:r w:rsidRPr="00E4381C">
        <w:rPr>
          <w:rFonts w:ascii="Times New Roman" w:hAnsi="Times New Roman"/>
          <w:sz w:val="24"/>
          <w:szCs w:val="24"/>
        </w:rPr>
        <w:t xml:space="preserve"> выписки из единого государственного реестра индивидуальных предпринимателей (для и</w:t>
      </w:r>
      <w:r>
        <w:rPr>
          <w:rFonts w:ascii="Times New Roman" w:hAnsi="Times New Roman"/>
          <w:sz w:val="24"/>
          <w:szCs w:val="24"/>
        </w:rPr>
        <w:t>ндивидуального предпринимателя)</w:t>
      </w:r>
      <w:r w:rsidRPr="00187CBD">
        <w:rPr>
          <w:rFonts w:ascii="Times New Roman" w:hAnsi="Times New Roman"/>
          <w:sz w:val="24"/>
          <w:szCs w:val="24"/>
        </w:rPr>
        <w:t>;</w:t>
      </w:r>
    </w:p>
    <w:p w:rsidR="00627891" w:rsidRPr="00187CBD" w:rsidRDefault="00627891" w:rsidP="00627891">
      <w:pPr>
        <w:spacing w:after="0"/>
        <w:ind w:firstLine="709"/>
        <w:jc w:val="both"/>
        <w:rPr>
          <w:rFonts w:ascii="Times New Roman" w:hAnsi="Times New Roman"/>
          <w:sz w:val="24"/>
          <w:szCs w:val="24"/>
        </w:rPr>
      </w:pPr>
      <w:r>
        <w:rPr>
          <w:rFonts w:ascii="Times New Roman" w:hAnsi="Times New Roman"/>
          <w:sz w:val="24"/>
          <w:szCs w:val="24"/>
        </w:rPr>
        <w:t>4</w:t>
      </w:r>
      <w:r w:rsidRPr="00187CBD">
        <w:rPr>
          <w:rFonts w:ascii="Times New Roman" w:hAnsi="Times New Roman"/>
          <w:sz w:val="24"/>
          <w:szCs w:val="24"/>
        </w:rPr>
        <w:t xml:space="preserve">) </w:t>
      </w:r>
      <w:r w:rsidRPr="00E4381C">
        <w:rPr>
          <w:rFonts w:ascii="Times New Roman" w:hAnsi="Times New Roman"/>
          <w:sz w:val="24"/>
          <w:szCs w:val="24"/>
        </w:rPr>
        <w:t>копии документов, подтверждающих полномочия руководителя. В случае</w:t>
      </w:r>
      <w:proofErr w:type="gramStart"/>
      <w:r w:rsidRPr="00E4381C">
        <w:rPr>
          <w:rFonts w:ascii="Times New Roman" w:hAnsi="Times New Roman"/>
          <w:sz w:val="24"/>
          <w:szCs w:val="24"/>
        </w:rPr>
        <w:t>,</w:t>
      </w:r>
      <w:proofErr w:type="gramEnd"/>
      <w:r w:rsidRPr="00E4381C">
        <w:rPr>
          <w:rFonts w:ascii="Times New Roman" w:hAnsi="Times New Roman"/>
          <w:sz w:val="24"/>
          <w:szCs w:val="24"/>
        </w:rPr>
        <w:t xml:space="preserve"> если от имени этого участника действует иное лицо, также представляется доверенность, выданная физическому лицу на осуществление от имени этого участника действий по участию в </w:t>
      </w:r>
      <w:r w:rsidRPr="00F24569">
        <w:rPr>
          <w:rFonts w:ascii="Times New Roman" w:hAnsi="Times New Roman"/>
          <w:sz w:val="24"/>
          <w:szCs w:val="24"/>
        </w:rPr>
        <w:t>конкурентной закупки</w:t>
      </w:r>
      <w:r w:rsidRPr="00E4381C">
        <w:rPr>
          <w:rFonts w:ascii="Times New Roman" w:hAnsi="Times New Roman"/>
          <w:sz w:val="24"/>
          <w:szCs w:val="24"/>
        </w:rPr>
        <w:t>, заверенная его печатью (при наличии печати) и подписанная руководителем или уполномоченным им лицом. В случае</w:t>
      </w:r>
      <w:proofErr w:type="gramStart"/>
      <w:r w:rsidRPr="00E4381C">
        <w:rPr>
          <w:rFonts w:ascii="Times New Roman" w:hAnsi="Times New Roman"/>
          <w:sz w:val="24"/>
          <w:szCs w:val="24"/>
        </w:rPr>
        <w:t>,</w:t>
      </w:r>
      <w:proofErr w:type="gramEnd"/>
      <w:r w:rsidRPr="00E4381C">
        <w:rPr>
          <w:rFonts w:ascii="Times New Roman" w:hAnsi="Times New Roman"/>
          <w:sz w:val="24"/>
          <w:szCs w:val="24"/>
        </w:rPr>
        <w:t xml:space="preserve">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r>
        <w:rPr>
          <w:rFonts w:ascii="Times New Roman" w:hAnsi="Times New Roman"/>
          <w:sz w:val="24"/>
          <w:szCs w:val="24"/>
        </w:rPr>
        <w:t>;</w:t>
      </w:r>
    </w:p>
    <w:p w:rsidR="00627891" w:rsidRPr="00187CBD" w:rsidRDefault="00627891" w:rsidP="00627891">
      <w:pPr>
        <w:spacing w:after="0"/>
        <w:ind w:firstLine="709"/>
        <w:jc w:val="both"/>
        <w:rPr>
          <w:rFonts w:ascii="Times New Roman" w:hAnsi="Times New Roman"/>
          <w:sz w:val="24"/>
          <w:szCs w:val="24"/>
        </w:rPr>
      </w:pPr>
      <w:r>
        <w:rPr>
          <w:rFonts w:ascii="Times New Roman" w:hAnsi="Times New Roman"/>
          <w:sz w:val="24"/>
          <w:szCs w:val="24"/>
        </w:rPr>
        <w:t>5</w:t>
      </w:r>
      <w:r w:rsidRPr="00187CBD">
        <w:rPr>
          <w:rFonts w:ascii="Times New Roman" w:hAnsi="Times New Roman"/>
          <w:sz w:val="24"/>
          <w:szCs w:val="24"/>
        </w:rPr>
        <w:t xml:space="preserve">) </w:t>
      </w:r>
      <w:r w:rsidRPr="00E4381C">
        <w:rPr>
          <w:rFonts w:ascii="Times New Roman" w:hAnsi="Times New Roman"/>
          <w:sz w:val="24"/>
          <w:szCs w:val="24"/>
        </w:rPr>
        <w:t>копии учредительных документов этого участника (для юридического лица), копия документа, удостоверяющего его личность (для физического лица)</w:t>
      </w:r>
      <w:r w:rsidRPr="00187CBD">
        <w:rPr>
          <w:rFonts w:ascii="Times New Roman" w:hAnsi="Times New Roman"/>
          <w:sz w:val="24"/>
          <w:szCs w:val="24"/>
        </w:rPr>
        <w:t>;</w:t>
      </w:r>
    </w:p>
    <w:p w:rsidR="00627891" w:rsidRDefault="00627891" w:rsidP="00627891">
      <w:pPr>
        <w:spacing w:after="0"/>
        <w:ind w:firstLine="709"/>
        <w:jc w:val="both"/>
        <w:rPr>
          <w:rFonts w:ascii="Times New Roman" w:hAnsi="Times New Roman"/>
          <w:sz w:val="24"/>
          <w:szCs w:val="24"/>
        </w:rPr>
      </w:pPr>
      <w:proofErr w:type="gramStart"/>
      <w:r>
        <w:rPr>
          <w:rFonts w:ascii="Times New Roman" w:hAnsi="Times New Roman"/>
          <w:sz w:val="24"/>
          <w:szCs w:val="24"/>
        </w:rPr>
        <w:t>6</w:t>
      </w:r>
      <w:r w:rsidRPr="00187CBD">
        <w:rPr>
          <w:rFonts w:ascii="Times New Roman" w:hAnsi="Times New Roman"/>
          <w:sz w:val="24"/>
          <w:szCs w:val="24"/>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w:t>
      </w:r>
      <w:r w:rsidRPr="00F24569">
        <w:rPr>
          <w:rFonts w:ascii="Times New Roman" w:hAnsi="Times New Roman"/>
          <w:sz w:val="24"/>
          <w:szCs w:val="24"/>
        </w:rPr>
        <w:t>конкурентной</w:t>
      </w:r>
      <w:proofErr w:type="gramEnd"/>
      <w:r w:rsidRPr="00F24569">
        <w:rPr>
          <w:rFonts w:ascii="Times New Roman" w:hAnsi="Times New Roman"/>
          <w:sz w:val="24"/>
          <w:szCs w:val="24"/>
        </w:rPr>
        <w:t xml:space="preserve"> закупки</w:t>
      </w:r>
      <w:r w:rsidRPr="00187CBD">
        <w:rPr>
          <w:rFonts w:ascii="Times New Roman" w:hAnsi="Times New Roman"/>
          <w:sz w:val="24"/>
          <w:szCs w:val="24"/>
        </w:rPr>
        <w:t>, обеспечения исполнения договора являются крупной сделкой.</w:t>
      </w:r>
    </w:p>
    <w:p w:rsidR="00627891" w:rsidRPr="00975933" w:rsidRDefault="00627891" w:rsidP="00627891">
      <w:pPr>
        <w:spacing w:after="0"/>
        <w:ind w:firstLine="708"/>
        <w:jc w:val="both"/>
        <w:rPr>
          <w:rFonts w:ascii="Times New Roman" w:hAnsi="Times New Roman"/>
          <w:sz w:val="24"/>
          <w:szCs w:val="24"/>
        </w:rPr>
      </w:pPr>
      <w:r>
        <w:rPr>
          <w:rFonts w:ascii="Times New Roman" w:hAnsi="Times New Roman"/>
          <w:sz w:val="24"/>
          <w:szCs w:val="24"/>
        </w:rPr>
        <w:t>2.</w:t>
      </w:r>
      <w:r w:rsidRPr="00975933">
        <w:rPr>
          <w:rFonts w:ascii="Times New Roman" w:hAnsi="Times New Roman"/>
          <w:sz w:val="24"/>
          <w:szCs w:val="24"/>
        </w:rPr>
        <w:t>8. Все документы, входящие в состав заявки на участие в электронном аукционе,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p>
    <w:p w:rsidR="00627891" w:rsidRPr="00975933" w:rsidRDefault="00627891" w:rsidP="00627891">
      <w:pPr>
        <w:spacing w:after="0"/>
        <w:ind w:firstLine="708"/>
        <w:jc w:val="both"/>
        <w:rPr>
          <w:rFonts w:ascii="Times New Roman" w:hAnsi="Times New Roman"/>
          <w:sz w:val="24"/>
          <w:szCs w:val="24"/>
        </w:rPr>
      </w:pPr>
      <w:r>
        <w:rPr>
          <w:rFonts w:ascii="Times New Roman" w:hAnsi="Times New Roman"/>
          <w:sz w:val="24"/>
          <w:szCs w:val="24"/>
        </w:rPr>
        <w:t>2.</w:t>
      </w:r>
      <w:r w:rsidRPr="00975933">
        <w:rPr>
          <w:rFonts w:ascii="Times New Roman" w:hAnsi="Times New Roman"/>
          <w:sz w:val="24"/>
          <w:szCs w:val="24"/>
        </w:rPr>
        <w:t xml:space="preserve">9. Исчерпывающий перечень требований ко второй части заявки устанавливается в документации о такой закупке. </w:t>
      </w:r>
    </w:p>
    <w:p w:rsidR="00627891" w:rsidRPr="00975933" w:rsidRDefault="00627891" w:rsidP="00627891">
      <w:pPr>
        <w:spacing w:after="0"/>
        <w:ind w:firstLine="708"/>
        <w:jc w:val="both"/>
        <w:rPr>
          <w:rFonts w:ascii="Times New Roman" w:hAnsi="Times New Roman"/>
          <w:sz w:val="24"/>
          <w:szCs w:val="24"/>
        </w:rPr>
      </w:pPr>
      <w:r>
        <w:rPr>
          <w:rFonts w:ascii="Times New Roman" w:hAnsi="Times New Roman"/>
          <w:sz w:val="24"/>
          <w:szCs w:val="24"/>
        </w:rPr>
        <w:t>2.</w:t>
      </w:r>
      <w:r w:rsidRPr="00975933">
        <w:rPr>
          <w:rFonts w:ascii="Times New Roman" w:hAnsi="Times New Roman"/>
          <w:sz w:val="24"/>
          <w:szCs w:val="24"/>
        </w:rPr>
        <w:t xml:space="preserve">10. В случае установления недостоверности информации, содержащейся в </w:t>
      </w:r>
      <w:proofErr w:type="gramStart"/>
      <w:r w:rsidRPr="00975933">
        <w:rPr>
          <w:rFonts w:ascii="Times New Roman" w:hAnsi="Times New Roman"/>
          <w:sz w:val="24"/>
          <w:szCs w:val="24"/>
        </w:rPr>
        <w:t xml:space="preserve">документах, представленных участником электронного аукциона </w:t>
      </w:r>
      <w:r w:rsidRPr="00926B04">
        <w:rPr>
          <w:rFonts w:ascii="Times New Roman" w:hAnsi="Times New Roman"/>
          <w:sz w:val="24"/>
          <w:szCs w:val="24"/>
        </w:rPr>
        <w:t xml:space="preserve">Закупочная комиссия </w:t>
      </w:r>
      <w:r w:rsidRPr="00975933">
        <w:rPr>
          <w:rFonts w:ascii="Times New Roman" w:hAnsi="Times New Roman"/>
          <w:sz w:val="24"/>
          <w:szCs w:val="24"/>
        </w:rPr>
        <w:t>обязана</w:t>
      </w:r>
      <w:proofErr w:type="gramEnd"/>
      <w:r w:rsidRPr="00975933">
        <w:rPr>
          <w:rFonts w:ascii="Times New Roman" w:hAnsi="Times New Roman"/>
          <w:sz w:val="24"/>
          <w:szCs w:val="24"/>
        </w:rPr>
        <w:t xml:space="preserve"> отстранить такого участника от участия в электронном аукционе на любом этапе его проведения.</w:t>
      </w:r>
    </w:p>
    <w:p w:rsidR="00627891" w:rsidRPr="00975933" w:rsidRDefault="00627891" w:rsidP="00627891">
      <w:pPr>
        <w:spacing w:after="0"/>
        <w:ind w:firstLine="708"/>
        <w:jc w:val="both"/>
        <w:rPr>
          <w:rFonts w:ascii="Times New Roman" w:hAnsi="Times New Roman"/>
          <w:sz w:val="24"/>
          <w:szCs w:val="24"/>
        </w:rPr>
      </w:pPr>
      <w:r>
        <w:rPr>
          <w:rFonts w:ascii="Times New Roman" w:hAnsi="Times New Roman"/>
          <w:sz w:val="24"/>
          <w:szCs w:val="24"/>
        </w:rPr>
        <w:t>2.</w:t>
      </w:r>
      <w:r w:rsidRPr="00975933">
        <w:rPr>
          <w:rFonts w:ascii="Times New Roman" w:hAnsi="Times New Roman"/>
          <w:sz w:val="24"/>
          <w:szCs w:val="24"/>
        </w:rPr>
        <w:t xml:space="preserve">11. Заявка на участие в электронном аукционе направляется участником такого аукциона </w:t>
      </w:r>
      <w:r>
        <w:rPr>
          <w:rFonts w:ascii="Times New Roman" w:hAnsi="Times New Roman"/>
          <w:sz w:val="24"/>
          <w:szCs w:val="24"/>
        </w:rPr>
        <w:t>Оператору ЭП</w:t>
      </w:r>
      <w:r w:rsidRPr="00975933">
        <w:rPr>
          <w:rFonts w:ascii="Times New Roman" w:hAnsi="Times New Roman"/>
          <w:sz w:val="24"/>
          <w:szCs w:val="24"/>
        </w:rPr>
        <w:t xml:space="preserve"> в форме двух электронных документов, содержащих части заявки, предусмотренные настоящим разделом </w:t>
      </w:r>
      <w:r>
        <w:rPr>
          <w:rFonts w:ascii="Times New Roman" w:hAnsi="Times New Roman"/>
          <w:sz w:val="24"/>
          <w:szCs w:val="24"/>
        </w:rPr>
        <w:t xml:space="preserve">настоящего </w:t>
      </w:r>
      <w:r w:rsidRPr="00975933">
        <w:rPr>
          <w:rFonts w:ascii="Times New Roman" w:hAnsi="Times New Roman"/>
          <w:sz w:val="24"/>
          <w:szCs w:val="24"/>
        </w:rPr>
        <w:t>Положения. Указанные электронные документы подаются одновременно.</w:t>
      </w:r>
    </w:p>
    <w:p w:rsidR="00627891" w:rsidRPr="00975933" w:rsidRDefault="00627891" w:rsidP="00627891">
      <w:pPr>
        <w:spacing w:after="0"/>
        <w:ind w:firstLine="708"/>
        <w:jc w:val="both"/>
        <w:rPr>
          <w:rFonts w:ascii="Times New Roman" w:hAnsi="Times New Roman"/>
          <w:sz w:val="24"/>
          <w:szCs w:val="24"/>
        </w:rPr>
      </w:pPr>
      <w:r>
        <w:rPr>
          <w:rFonts w:ascii="Times New Roman" w:hAnsi="Times New Roman"/>
          <w:sz w:val="24"/>
          <w:szCs w:val="24"/>
        </w:rPr>
        <w:t>2.</w:t>
      </w:r>
      <w:r w:rsidRPr="00975933">
        <w:rPr>
          <w:rFonts w:ascii="Times New Roman" w:hAnsi="Times New Roman"/>
          <w:sz w:val="24"/>
          <w:szCs w:val="24"/>
        </w:rPr>
        <w:t xml:space="preserve">12. </w:t>
      </w:r>
      <w:proofErr w:type="gramStart"/>
      <w:r w:rsidRPr="00975933">
        <w:rPr>
          <w:rFonts w:ascii="Times New Roman" w:hAnsi="Times New Roman"/>
          <w:sz w:val="24"/>
          <w:szCs w:val="24"/>
        </w:rPr>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w:t>
      </w:r>
      <w:proofErr w:type="gramEnd"/>
      <w:r w:rsidRPr="00975933">
        <w:rPr>
          <w:rFonts w:ascii="Times New Roman" w:hAnsi="Times New Roman"/>
          <w:sz w:val="24"/>
          <w:szCs w:val="24"/>
        </w:rPr>
        <w:t xml:space="preserve"> Участник конкурентной закупки вправе изменить или отозвать свою заявку до истечения срока подачи заявок, направив об этом уведомление </w:t>
      </w:r>
      <w:r>
        <w:rPr>
          <w:rFonts w:ascii="Times New Roman" w:hAnsi="Times New Roman"/>
          <w:sz w:val="24"/>
          <w:szCs w:val="24"/>
        </w:rPr>
        <w:t>Оператору ЭП</w:t>
      </w:r>
      <w:r w:rsidRPr="00975933">
        <w:rPr>
          <w:rFonts w:ascii="Times New Roman" w:hAnsi="Times New Roman"/>
          <w:sz w:val="24"/>
          <w:szCs w:val="24"/>
        </w:rPr>
        <w:t xml:space="preserve">. </w:t>
      </w:r>
    </w:p>
    <w:p w:rsidR="00627891" w:rsidRPr="00975933" w:rsidRDefault="00627891" w:rsidP="00627891">
      <w:pPr>
        <w:spacing w:after="0"/>
        <w:ind w:firstLine="708"/>
        <w:jc w:val="both"/>
        <w:rPr>
          <w:rFonts w:ascii="Times New Roman" w:hAnsi="Times New Roman"/>
          <w:sz w:val="24"/>
          <w:szCs w:val="24"/>
        </w:rPr>
      </w:pPr>
      <w:r>
        <w:rPr>
          <w:rFonts w:ascii="Times New Roman" w:hAnsi="Times New Roman"/>
          <w:sz w:val="24"/>
          <w:szCs w:val="24"/>
        </w:rPr>
        <w:t>2.</w:t>
      </w:r>
      <w:r w:rsidRPr="00975933">
        <w:rPr>
          <w:rFonts w:ascii="Times New Roman" w:hAnsi="Times New Roman"/>
          <w:sz w:val="24"/>
          <w:szCs w:val="24"/>
        </w:rPr>
        <w:t xml:space="preserve">13. Порядок и сроки проведения электронного аукциона; порядок и сроки возврата обеспечения заявок (направленных оператору электронной торговой площадки); порядок и сроки направления оператором электронной торговой площадки сведений и </w:t>
      </w:r>
      <w:proofErr w:type="gramStart"/>
      <w:r w:rsidRPr="00975933">
        <w:rPr>
          <w:rFonts w:ascii="Times New Roman" w:hAnsi="Times New Roman"/>
          <w:sz w:val="24"/>
          <w:szCs w:val="24"/>
        </w:rPr>
        <w:t>документов</w:t>
      </w:r>
      <w:proofErr w:type="gramEnd"/>
      <w:r w:rsidRPr="00975933">
        <w:rPr>
          <w:rFonts w:ascii="Times New Roman" w:hAnsi="Times New Roman"/>
          <w:sz w:val="24"/>
          <w:szCs w:val="24"/>
        </w:rPr>
        <w:t xml:space="preserve"> необходимых для осуществления закупки, определения победителей закупки и заключения договора осуществляются в соответствии с регламентом электронной торговой площадки и могут отличаться от норм, содержащихся в настоящем Положении.</w:t>
      </w:r>
    </w:p>
    <w:p w:rsidR="00627891" w:rsidRPr="00975933" w:rsidRDefault="00627891" w:rsidP="00627891">
      <w:pPr>
        <w:spacing w:after="0"/>
        <w:ind w:firstLine="708"/>
        <w:jc w:val="both"/>
        <w:rPr>
          <w:rFonts w:ascii="Times New Roman" w:hAnsi="Times New Roman"/>
          <w:sz w:val="24"/>
          <w:szCs w:val="24"/>
        </w:rPr>
      </w:pPr>
      <w:r>
        <w:rPr>
          <w:rFonts w:ascii="Times New Roman" w:hAnsi="Times New Roman"/>
          <w:sz w:val="24"/>
          <w:szCs w:val="24"/>
        </w:rPr>
        <w:t>2.</w:t>
      </w:r>
      <w:r w:rsidRPr="00975933">
        <w:rPr>
          <w:rFonts w:ascii="Times New Roman" w:hAnsi="Times New Roman"/>
          <w:sz w:val="24"/>
          <w:szCs w:val="24"/>
        </w:rPr>
        <w:t>14. Закупочная комиссия рассматривает поступившие заявки на соответствие требованиям настоящего Положения и требованиям аукционной документации.</w:t>
      </w:r>
    </w:p>
    <w:p w:rsidR="00627891" w:rsidRPr="00975933" w:rsidRDefault="00627891" w:rsidP="00627891">
      <w:pPr>
        <w:spacing w:after="0"/>
        <w:ind w:firstLine="708"/>
        <w:jc w:val="both"/>
        <w:rPr>
          <w:rFonts w:ascii="Times New Roman" w:hAnsi="Times New Roman"/>
          <w:sz w:val="24"/>
          <w:szCs w:val="24"/>
        </w:rPr>
      </w:pPr>
      <w:r>
        <w:rPr>
          <w:rFonts w:ascii="Times New Roman" w:hAnsi="Times New Roman"/>
          <w:sz w:val="24"/>
          <w:szCs w:val="24"/>
        </w:rPr>
        <w:t>2.</w:t>
      </w:r>
      <w:r w:rsidRPr="00975933">
        <w:rPr>
          <w:rFonts w:ascii="Times New Roman" w:hAnsi="Times New Roman"/>
          <w:sz w:val="24"/>
          <w:szCs w:val="24"/>
        </w:rPr>
        <w:t xml:space="preserve">15. После окончания срока подачи заявок Оператор </w:t>
      </w:r>
      <w:r>
        <w:rPr>
          <w:rFonts w:ascii="Times New Roman" w:hAnsi="Times New Roman"/>
          <w:sz w:val="24"/>
          <w:szCs w:val="24"/>
        </w:rPr>
        <w:t>ЭП</w:t>
      </w:r>
      <w:r w:rsidRPr="00975933">
        <w:rPr>
          <w:rFonts w:ascii="Times New Roman" w:hAnsi="Times New Roman"/>
          <w:sz w:val="24"/>
          <w:szCs w:val="24"/>
        </w:rPr>
        <w:t xml:space="preserve"> направляет </w:t>
      </w:r>
      <w:r>
        <w:rPr>
          <w:rFonts w:ascii="Times New Roman" w:hAnsi="Times New Roman"/>
          <w:sz w:val="24"/>
          <w:szCs w:val="24"/>
        </w:rPr>
        <w:t>Заказчик</w:t>
      </w:r>
      <w:r w:rsidRPr="00975933">
        <w:rPr>
          <w:rFonts w:ascii="Times New Roman" w:hAnsi="Times New Roman"/>
          <w:sz w:val="24"/>
          <w:szCs w:val="24"/>
        </w:rPr>
        <w:t xml:space="preserve">у для рассмотрения только первые части заявок. После рассмотрения первых частей заявок проходит аукцион в электронной форме на электронной торговой площадке. После проведения аукциона Оператор </w:t>
      </w:r>
      <w:r>
        <w:rPr>
          <w:rFonts w:ascii="Times New Roman" w:hAnsi="Times New Roman"/>
          <w:sz w:val="24"/>
          <w:szCs w:val="24"/>
        </w:rPr>
        <w:t>ЭП</w:t>
      </w:r>
      <w:r w:rsidRPr="00975933">
        <w:rPr>
          <w:rFonts w:ascii="Times New Roman" w:hAnsi="Times New Roman"/>
          <w:sz w:val="24"/>
          <w:szCs w:val="24"/>
        </w:rPr>
        <w:t xml:space="preserve"> направляет </w:t>
      </w:r>
      <w:r>
        <w:rPr>
          <w:rFonts w:ascii="Times New Roman" w:hAnsi="Times New Roman"/>
          <w:sz w:val="24"/>
          <w:szCs w:val="24"/>
        </w:rPr>
        <w:t>Заказчик</w:t>
      </w:r>
      <w:r w:rsidRPr="00975933">
        <w:rPr>
          <w:rFonts w:ascii="Times New Roman" w:hAnsi="Times New Roman"/>
          <w:sz w:val="24"/>
          <w:szCs w:val="24"/>
        </w:rPr>
        <w:t>у для рассмотрения вторые части заявок.</w:t>
      </w:r>
    </w:p>
    <w:p w:rsidR="00627891" w:rsidRPr="00975933" w:rsidRDefault="00627891" w:rsidP="00627891">
      <w:pPr>
        <w:ind w:firstLine="708"/>
        <w:jc w:val="both"/>
        <w:rPr>
          <w:rFonts w:ascii="Times New Roman" w:hAnsi="Times New Roman"/>
          <w:sz w:val="24"/>
          <w:szCs w:val="24"/>
        </w:rPr>
      </w:pPr>
      <w:r>
        <w:rPr>
          <w:rFonts w:ascii="Times New Roman" w:hAnsi="Times New Roman"/>
          <w:sz w:val="24"/>
          <w:szCs w:val="24"/>
        </w:rPr>
        <w:t>2.</w:t>
      </w:r>
      <w:r w:rsidRPr="00975933">
        <w:rPr>
          <w:rFonts w:ascii="Times New Roman" w:hAnsi="Times New Roman"/>
          <w:sz w:val="24"/>
          <w:szCs w:val="24"/>
        </w:rPr>
        <w:t>16. В случае</w:t>
      </w:r>
      <w:proofErr w:type="gramStart"/>
      <w:r w:rsidRPr="00975933">
        <w:rPr>
          <w:rFonts w:ascii="Times New Roman" w:hAnsi="Times New Roman"/>
          <w:sz w:val="24"/>
          <w:szCs w:val="24"/>
        </w:rPr>
        <w:t>,</w:t>
      </w:r>
      <w:proofErr w:type="gramEnd"/>
      <w:r w:rsidRPr="00975933">
        <w:rPr>
          <w:rFonts w:ascii="Times New Roman" w:hAnsi="Times New Roman"/>
          <w:sz w:val="24"/>
          <w:szCs w:val="24"/>
        </w:rPr>
        <w:t xml:space="preserve"> если была подана только одна заявка на участие в электронном аукционе, Оператор </w:t>
      </w:r>
      <w:r>
        <w:rPr>
          <w:rFonts w:ascii="Times New Roman" w:hAnsi="Times New Roman"/>
          <w:sz w:val="24"/>
          <w:szCs w:val="24"/>
        </w:rPr>
        <w:t>ЭП</w:t>
      </w:r>
      <w:r w:rsidRPr="00975933">
        <w:rPr>
          <w:rFonts w:ascii="Times New Roman" w:hAnsi="Times New Roman"/>
          <w:sz w:val="24"/>
          <w:szCs w:val="24"/>
        </w:rPr>
        <w:t xml:space="preserve"> направляет </w:t>
      </w:r>
      <w:r>
        <w:rPr>
          <w:rFonts w:ascii="Times New Roman" w:hAnsi="Times New Roman"/>
          <w:sz w:val="24"/>
          <w:szCs w:val="24"/>
        </w:rPr>
        <w:t>Заказчик</w:t>
      </w:r>
      <w:r w:rsidRPr="00975933">
        <w:rPr>
          <w:rFonts w:ascii="Times New Roman" w:hAnsi="Times New Roman"/>
          <w:sz w:val="24"/>
          <w:szCs w:val="24"/>
        </w:rPr>
        <w:t>у сразу обе части заявок для рассмотрения.</w:t>
      </w:r>
    </w:p>
    <w:p w:rsidR="00627891" w:rsidRPr="002121F2" w:rsidRDefault="00627891" w:rsidP="00627891">
      <w:pPr>
        <w:ind w:firstLine="708"/>
        <w:jc w:val="both"/>
        <w:rPr>
          <w:rFonts w:ascii="Times New Roman" w:hAnsi="Times New Roman"/>
          <w:b/>
          <w:sz w:val="24"/>
          <w:szCs w:val="24"/>
        </w:rPr>
      </w:pPr>
      <w:r w:rsidRPr="002121F2">
        <w:rPr>
          <w:rFonts w:ascii="Times New Roman" w:hAnsi="Times New Roman"/>
          <w:b/>
          <w:sz w:val="24"/>
          <w:szCs w:val="24"/>
        </w:rPr>
        <w:t>3. Рассмотрение заявок на участие в электронном аукционе</w:t>
      </w:r>
    </w:p>
    <w:p w:rsidR="00AB1D01" w:rsidRPr="00191106" w:rsidRDefault="00627891" w:rsidP="00627891">
      <w:pPr>
        <w:spacing w:after="0"/>
        <w:ind w:firstLine="708"/>
        <w:jc w:val="both"/>
        <w:rPr>
          <w:rFonts w:ascii="Times New Roman" w:hAnsi="Times New Roman"/>
          <w:sz w:val="24"/>
          <w:szCs w:val="24"/>
        </w:rPr>
      </w:pPr>
      <w:r w:rsidRPr="00191106">
        <w:rPr>
          <w:rFonts w:ascii="Times New Roman" w:hAnsi="Times New Roman"/>
          <w:sz w:val="24"/>
          <w:szCs w:val="24"/>
        </w:rPr>
        <w:t>3.1.</w:t>
      </w:r>
      <w:r w:rsidRPr="00191106">
        <w:rPr>
          <w:rFonts w:ascii="Times New Roman" w:hAnsi="Times New Roman"/>
          <w:sz w:val="24"/>
          <w:szCs w:val="24"/>
        </w:rPr>
        <w:tab/>
      </w:r>
      <w:r w:rsidR="00AB1D01" w:rsidRPr="00191106">
        <w:rPr>
          <w:rFonts w:ascii="Times New Roman" w:hAnsi="Times New Roman"/>
          <w:sz w:val="24"/>
          <w:szCs w:val="24"/>
        </w:rPr>
        <w:t xml:space="preserve">Закупочная комиссия проверяет Заявки, на соответствие требованиям, установленным настоящим Положением и документацией о таком аукционе в отношении закупаемых товаров, работ, услуг. Срок рассмотрения первых частей заявок на участие в аукционе не может превышать 5 (пяти) рабочих дней </w:t>
      </w:r>
      <w:proofErr w:type="gramStart"/>
      <w:r w:rsidR="00AB1D01" w:rsidRPr="00191106">
        <w:rPr>
          <w:rFonts w:ascii="Times New Roman" w:hAnsi="Times New Roman"/>
          <w:sz w:val="24"/>
          <w:szCs w:val="24"/>
        </w:rPr>
        <w:t>с даты окончания</w:t>
      </w:r>
      <w:proofErr w:type="gramEnd"/>
      <w:r w:rsidR="00AB1D01" w:rsidRPr="00191106">
        <w:rPr>
          <w:rFonts w:ascii="Times New Roman" w:hAnsi="Times New Roman"/>
          <w:sz w:val="24"/>
          <w:szCs w:val="24"/>
        </w:rPr>
        <w:t xml:space="preserve"> срока подачи указанных заявок.</w:t>
      </w:r>
    </w:p>
    <w:p w:rsidR="00627891" w:rsidRPr="00975933" w:rsidRDefault="00627891" w:rsidP="00627891">
      <w:pPr>
        <w:spacing w:after="0"/>
        <w:ind w:firstLine="708"/>
        <w:jc w:val="both"/>
        <w:rPr>
          <w:rFonts w:ascii="Times New Roman" w:hAnsi="Times New Roman"/>
          <w:sz w:val="24"/>
          <w:szCs w:val="24"/>
        </w:rPr>
      </w:pPr>
      <w:r w:rsidRPr="00191106">
        <w:rPr>
          <w:rFonts w:ascii="Times New Roman" w:hAnsi="Times New Roman"/>
          <w:sz w:val="24"/>
          <w:szCs w:val="24"/>
        </w:rPr>
        <w:t>3.2.</w:t>
      </w:r>
      <w:r w:rsidRPr="00191106">
        <w:rPr>
          <w:rFonts w:ascii="Times New Roman" w:hAnsi="Times New Roman"/>
          <w:sz w:val="24"/>
          <w:szCs w:val="24"/>
        </w:rPr>
        <w:tab/>
        <w:t>По результатам рассмотрения Заявок, Закупочная комиссия принимает решение о допуске Участника</w:t>
      </w:r>
      <w:r w:rsidRPr="00975933">
        <w:rPr>
          <w:rFonts w:ascii="Times New Roman" w:hAnsi="Times New Roman"/>
          <w:sz w:val="24"/>
          <w:szCs w:val="24"/>
        </w:rPr>
        <w:t>, подавшего Заявку, к участию в нем и признании этого Участника участником аукциона или об отказе в допуске к участию в таком аукционе в порядке и по основаниям, которые предусмотрены настоящим Положением и документацией о таком аукционе.</w:t>
      </w:r>
    </w:p>
    <w:p w:rsidR="00627891" w:rsidRPr="00975933" w:rsidRDefault="00627891" w:rsidP="00627891">
      <w:pPr>
        <w:spacing w:after="0"/>
        <w:ind w:firstLine="708"/>
        <w:jc w:val="both"/>
        <w:rPr>
          <w:rFonts w:ascii="Times New Roman" w:hAnsi="Times New Roman"/>
          <w:sz w:val="24"/>
          <w:szCs w:val="24"/>
        </w:rPr>
      </w:pPr>
      <w:r>
        <w:rPr>
          <w:rFonts w:ascii="Times New Roman" w:hAnsi="Times New Roman"/>
          <w:sz w:val="24"/>
          <w:szCs w:val="24"/>
        </w:rPr>
        <w:t>3.3</w:t>
      </w:r>
      <w:r w:rsidRPr="00975933">
        <w:rPr>
          <w:rFonts w:ascii="Times New Roman" w:hAnsi="Times New Roman"/>
          <w:sz w:val="24"/>
          <w:szCs w:val="24"/>
        </w:rPr>
        <w:t>.</w:t>
      </w:r>
      <w:r w:rsidRPr="00975933">
        <w:rPr>
          <w:rFonts w:ascii="Times New Roman" w:hAnsi="Times New Roman"/>
          <w:sz w:val="24"/>
          <w:szCs w:val="24"/>
        </w:rPr>
        <w:tab/>
        <w:t xml:space="preserve">По результатам рассмотрения Заявок </w:t>
      </w:r>
      <w:r w:rsidRPr="00926B04">
        <w:rPr>
          <w:rFonts w:ascii="Times New Roman" w:hAnsi="Times New Roman"/>
          <w:sz w:val="24"/>
          <w:szCs w:val="24"/>
        </w:rPr>
        <w:t>Закупочная комиссия</w:t>
      </w:r>
      <w:r w:rsidRPr="00975933">
        <w:rPr>
          <w:rFonts w:ascii="Times New Roman" w:hAnsi="Times New Roman"/>
          <w:sz w:val="24"/>
          <w:szCs w:val="24"/>
        </w:rPr>
        <w:t xml:space="preserve"> оформляет </w:t>
      </w:r>
      <w:r w:rsidRPr="00A96492">
        <w:rPr>
          <w:rFonts w:ascii="Times New Roman" w:hAnsi="Times New Roman"/>
          <w:b/>
          <w:sz w:val="24"/>
          <w:szCs w:val="24"/>
          <w:u w:val="single"/>
        </w:rPr>
        <w:t>протокол рассмотрения заявок на участие в аукционе в электронной форме</w:t>
      </w:r>
      <w:r>
        <w:rPr>
          <w:rFonts w:ascii="Times New Roman" w:hAnsi="Times New Roman"/>
          <w:sz w:val="24"/>
          <w:szCs w:val="24"/>
        </w:rPr>
        <w:t xml:space="preserve"> (далее – </w:t>
      </w:r>
      <w:r w:rsidRPr="00FA7B3F">
        <w:rPr>
          <w:rFonts w:ascii="Times New Roman" w:hAnsi="Times New Roman"/>
          <w:b/>
          <w:sz w:val="24"/>
          <w:szCs w:val="24"/>
          <w:u w:val="single"/>
        </w:rPr>
        <w:t>Протокол рассмотрения заявок</w:t>
      </w:r>
      <w:r>
        <w:rPr>
          <w:rFonts w:ascii="Times New Roman" w:hAnsi="Times New Roman"/>
          <w:b/>
          <w:sz w:val="24"/>
          <w:szCs w:val="24"/>
        </w:rPr>
        <w:t>)</w:t>
      </w:r>
      <w:r w:rsidRPr="00975933">
        <w:rPr>
          <w:rFonts w:ascii="Times New Roman" w:hAnsi="Times New Roman"/>
          <w:sz w:val="24"/>
          <w:szCs w:val="24"/>
        </w:rPr>
        <w:t xml:space="preserve">, подписываемый всеми присутствующими на заседании членами </w:t>
      </w:r>
      <w:r>
        <w:rPr>
          <w:rFonts w:ascii="Times New Roman" w:hAnsi="Times New Roman"/>
          <w:sz w:val="24"/>
          <w:szCs w:val="24"/>
        </w:rPr>
        <w:t>Закупочной к</w:t>
      </w:r>
      <w:r w:rsidRPr="00975933">
        <w:rPr>
          <w:rFonts w:ascii="Times New Roman" w:hAnsi="Times New Roman"/>
          <w:sz w:val="24"/>
          <w:szCs w:val="24"/>
        </w:rPr>
        <w:t>омиссии не позднее даты рассмотрения данных заявок. Указанный протокол должен содержать, в том числе, следующую информацию:</w:t>
      </w:r>
    </w:p>
    <w:p w:rsidR="00627891" w:rsidRPr="00975933" w:rsidRDefault="00627891" w:rsidP="00627891">
      <w:pPr>
        <w:spacing w:after="0"/>
        <w:jc w:val="both"/>
        <w:rPr>
          <w:rFonts w:ascii="Times New Roman" w:hAnsi="Times New Roman"/>
          <w:sz w:val="24"/>
          <w:szCs w:val="24"/>
        </w:rPr>
      </w:pPr>
      <w:r w:rsidRPr="00975933">
        <w:rPr>
          <w:rFonts w:ascii="Times New Roman" w:hAnsi="Times New Roman"/>
          <w:sz w:val="24"/>
          <w:szCs w:val="24"/>
        </w:rPr>
        <w:t>- о дате подписания протокола;</w:t>
      </w:r>
    </w:p>
    <w:p w:rsidR="00627891" w:rsidRPr="00975933" w:rsidRDefault="00627891" w:rsidP="00627891">
      <w:pPr>
        <w:spacing w:after="0"/>
        <w:jc w:val="both"/>
        <w:rPr>
          <w:rFonts w:ascii="Times New Roman" w:hAnsi="Times New Roman"/>
          <w:sz w:val="24"/>
          <w:szCs w:val="24"/>
        </w:rPr>
      </w:pPr>
      <w:r w:rsidRPr="00975933">
        <w:rPr>
          <w:rFonts w:ascii="Times New Roman" w:hAnsi="Times New Roman"/>
          <w:sz w:val="24"/>
          <w:szCs w:val="24"/>
        </w:rPr>
        <w:t>- о количестве поданных на участие в закупке заявок;</w:t>
      </w:r>
    </w:p>
    <w:p w:rsidR="00627891" w:rsidRPr="00975933" w:rsidRDefault="00627891" w:rsidP="00627891">
      <w:pPr>
        <w:spacing w:after="0"/>
        <w:jc w:val="both"/>
        <w:rPr>
          <w:rFonts w:ascii="Times New Roman" w:hAnsi="Times New Roman"/>
          <w:sz w:val="24"/>
          <w:szCs w:val="24"/>
        </w:rPr>
      </w:pPr>
      <w:r w:rsidRPr="00975933">
        <w:rPr>
          <w:rFonts w:ascii="Times New Roman" w:hAnsi="Times New Roman"/>
          <w:sz w:val="24"/>
          <w:szCs w:val="24"/>
        </w:rPr>
        <w:t>- о порядковых номерах заявок;</w:t>
      </w:r>
    </w:p>
    <w:p w:rsidR="00627891" w:rsidRPr="00975933" w:rsidRDefault="00627891" w:rsidP="00627891">
      <w:pPr>
        <w:spacing w:after="0"/>
        <w:jc w:val="both"/>
        <w:rPr>
          <w:rFonts w:ascii="Times New Roman" w:hAnsi="Times New Roman"/>
          <w:sz w:val="24"/>
          <w:szCs w:val="24"/>
        </w:rPr>
      </w:pPr>
      <w:proofErr w:type="gramStart"/>
      <w:r w:rsidRPr="00975933">
        <w:rPr>
          <w:rFonts w:ascii="Times New Roman" w:hAnsi="Times New Roman"/>
          <w:sz w:val="24"/>
          <w:szCs w:val="24"/>
        </w:rPr>
        <w:t>- о допуске участника, подавшего заявку, которой присвоен соответствующий порядковый номер, к участию в таком аукционе и признании этого участника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извещения, которым не соответствует заявка, положений заявки, которые не соответствуют требованиям, установленным документацией о</w:t>
      </w:r>
      <w:proofErr w:type="gramEnd"/>
      <w:r w:rsidRPr="00975933">
        <w:rPr>
          <w:rFonts w:ascii="Times New Roman" w:hAnsi="Times New Roman"/>
          <w:sz w:val="24"/>
          <w:szCs w:val="24"/>
        </w:rPr>
        <w:t xml:space="preserve"> </w:t>
      </w:r>
      <w:proofErr w:type="gramStart"/>
      <w:r w:rsidRPr="00975933">
        <w:rPr>
          <w:rFonts w:ascii="Times New Roman" w:hAnsi="Times New Roman"/>
          <w:sz w:val="24"/>
          <w:szCs w:val="24"/>
        </w:rPr>
        <w:t>нем</w:t>
      </w:r>
      <w:proofErr w:type="gramEnd"/>
      <w:r w:rsidRPr="00975933">
        <w:rPr>
          <w:rFonts w:ascii="Times New Roman" w:hAnsi="Times New Roman"/>
          <w:sz w:val="24"/>
          <w:szCs w:val="24"/>
        </w:rPr>
        <w:t>.</w:t>
      </w:r>
    </w:p>
    <w:p w:rsidR="00627891" w:rsidRPr="00975933" w:rsidRDefault="00627891" w:rsidP="00627891">
      <w:pPr>
        <w:spacing w:after="0"/>
        <w:jc w:val="both"/>
        <w:rPr>
          <w:rFonts w:ascii="Times New Roman" w:hAnsi="Times New Roman"/>
          <w:sz w:val="24"/>
          <w:szCs w:val="24"/>
        </w:rPr>
      </w:pPr>
      <w:r w:rsidRPr="00975933">
        <w:rPr>
          <w:rFonts w:ascii="Times New Roman" w:hAnsi="Times New Roman"/>
          <w:sz w:val="24"/>
          <w:szCs w:val="24"/>
        </w:rPr>
        <w:t>- о причинах, по которым конкурентная закупка признана несостоявшейся, в с</w:t>
      </w:r>
      <w:r>
        <w:rPr>
          <w:rFonts w:ascii="Times New Roman" w:hAnsi="Times New Roman"/>
          <w:sz w:val="24"/>
          <w:szCs w:val="24"/>
        </w:rPr>
        <w:t>лучае ее признания таковой.</w:t>
      </w:r>
    </w:p>
    <w:p w:rsidR="00627891" w:rsidRPr="00975933" w:rsidRDefault="00627891" w:rsidP="00627891">
      <w:pPr>
        <w:spacing w:after="0"/>
        <w:ind w:firstLine="708"/>
        <w:jc w:val="both"/>
        <w:rPr>
          <w:rFonts w:ascii="Times New Roman" w:hAnsi="Times New Roman"/>
          <w:sz w:val="24"/>
          <w:szCs w:val="24"/>
        </w:rPr>
      </w:pPr>
      <w:r>
        <w:rPr>
          <w:rFonts w:ascii="Times New Roman" w:hAnsi="Times New Roman"/>
          <w:sz w:val="24"/>
          <w:szCs w:val="24"/>
        </w:rPr>
        <w:t>3.4</w:t>
      </w:r>
      <w:r w:rsidRPr="00975933">
        <w:rPr>
          <w:rFonts w:ascii="Times New Roman" w:hAnsi="Times New Roman"/>
          <w:sz w:val="24"/>
          <w:szCs w:val="24"/>
        </w:rPr>
        <w:t>.</w:t>
      </w:r>
      <w:r w:rsidRPr="00975933">
        <w:rPr>
          <w:rFonts w:ascii="Times New Roman" w:hAnsi="Times New Roman"/>
          <w:sz w:val="24"/>
          <w:szCs w:val="24"/>
        </w:rPr>
        <w:tab/>
      </w:r>
      <w:r w:rsidRPr="00926B04">
        <w:rPr>
          <w:rFonts w:ascii="Times New Roman" w:hAnsi="Times New Roman"/>
          <w:sz w:val="24"/>
          <w:szCs w:val="24"/>
        </w:rPr>
        <w:t>Закупочная комиссия</w:t>
      </w:r>
      <w:r w:rsidRPr="00975933">
        <w:rPr>
          <w:rFonts w:ascii="Times New Roman" w:hAnsi="Times New Roman"/>
          <w:sz w:val="24"/>
          <w:szCs w:val="24"/>
        </w:rPr>
        <w:t xml:space="preserve"> размещает Протокол рассмотрения заявок на ЕИС и ЭП в течение трех дней со дня его подписания.</w:t>
      </w:r>
    </w:p>
    <w:p w:rsidR="00191106" w:rsidRDefault="00191106" w:rsidP="00191106">
      <w:pPr>
        <w:spacing w:after="0"/>
        <w:ind w:firstLine="708"/>
        <w:jc w:val="both"/>
        <w:rPr>
          <w:rFonts w:ascii="Times New Roman" w:hAnsi="Times New Roman"/>
          <w:b/>
          <w:sz w:val="24"/>
          <w:szCs w:val="24"/>
        </w:rPr>
      </w:pPr>
    </w:p>
    <w:p w:rsidR="00627891" w:rsidRPr="002121F2" w:rsidRDefault="00627891" w:rsidP="00627891">
      <w:pPr>
        <w:ind w:firstLine="708"/>
        <w:jc w:val="both"/>
        <w:rPr>
          <w:rFonts w:ascii="Times New Roman" w:hAnsi="Times New Roman"/>
          <w:b/>
          <w:sz w:val="24"/>
          <w:szCs w:val="24"/>
        </w:rPr>
      </w:pPr>
      <w:r w:rsidRPr="002121F2">
        <w:rPr>
          <w:rFonts w:ascii="Times New Roman" w:hAnsi="Times New Roman"/>
          <w:b/>
          <w:sz w:val="24"/>
          <w:szCs w:val="24"/>
        </w:rPr>
        <w:t>4. Порядок проведения электронного аукциона</w:t>
      </w:r>
    </w:p>
    <w:p w:rsidR="00627891" w:rsidRPr="00975933" w:rsidRDefault="00627891" w:rsidP="00627891">
      <w:pPr>
        <w:spacing w:after="0"/>
        <w:ind w:firstLine="709"/>
        <w:jc w:val="both"/>
        <w:rPr>
          <w:rFonts w:ascii="Times New Roman" w:hAnsi="Times New Roman"/>
          <w:sz w:val="24"/>
          <w:szCs w:val="24"/>
        </w:rPr>
      </w:pPr>
      <w:r>
        <w:rPr>
          <w:rFonts w:ascii="Times New Roman" w:hAnsi="Times New Roman"/>
          <w:sz w:val="24"/>
          <w:szCs w:val="24"/>
        </w:rPr>
        <w:t>4.</w:t>
      </w:r>
      <w:r w:rsidRPr="00975933">
        <w:rPr>
          <w:rFonts w:ascii="Times New Roman" w:hAnsi="Times New Roman"/>
          <w:sz w:val="24"/>
          <w:szCs w:val="24"/>
        </w:rPr>
        <w:t>1.</w:t>
      </w:r>
      <w:r w:rsidRPr="00975933">
        <w:rPr>
          <w:rFonts w:ascii="Times New Roman" w:hAnsi="Times New Roman"/>
          <w:sz w:val="24"/>
          <w:szCs w:val="24"/>
        </w:rPr>
        <w:tab/>
        <w:t>В электронном аукционе могут участвовать только аккредитованные и допущенные к участию в аукционе участники.</w:t>
      </w:r>
    </w:p>
    <w:p w:rsidR="00627891" w:rsidRPr="00975933" w:rsidRDefault="00627891" w:rsidP="00627891">
      <w:pPr>
        <w:spacing w:after="0"/>
        <w:ind w:firstLine="708"/>
        <w:jc w:val="both"/>
        <w:rPr>
          <w:rFonts w:ascii="Times New Roman" w:hAnsi="Times New Roman"/>
          <w:sz w:val="24"/>
          <w:szCs w:val="24"/>
        </w:rPr>
      </w:pPr>
      <w:r>
        <w:rPr>
          <w:rFonts w:ascii="Times New Roman" w:hAnsi="Times New Roman"/>
          <w:sz w:val="24"/>
          <w:szCs w:val="24"/>
        </w:rPr>
        <w:t>4.</w:t>
      </w:r>
      <w:r w:rsidRPr="00975933">
        <w:rPr>
          <w:rFonts w:ascii="Times New Roman" w:hAnsi="Times New Roman"/>
          <w:sz w:val="24"/>
          <w:szCs w:val="24"/>
        </w:rPr>
        <w:t>2.</w:t>
      </w:r>
      <w:r w:rsidRPr="00975933">
        <w:rPr>
          <w:rFonts w:ascii="Times New Roman" w:hAnsi="Times New Roman"/>
          <w:sz w:val="24"/>
          <w:szCs w:val="24"/>
        </w:rPr>
        <w:tab/>
        <w:t xml:space="preserve">Электронный аукцион проводится на </w:t>
      </w:r>
      <w:r>
        <w:rPr>
          <w:rFonts w:ascii="Times New Roman" w:hAnsi="Times New Roman"/>
          <w:sz w:val="24"/>
          <w:szCs w:val="24"/>
        </w:rPr>
        <w:t>ЭП</w:t>
      </w:r>
      <w:r w:rsidRPr="00975933">
        <w:rPr>
          <w:rFonts w:ascii="Times New Roman" w:hAnsi="Times New Roman"/>
          <w:sz w:val="24"/>
          <w:szCs w:val="24"/>
        </w:rPr>
        <w:t xml:space="preserve"> в указанный в извещении </w:t>
      </w:r>
      <w:r>
        <w:rPr>
          <w:rFonts w:ascii="Times New Roman" w:hAnsi="Times New Roman"/>
          <w:sz w:val="24"/>
          <w:szCs w:val="24"/>
        </w:rPr>
        <w:t xml:space="preserve">о закупке и документации </w:t>
      </w:r>
      <w:r w:rsidRPr="00975933">
        <w:rPr>
          <w:rFonts w:ascii="Times New Roman" w:hAnsi="Times New Roman"/>
          <w:sz w:val="24"/>
          <w:szCs w:val="24"/>
        </w:rPr>
        <w:t>о</w:t>
      </w:r>
      <w:r>
        <w:rPr>
          <w:rFonts w:ascii="Times New Roman" w:hAnsi="Times New Roman"/>
          <w:sz w:val="24"/>
          <w:szCs w:val="24"/>
        </w:rPr>
        <w:t xml:space="preserve"> закупке</w:t>
      </w:r>
      <w:r w:rsidRPr="00975933">
        <w:rPr>
          <w:rFonts w:ascii="Times New Roman" w:hAnsi="Times New Roman"/>
          <w:sz w:val="24"/>
          <w:szCs w:val="24"/>
        </w:rPr>
        <w:t xml:space="preserve"> его проведении день.</w:t>
      </w:r>
    </w:p>
    <w:p w:rsidR="00627891" w:rsidRPr="00975933" w:rsidRDefault="00627891" w:rsidP="00627891">
      <w:pPr>
        <w:spacing w:after="0"/>
        <w:ind w:firstLine="708"/>
        <w:jc w:val="both"/>
        <w:rPr>
          <w:rFonts w:ascii="Times New Roman" w:hAnsi="Times New Roman"/>
          <w:sz w:val="24"/>
          <w:szCs w:val="24"/>
        </w:rPr>
      </w:pPr>
      <w:r>
        <w:rPr>
          <w:rFonts w:ascii="Times New Roman" w:hAnsi="Times New Roman"/>
          <w:sz w:val="24"/>
          <w:szCs w:val="24"/>
        </w:rPr>
        <w:t>4.</w:t>
      </w:r>
      <w:r w:rsidRPr="00975933">
        <w:rPr>
          <w:rFonts w:ascii="Times New Roman" w:hAnsi="Times New Roman"/>
          <w:sz w:val="24"/>
          <w:szCs w:val="24"/>
        </w:rPr>
        <w:t>3.</w:t>
      </w:r>
      <w:r w:rsidRPr="00975933">
        <w:rPr>
          <w:rFonts w:ascii="Times New Roman" w:hAnsi="Times New Roman"/>
          <w:sz w:val="24"/>
          <w:szCs w:val="24"/>
        </w:rPr>
        <w:tab/>
        <w:t>Электронный аукцион проводится путем снижения начальной (максимальной) цены договора (лота), указанной в извещении о проведении такого аукциона, в порядке, установленном настоящей статьей.</w:t>
      </w:r>
    </w:p>
    <w:p w:rsidR="00627891" w:rsidRPr="00975933" w:rsidRDefault="00627891" w:rsidP="00627891">
      <w:pPr>
        <w:spacing w:after="0"/>
        <w:ind w:firstLine="708"/>
        <w:jc w:val="both"/>
        <w:rPr>
          <w:rFonts w:ascii="Times New Roman" w:hAnsi="Times New Roman"/>
          <w:sz w:val="24"/>
          <w:szCs w:val="24"/>
        </w:rPr>
      </w:pPr>
      <w:r>
        <w:rPr>
          <w:rFonts w:ascii="Times New Roman" w:hAnsi="Times New Roman"/>
          <w:sz w:val="24"/>
          <w:szCs w:val="24"/>
        </w:rPr>
        <w:t>4.</w:t>
      </w:r>
      <w:r w:rsidRPr="00975933">
        <w:rPr>
          <w:rFonts w:ascii="Times New Roman" w:hAnsi="Times New Roman"/>
          <w:sz w:val="24"/>
          <w:szCs w:val="24"/>
        </w:rPr>
        <w:t>4.</w:t>
      </w:r>
      <w:r w:rsidRPr="00975933">
        <w:rPr>
          <w:rFonts w:ascii="Times New Roman" w:hAnsi="Times New Roman"/>
          <w:sz w:val="24"/>
          <w:szCs w:val="24"/>
        </w:rPr>
        <w:tab/>
      </w:r>
      <w:proofErr w:type="gramStart"/>
      <w:r w:rsidRPr="00975933">
        <w:rPr>
          <w:rFonts w:ascii="Times New Roman" w:hAnsi="Times New Roman"/>
          <w:sz w:val="24"/>
          <w:szCs w:val="24"/>
        </w:rPr>
        <w:t>Если в документации об электронном аукционе указана общая начальная (максимальная) цена товаров (работ, услуг), начальная (максимальная) цена единицы товара, работы или услуги, такой аукцион проводится путем снижения указанных общей начальной (максимальной) цены и начальной (максимальной) цены единицы товара в порядке, установленном настоящей статьей.</w:t>
      </w:r>
      <w:proofErr w:type="gramEnd"/>
    </w:p>
    <w:p w:rsidR="00627891" w:rsidRPr="00975933" w:rsidRDefault="00627891" w:rsidP="00627891">
      <w:pPr>
        <w:spacing w:after="0"/>
        <w:ind w:firstLine="708"/>
        <w:jc w:val="both"/>
        <w:rPr>
          <w:rFonts w:ascii="Times New Roman" w:hAnsi="Times New Roman"/>
          <w:sz w:val="24"/>
          <w:szCs w:val="24"/>
        </w:rPr>
      </w:pPr>
      <w:r>
        <w:rPr>
          <w:rFonts w:ascii="Times New Roman" w:hAnsi="Times New Roman"/>
          <w:sz w:val="24"/>
          <w:szCs w:val="24"/>
        </w:rPr>
        <w:t>4.</w:t>
      </w:r>
      <w:r w:rsidRPr="00975933">
        <w:rPr>
          <w:rFonts w:ascii="Times New Roman" w:hAnsi="Times New Roman"/>
          <w:sz w:val="24"/>
          <w:szCs w:val="24"/>
        </w:rPr>
        <w:t>5.</w:t>
      </w:r>
      <w:r w:rsidRPr="00975933">
        <w:rPr>
          <w:rFonts w:ascii="Times New Roman" w:hAnsi="Times New Roman"/>
          <w:sz w:val="24"/>
          <w:szCs w:val="24"/>
        </w:rPr>
        <w:tab/>
        <w:t>Величина снижения начальной (максимальной) цены договора (лота) (далее – «шаг аукциона») указывается в документации об электронном аукционе в виде процентов от начальной (максимальной) цены договора (лота).</w:t>
      </w:r>
    </w:p>
    <w:p w:rsidR="00627891" w:rsidRPr="00975933" w:rsidRDefault="00627891" w:rsidP="00627891">
      <w:pPr>
        <w:spacing w:after="0"/>
        <w:ind w:firstLine="708"/>
        <w:jc w:val="both"/>
        <w:rPr>
          <w:rFonts w:ascii="Times New Roman" w:hAnsi="Times New Roman"/>
          <w:sz w:val="24"/>
          <w:szCs w:val="24"/>
        </w:rPr>
      </w:pPr>
      <w:r>
        <w:rPr>
          <w:rFonts w:ascii="Times New Roman" w:hAnsi="Times New Roman"/>
          <w:sz w:val="24"/>
          <w:szCs w:val="24"/>
        </w:rPr>
        <w:t>4.</w:t>
      </w:r>
      <w:r w:rsidRPr="00975933">
        <w:rPr>
          <w:rFonts w:ascii="Times New Roman" w:hAnsi="Times New Roman"/>
          <w:sz w:val="24"/>
          <w:szCs w:val="24"/>
        </w:rPr>
        <w:t>6.</w:t>
      </w:r>
      <w:r w:rsidRPr="00975933">
        <w:rPr>
          <w:rFonts w:ascii="Times New Roman" w:hAnsi="Times New Roman"/>
          <w:sz w:val="24"/>
          <w:szCs w:val="24"/>
        </w:rPr>
        <w:tab/>
        <w:t>При проведении электронного аукциона его участники подают предложения о цене договора (лота), предусматривающие снижение текущего минимального предложения о цене договора (лота) на величину в пределах «шага аукциона».</w:t>
      </w:r>
    </w:p>
    <w:p w:rsidR="00627891" w:rsidRPr="00975933" w:rsidRDefault="00627891" w:rsidP="00627891">
      <w:pPr>
        <w:spacing w:after="0"/>
        <w:jc w:val="both"/>
        <w:rPr>
          <w:rFonts w:ascii="Times New Roman" w:hAnsi="Times New Roman"/>
          <w:sz w:val="24"/>
          <w:szCs w:val="24"/>
        </w:rPr>
      </w:pPr>
      <w:r w:rsidRPr="00975933">
        <w:rPr>
          <w:rFonts w:ascii="Times New Roman" w:hAnsi="Times New Roman"/>
          <w:sz w:val="24"/>
          <w:szCs w:val="24"/>
        </w:rPr>
        <w:tab/>
      </w:r>
      <w:r>
        <w:rPr>
          <w:rFonts w:ascii="Times New Roman" w:hAnsi="Times New Roman"/>
          <w:sz w:val="24"/>
          <w:szCs w:val="24"/>
        </w:rPr>
        <w:t>4.</w:t>
      </w:r>
      <w:r w:rsidRPr="00975933">
        <w:rPr>
          <w:rFonts w:ascii="Times New Roman" w:hAnsi="Times New Roman"/>
          <w:sz w:val="24"/>
          <w:szCs w:val="24"/>
        </w:rPr>
        <w:t xml:space="preserve">7. От начала проведения электронного аукциона на </w:t>
      </w:r>
      <w:r>
        <w:rPr>
          <w:rFonts w:ascii="Times New Roman" w:hAnsi="Times New Roman"/>
          <w:sz w:val="24"/>
          <w:szCs w:val="24"/>
        </w:rPr>
        <w:t>ЭП</w:t>
      </w:r>
      <w:r w:rsidRPr="00975933">
        <w:rPr>
          <w:rFonts w:ascii="Times New Roman" w:hAnsi="Times New Roman"/>
          <w:sz w:val="24"/>
          <w:szCs w:val="24"/>
        </w:rPr>
        <w:t xml:space="preserve"> до истечения срока подачи предложений о цене договора (лота) указываются все предложения о цене договора (лота) и время их поступления, а также время, оставшееся до истечения срока подачи предложений о цене договора (лота) в соответствии с п</w:t>
      </w:r>
      <w:r>
        <w:rPr>
          <w:rFonts w:ascii="Times New Roman" w:hAnsi="Times New Roman"/>
          <w:sz w:val="24"/>
          <w:szCs w:val="24"/>
        </w:rPr>
        <w:t>унктом 4.</w:t>
      </w:r>
      <w:r w:rsidRPr="00975933">
        <w:rPr>
          <w:rFonts w:ascii="Times New Roman" w:hAnsi="Times New Roman"/>
          <w:sz w:val="24"/>
          <w:szCs w:val="24"/>
        </w:rPr>
        <w:t>8 настоящей статьи.</w:t>
      </w:r>
    </w:p>
    <w:p w:rsidR="00627891" w:rsidRPr="00975933" w:rsidRDefault="00627891" w:rsidP="00627891">
      <w:pPr>
        <w:spacing w:after="0"/>
        <w:ind w:firstLine="708"/>
        <w:jc w:val="both"/>
        <w:rPr>
          <w:rFonts w:ascii="Times New Roman" w:hAnsi="Times New Roman"/>
          <w:sz w:val="24"/>
          <w:szCs w:val="24"/>
        </w:rPr>
      </w:pPr>
      <w:r>
        <w:rPr>
          <w:rFonts w:ascii="Times New Roman" w:hAnsi="Times New Roman"/>
          <w:sz w:val="24"/>
          <w:szCs w:val="24"/>
        </w:rPr>
        <w:t>4.</w:t>
      </w:r>
      <w:r w:rsidRPr="00975933">
        <w:rPr>
          <w:rFonts w:ascii="Times New Roman" w:hAnsi="Times New Roman"/>
          <w:sz w:val="24"/>
          <w:szCs w:val="24"/>
        </w:rPr>
        <w:t>8.</w:t>
      </w:r>
      <w:r w:rsidRPr="00975933">
        <w:rPr>
          <w:rFonts w:ascii="Times New Roman" w:hAnsi="Times New Roman"/>
          <w:sz w:val="24"/>
          <w:szCs w:val="24"/>
        </w:rPr>
        <w:tab/>
        <w:t>При проведении электронного аукциона устанавливается время приема предложений участников такого аукциона о цене договора (лота), составляющее десять минут от начала проведения такого аукциона до истечения срока подачи предложений о цене договора (лота), а также десять минут после поступления последнего предложения о цене договора (лота). Время, оставшееся до истечения срока подачи предложений о цене договора (лота),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(лота) или поступления последнего предложения о цене договора (лота). Если в течение указанного времени ни одного предложения о более низкой цене договора (лота) не поступило, такой аукцион автоматически, с помощью программных и технических средств, обеспечивающих его проведение, завершается.</w:t>
      </w:r>
    </w:p>
    <w:p w:rsidR="00627891" w:rsidRPr="00975933" w:rsidRDefault="00627891" w:rsidP="00627891">
      <w:pPr>
        <w:spacing w:after="0"/>
        <w:ind w:firstLine="708"/>
        <w:jc w:val="both"/>
        <w:rPr>
          <w:rFonts w:ascii="Times New Roman" w:hAnsi="Times New Roman"/>
          <w:sz w:val="24"/>
          <w:szCs w:val="24"/>
        </w:rPr>
      </w:pPr>
      <w:r>
        <w:rPr>
          <w:rFonts w:ascii="Times New Roman" w:hAnsi="Times New Roman"/>
          <w:sz w:val="24"/>
          <w:szCs w:val="24"/>
        </w:rPr>
        <w:t>4.</w:t>
      </w:r>
      <w:r w:rsidRPr="00975933">
        <w:rPr>
          <w:rFonts w:ascii="Times New Roman" w:hAnsi="Times New Roman"/>
          <w:sz w:val="24"/>
          <w:szCs w:val="24"/>
        </w:rPr>
        <w:t>9.</w:t>
      </w:r>
      <w:r w:rsidRPr="00975933">
        <w:rPr>
          <w:rFonts w:ascii="Times New Roman" w:hAnsi="Times New Roman"/>
          <w:sz w:val="24"/>
          <w:szCs w:val="24"/>
        </w:rPr>
        <w:tab/>
        <w:t xml:space="preserve">Оператор </w:t>
      </w:r>
      <w:r>
        <w:rPr>
          <w:rFonts w:ascii="Times New Roman" w:hAnsi="Times New Roman"/>
          <w:sz w:val="24"/>
          <w:szCs w:val="24"/>
        </w:rPr>
        <w:t>ЭП</w:t>
      </w:r>
      <w:r w:rsidRPr="00975933">
        <w:rPr>
          <w:rFonts w:ascii="Times New Roman" w:hAnsi="Times New Roman"/>
          <w:sz w:val="24"/>
          <w:szCs w:val="24"/>
        </w:rPr>
        <w:t xml:space="preserve"> обеспечивает при проведении электронного аукциона конфиденциальность информац</w:t>
      </w:r>
      <w:proofErr w:type="gramStart"/>
      <w:r w:rsidRPr="00975933">
        <w:rPr>
          <w:rFonts w:ascii="Times New Roman" w:hAnsi="Times New Roman"/>
          <w:sz w:val="24"/>
          <w:szCs w:val="24"/>
        </w:rPr>
        <w:t>ии о е</w:t>
      </w:r>
      <w:proofErr w:type="gramEnd"/>
      <w:r w:rsidRPr="00975933">
        <w:rPr>
          <w:rFonts w:ascii="Times New Roman" w:hAnsi="Times New Roman"/>
          <w:sz w:val="24"/>
          <w:szCs w:val="24"/>
        </w:rPr>
        <w:t>го участниках.</w:t>
      </w:r>
    </w:p>
    <w:p w:rsidR="00627891" w:rsidRPr="00975933" w:rsidRDefault="00627891" w:rsidP="00627891">
      <w:pPr>
        <w:spacing w:after="0"/>
        <w:ind w:firstLine="708"/>
        <w:jc w:val="both"/>
        <w:rPr>
          <w:rFonts w:ascii="Times New Roman" w:hAnsi="Times New Roman"/>
          <w:sz w:val="24"/>
          <w:szCs w:val="24"/>
        </w:rPr>
      </w:pPr>
      <w:r>
        <w:rPr>
          <w:rFonts w:ascii="Times New Roman" w:hAnsi="Times New Roman"/>
          <w:sz w:val="24"/>
          <w:szCs w:val="24"/>
        </w:rPr>
        <w:t>4.</w:t>
      </w:r>
      <w:r w:rsidRPr="00975933">
        <w:rPr>
          <w:rFonts w:ascii="Times New Roman" w:hAnsi="Times New Roman"/>
          <w:sz w:val="24"/>
          <w:szCs w:val="24"/>
        </w:rPr>
        <w:t>10.</w:t>
      </w:r>
      <w:r w:rsidRPr="00975933">
        <w:rPr>
          <w:rFonts w:ascii="Times New Roman" w:hAnsi="Times New Roman"/>
          <w:sz w:val="24"/>
          <w:szCs w:val="24"/>
        </w:rPr>
        <w:tab/>
        <w:t>В случае</w:t>
      </w:r>
      <w:proofErr w:type="gramStart"/>
      <w:r w:rsidRPr="00975933">
        <w:rPr>
          <w:rFonts w:ascii="Times New Roman" w:hAnsi="Times New Roman"/>
          <w:sz w:val="24"/>
          <w:szCs w:val="24"/>
        </w:rPr>
        <w:t>,</w:t>
      </w:r>
      <w:proofErr w:type="gramEnd"/>
      <w:r w:rsidRPr="00975933">
        <w:rPr>
          <w:rFonts w:ascii="Times New Roman" w:hAnsi="Times New Roman"/>
          <w:sz w:val="24"/>
          <w:szCs w:val="24"/>
        </w:rPr>
        <w:t xml:space="preserve"> если участником электронного аукциона предложена цена договора (лота), равная цене, предложенной другим участником такого аукциона, лучшим признается предложение о цене договора (лота), поступившее раньше.</w:t>
      </w:r>
    </w:p>
    <w:p w:rsidR="00627891" w:rsidRPr="00975933" w:rsidRDefault="00627891" w:rsidP="00627891">
      <w:pPr>
        <w:spacing w:after="0"/>
        <w:ind w:firstLine="708"/>
        <w:jc w:val="both"/>
        <w:rPr>
          <w:rFonts w:ascii="Times New Roman" w:hAnsi="Times New Roman"/>
          <w:sz w:val="24"/>
          <w:szCs w:val="24"/>
        </w:rPr>
      </w:pPr>
      <w:r>
        <w:rPr>
          <w:rFonts w:ascii="Times New Roman" w:hAnsi="Times New Roman"/>
          <w:sz w:val="24"/>
          <w:szCs w:val="24"/>
        </w:rPr>
        <w:t>4.</w:t>
      </w:r>
      <w:r w:rsidRPr="00975933">
        <w:rPr>
          <w:rFonts w:ascii="Times New Roman" w:hAnsi="Times New Roman"/>
          <w:sz w:val="24"/>
          <w:szCs w:val="24"/>
        </w:rPr>
        <w:t>11.</w:t>
      </w:r>
      <w:r w:rsidRPr="00975933">
        <w:rPr>
          <w:rFonts w:ascii="Times New Roman" w:hAnsi="Times New Roman"/>
          <w:sz w:val="24"/>
          <w:szCs w:val="24"/>
        </w:rPr>
        <w:tab/>
        <w:t xml:space="preserve">В случае проведения электронного аукциона, в соответствии с </w:t>
      </w:r>
      <w:r>
        <w:rPr>
          <w:rFonts w:ascii="Times New Roman" w:hAnsi="Times New Roman"/>
          <w:sz w:val="24"/>
          <w:szCs w:val="24"/>
        </w:rPr>
        <w:t xml:space="preserve">пунктом                         </w:t>
      </w:r>
      <w:r w:rsidRPr="00975933">
        <w:rPr>
          <w:rFonts w:ascii="Times New Roman" w:hAnsi="Times New Roman"/>
          <w:sz w:val="24"/>
          <w:szCs w:val="24"/>
        </w:rPr>
        <w:t>4</w:t>
      </w:r>
      <w:r>
        <w:rPr>
          <w:rFonts w:ascii="Times New Roman" w:hAnsi="Times New Roman"/>
          <w:sz w:val="24"/>
          <w:szCs w:val="24"/>
        </w:rPr>
        <w:t>.4</w:t>
      </w:r>
      <w:r w:rsidRPr="00975933">
        <w:rPr>
          <w:rFonts w:ascii="Times New Roman" w:hAnsi="Times New Roman"/>
          <w:sz w:val="24"/>
          <w:szCs w:val="24"/>
        </w:rPr>
        <w:t xml:space="preserve"> настоящей статьи, его участником, предложившим наиболее низкую цену договора (лота), признается лицо, предложившее наиболее низкую общую цену товаров (работ, услуг) и наиболее низкую цену единицы работы и (или) услуги.</w:t>
      </w:r>
    </w:p>
    <w:p w:rsidR="00627891" w:rsidRPr="00975933" w:rsidRDefault="00627891" w:rsidP="00627891">
      <w:pPr>
        <w:spacing w:after="0"/>
        <w:ind w:firstLine="708"/>
        <w:jc w:val="both"/>
        <w:rPr>
          <w:rFonts w:ascii="Times New Roman" w:hAnsi="Times New Roman"/>
          <w:sz w:val="24"/>
          <w:szCs w:val="24"/>
        </w:rPr>
      </w:pPr>
      <w:r>
        <w:rPr>
          <w:rFonts w:ascii="Times New Roman" w:hAnsi="Times New Roman"/>
          <w:sz w:val="24"/>
          <w:szCs w:val="24"/>
        </w:rPr>
        <w:t>4.</w:t>
      </w:r>
      <w:r w:rsidRPr="00975933">
        <w:rPr>
          <w:rFonts w:ascii="Times New Roman" w:hAnsi="Times New Roman"/>
          <w:sz w:val="24"/>
          <w:szCs w:val="24"/>
        </w:rPr>
        <w:t>12.</w:t>
      </w:r>
      <w:r w:rsidRPr="00975933">
        <w:rPr>
          <w:rFonts w:ascii="Times New Roman" w:hAnsi="Times New Roman"/>
          <w:sz w:val="24"/>
          <w:szCs w:val="24"/>
        </w:rPr>
        <w:tab/>
        <w:t xml:space="preserve">Протокол проведения электронного аукциона размещается на электронной площадке ее оператором в течение одного часа после окончания такого аукциона. </w:t>
      </w:r>
      <w:proofErr w:type="gramStart"/>
      <w:r w:rsidRPr="00975933">
        <w:rPr>
          <w:rFonts w:ascii="Times New Roman" w:hAnsi="Times New Roman"/>
          <w:sz w:val="24"/>
          <w:szCs w:val="24"/>
        </w:rPr>
        <w:t xml:space="preserve">В этом протоколе указываются адрес </w:t>
      </w:r>
      <w:r>
        <w:rPr>
          <w:rFonts w:ascii="Times New Roman" w:hAnsi="Times New Roman"/>
          <w:sz w:val="24"/>
          <w:szCs w:val="24"/>
        </w:rPr>
        <w:t>ЭП</w:t>
      </w:r>
      <w:r w:rsidRPr="00975933">
        <w:rPr>
          <w:rFonts w:ascii="Times New Roman" w:hAnsi="Times New Roman"/>
          <w:sz w:val="24"/>
          <w:szCs w:val="24"/>
        </w:rPr>
        <w:t>, дата, время начала и окончания такого аукциона, начальная (максимальная) цена договора (лота), все минимальные предложения о цене договора (лота), сделанные участниками такого аукциона и ранжированные по мере убывания с указанием порядковых номеров, присвоенных Заявкам, которые поданы его участниками, сделавшими соответствующие предложения о цене договора (лота), и с указанием времени поступления данных предложений.</w:t>
      </w:r>
      <w:proofErr w:type="gramEnd"/>
    </w:p>
    <w:p w:rsidR="00627891" w:rsidRPr="00975933" w:rsidRDefault="00627891" w:rsidP="00627891">
      <w:pPr>
        <w:ind w:firstLine="708"/>
        <w:jc w:val="both"/>
        <w:rPr>
          <w:rFonts w:ascii="Times New Roman" w:hAnsi="Times New Roman"/>
          <w:sz w:val="24"/>
          <w:szCs w:val="24"/>
        </w:rPr>
      </w:pPr>
      <w:r>
        <w:rPr>
          <w:rFonts w:ascii="Times New Roman" w:hAnsi="Times New Roman"/>
          <w:sz w:val="24"/>
          <w:szCs w:val="24"/>
        </w:rPr>
        <w:t>4.</w:t>
      </w:r>
      <w:r w:rsidRPr="00975933">
        <w:rPr>
          <w:rFonts w:ascii="Times New Roman" w:hAnsi="Times New Roman"/>
          <w:sz w:val="24"/>
          <w:szCs w:val="24"/>
        </w:rPr>
        <w:t>13.</w:t>
      </w:r>
      <w:r w:rsidRPr="00975933">
        <w:rPr>
          <w:rFonts w:ascii="Times New Roman" w:hAnsi="Times New Roman"/>
          <w:sz w:val="24"/>
          <w:szCs w:val="24"/>
        </w:rPr>
        <w:tab/>
        <w:t>В случае</w:t>
      </w:r>
      <w:proofErr w:type="gramStart"/>
      <w:r w:rsidRPr="00975933">
        <w:rPr>
          <w:rFonts w:ascii="Times New Roman" w:hAnsi="Times New Roman"/>
          <w:sz w:val="24"/>
          <w:szCs w:val="24"/>
        </w:rPr>
        <w:t>,</w:t>
      </w:r>
      <w:proofErr w:type="gramEnd"/>
      <w:r w:rsidRPr="00975933">
        <w:rPr>
          <w:rFonts w:ascii="Times New Roman" w:hAnsi="Times New Roman"/>
          <w:sz w:val="24"/>
          <w:szCs w:val="24"/>
        </w:rPr>
        <w:t xml:space="preserve"> если документацией о закупке предусмотрено два и более лота, аукцион признается не состоявшимся только в отношении тех лотов, в отношении которых в течение 10 (Десяти) минут после начала проведения аукциона ни один из участников аукциона не подал предложение о цене либо в ходе проведения которых цена снижена до нуля.</w:t>
      </w:r>
    </w:p>
    <w:p w:rsidR="00627891" w:rsidRPr="00760BF3" w:rsidRDefault="00627891" w:rsidP="00627891">
      <w:pPr>
        <w:ind w:firstLine="708"/>
        <w:jc w:val="both"/>
        <w:rPr>
          <w:rFonts w:ascii="Times New Roman" w:hAnsi="Times New Roman"/>
          <w:b/>
          <w:sz w:val="24"/>
          <w:szCs w:val="24"/>
        </w:rPr>
      </w:pPr>
      <w:r w:rsidRPr="00760BF3">
        <w:rPr>
          <w:rFonts w:ascii="Times New Roman" w:hAnsi="Times New Roman"/>
          <w:b/>
          <w:sz w:val="24"/>
          <w:szCs w:val="24"/>
        </w:rPr>
        <w:t>5. Подведение итогов электронного аукциона</w:t>
      </w:r>
    </w:p>
    <w:p w:rsidR="00AB1D01" w:rsidRPr="00191106" w:rsidRDefault="00627891" w:rsidP="00627891">
      <w:pPr>
        <w:spacing w:after="0"/>
        <w:ind w:firstLine="708"/>
        <w:jc w:val="both"/>
        <w:rPr>
          <w:rFonts w:ascii="Times New Roman" w:hAnsi="Times New Roman"/>
          <w:sz w:val="24"/>
          <w:szCs w:val="24"/>
        </w:rPr>
      </w:pPr>
      <w:r w:rsidRPr="00191106">
        <w:rPr>
          <w:rFonts w:ascii="Times New Roman" w:hAnsi="Times New Roman"/>
          <w:sz w:val="24"/>
          <w:szCs w:val="24"/>
        </w:rPr>
        <w:t>5.1.</w:t>
      </w:r>
      <w:r w:rsidRPr="00191106">
        <w:rPr>
          <w:rFonts w:ascii="Times New Roman" w:hAnsi="Times New Roman"/>
          <w:sz w:val="24"/>
          <w:szCs w:val="24"/>
        </w:rPr>
        <w:tab/>
      </w:r>
      <w:r w:rsidR="00AB1D01" w:rsidRPr="00191106">
        <w:rPr>
          <w:rFonts w:ascii="Times New Roman" w:hAnsi="Times New Roman"/>
          <w:sz w:val="24"/>
          <w:szCs w:val="24"/>
        </w:rPr>
        <w:t xml:space="preserve">Результаты проведенного электронного аукциона фиксируются Закупочной комиссией в протоколе подведения итогов аукциона в электронной форме (далее – Протокол подведения итогов). </w:t>
      </w:r>
      <w:r w:rsidR="00AB1D01" w:rsidRPr="00191106">
        <w:rPr>
          <w:rFonts w:ascii="Times New Roman" w:hAnsi="Times New Roman"/>
          <w:b/>
          <w:sz w:val="24"/>
          <w:szCs w:val="24"/>
        </w:rPr>
        <w:t xml:space="preserve">Срок рассмотрения вторых частей заявок на участие в аукционе не может превышать 3 (трех) рабочих дней </w:t>
      </w:r>
      <w:proofErr w:type="gramStart"/>
      <w:r w:rsidR="00AB1D01" w:rsidRPr="00191106">
        <w:rPr>
          <w:rFonts w:ascii="Times New Roman" w:hAnsi="Times New Roman"/>
          <w:b/>
          <w:sz w:val="24"/>
          <w:szCs w:val="24"/>
        </w:rPr>
        <w:t>с даты размещения</w:t>
      </w:r>
      <w:proofErr w:type="gramEnd"/>
      <w:r w:rsidR="00AB1D01" w:rsidRPr="00191106">
        <w:rPr>
          <w:rFonts w:ascii="Times New Roman" w:hAnsi="Times New Roman"/>
          <w:b/>
          <w:sz w:val="24"/>
          <w:szCs w:val="24"/>
        </w:rPr>
        <w:t xml:space="preserve"> в ЕИС и ЭП протокола проведения аукциона</w:t>
      </w:r>
      <w:r w:rsidR="00AB1D01" w:rsidRPr="00191106">
        <w:rPr>
          <w:rFonts w:ascii="Times New Roman" w:hAnsi="Times New Roman"/>
          <w:sz w:val="24"/>
          <w:szCs w:val="24"/>
        </w:rPr>
        <w:t>. Протокол подведения итогов подписывается всеми присутствующими членами Закупочной комиссии и размещается аукционной комиссией в ЕИС и сайте ЭП не позднее трех дней, следующих за датой подписания указанного протокола.</w:t>
      </w:r>
    </w:p>
    <w:p w:rsidR="00627891" w:rsidRPr="00975933" w:rsidRDefault="00627891" w:rsidP="00627891">
      <w:pPr>
        <w:spacing w:after="0"/>
        <w:ind w:firstLine="708"/>
        <w:jc w:val="both"/>
        <w:rPr>
          <w:rFonts w:ascii="Times New Roman" w:hAnsi="Times New Roman"/>
          <w:sz w:val="24"/>
          <w:szCs w:val="24"/>
        </w:rPr>
      </w:pPr>
      <w:r w:rsidRPr="00191106">
        <w:rPr>
          <w:rFonts w:ascii="Times New Roman" w:hAnsi="Times New Roman"/>
          <w:sz w:val="24"/>
          <w:szCs w:val="24"/>
        </w:rPr>
        <w:t>5.2.</w:t>
      </w:r>
      <w:r w:rsidRPr="00191106">
        <w:rPr>
          <w:rFonts w:ascii="Times New Roman" w:hAnsi="Times New Roman"/>
          <w:sz w:val="24"/>
          <w:szCs w:val="24"/>
        </w:rPr>
        <w:tab/>
        <w:t>Указанный протокол должен содержать, в том числе, следующую информацию:</w:t>
      </w:r>
    </w:p>
    <w:p w:rsidR="00627891" w:rsidRPr="00975933" w:rsidRDefault="00627891" w:rsidP="00191106">
      <w:pPr>
        <w:spacing w:after="0"/>
        <w:ind w:firstLine="709"/>
        <w:jc w:val="both"/>
        <w:rPr>
          <w:rFonts w:ascii="Times New Roman" w:hAnsi="Times New Roman"/>
          <w:sz w:val="24"/>
          <w:szCs w:val="24"/>
        </w:rPr>
      </w:pPr>
      <w:r w:rsidRPr="00975933">
        <w:rPr>
          <w:rFonts w:ascii="Times New Roman" w:hAnsi="Times New Roman"/>
          <w:sz w:val="24"/>
          <w:szCs w:val="24"/>
        </w:rPr>
        <w:t>- дату подписания протокола;</w:t>
      </w:r>
    </w:p>
    <w:p w:rsidR="00627891" w:rsidRPr="00975933" w:rsidRDefault="00627891" w:rsidP="00191106">
      <w:pPr>
        <w:spacing w:after="0"/>
        <w:ind w:firstLine="709"/>
        <w:jc w:val="both"/>
        <w:rPr>
          <w:rFonts w:ascii="Times New Roman" w:hAnsi="Times New Roman"/>
          <w:sz w:val="24"/>
          <w:szCs w:val="24"/>
        </w:rPr>
      </w:pPr>
      <w:r w:rsidRPr="00975933">
        <w:rPr>
          <w:rFonts w:ascii="Times New Roman" w:hAnsi="Times New Roman"/>
          <w:sz w:val="24"/>
          <w:szCs w:val="24"/>
        </w:rPr>
        <w:t>-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627891" w:rsidRPr="00975933" w:rsidRDefault="00627891" w:rsidP="00191106">
      <w:pPr>
        <w:spacing w:after="0"/>
        <w:ind w:firstLine="709"/>
        <w:jc w:val="both"/>
        <w:rPr>
          <w:rFonts w:ascii="Times New Roman" w:hAnsi="Times New Roman"/>
          <w:sz w:val="24"/>
          <w:szCs w:val="24"/>
        </w:rPr>
      </w:pPr>
      <w:r w:rsidRPr="00975933">
        <w:rPr>
          <w:rFonts w:ascii="Times New Roman" w:hAnsi="Times New Roman"/>
          <w:sz w:val="24"/>
          <w:szCs w:val="24"/>
        </w:rPr>
        <w:t xml:space="preserve">- причины, по которым закупка признана несостоявшейся, в случае признания ее таковой и др. </w:t>
      </w:r>
    </w:p>
    <w:p w:rsidR="00627891" w:rsidRDefault="00627891" w:rsidP="00627891">
      <w:pPr>
        <w:spacing w:after="0"/>
        <w:ind w:firstLine="708"/>
        <w:jc w:val="both"/>
        <w:rPr>
          <w:rFonts w:ascii="Times New Roman" w:hAnsi="Times New Roman"/>
          <w:sz w:val="24"/>
          <w:szCs w:val="24"/>
        </w:rPr>
      </w:pPr>
      <w:r>
        <w:rPr>
          <w:rFonts w:ascii="Times New Roman" w:hAnsi="Times New Roman"/>
          <w:sz w:val="24"/>
          <w:szCs w:val="24"/>
        </w:rPr>
        <w:t>5.</w:t>
      </w:r>
      <w:r w:rsidRPr="00975933">
        <w:rPr>
          <w:rFonts w:ascii="Times New Roman" w:hAnsi="Times New Roman"/>
          <w:sz w:val="24"/>
          <w:szCs w:val="24"/>
        </w:rPr>
        <w:t>3.</w:t>
      </w:r>
      <w:r w:rsidRPr="00975933">
        <w:rPr>
          <w:rFonts w:ascii="Times New Roman" w:hAnsi="Times New Roman"/>
          <w:sz w:val="24"/>
          <w:szCs w:val="24"/>
        </w:rPr>
        <w:tab/>
        <w:t>Участник электронного аукциона, который предложил наиболее низкую цену договора (лота) и Заявка которого соответствует требованиям, установленным документацией о проведении электронного аукциона, признается победителем такого аукциона (лота).</w:t>
      </w:r>
    </w:p>
    <w:p w:rsidR="00AB1D01" w:rsidRPr="00191106" w:rsidRDefault="00627891" w:rsidP="00627891">
      <w:pPr>
        <w:spacing w:after="0"/>
        <w:ind w:firstLine="708"/>
        <w:jc w:val="both"/>
        <w:rPr>
          <w:rFonts w:ascii="Times New Roman" w:hAnsi="Times New Roman"/>
          <w:sz w:val="24"/>
          <w:szCs w:val="24"/>
        </w:rPr>
      </w:pPr>
      <w:r w:rsidRPr="00191106">
        <w:rPr>
          <w:rFonts w:ascii="Times New Roman" w:hAnsi="Times New Roman"/>
          <w:sz w:val="24"/>
          <w:szCs w:val="24"/>
        </w:rPr>
        <w:t xml:space="preserve">5.4. </w:t>
      </w:r>
      <w:r w:rsidR="00AB1D01" w:rsidRPr="00191106">
        <w:rPr>
          <w:rFonts w:ascii="Times New Roman" w:hAnsi="Times New Roman"/>
          <w:sz w:val="24"/>
          <w:szCs w:val="24"/>
        </w:rPr>
        <w:t>В случае</w:t>
      </w:r>
      <w:proofErr w:type="gramStart"/>
      <w:r w:rsidR="00AB1D01" w:rsidRPr="00191106">
        <w:rPr>
          <w:rFonts w:ascii="Times New Roman" w:hAnsi="Times New Roman"/>
          <w:sz w:val="24"/>
          <w:szCs w:val="24"/>
        </w:rPr>
        <w:t>,</w:t>
      </w:r>
      <w:proofErr w:type="gramEnd"/>
      <w:r w:rsidR="00AB1D01" w:rsidRPr="00191106">
        <w:rPr>
          <w:rFonts w:ascii="Times New Roman" w:hAnsi="Times New Roman"/>
          <w:sz w:val="24"/>
          <w:szCs w:val="24"/>
        </w:rPr>
        <w:t xml:space="preserve">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 с учетом следующих особенностей:</w:t>
      </w:r>
    </w:p>
    <w:p w:rsidR="00627891" w:rsidRPr="00191106" w:rsidRDefault="00627891" w:rsidP="00627891">
      <w:pPr>
        <w:spacing w:after="0"/>
        <w:ind w:firstLine="708"/>
        <w:jc w:val="both"/>
        <w:rPr>
          <w:rFonts w:ascii="Times New Roman" w:hAnsi="Times New Roman"/>
          <w:sz w:val="24"/>
          <w:szCs w:val="24"/>
        </w:rPr>
      </w:pPr>
      <w:r w:rsidRPr="00191106">
        <w:rPr>
          <w:rFonts w:ascii="Times New Roman" w:hAnsi="Times New Roman"/>
          <w:sz w:val="24"/>
          <w:szCs w:val="24"/>
        </w:rPr>
        <w:t>1) 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w:t>
      </w:r>
    </w:p>
    <w:p w:rsidR="00627891" w:rsidRPr="00975933" w:rsidRDefault="00627891" w:rsidP="00627891">
      <w:pPr>
        <w:spacing w:after="0"/>
        <w:ind w:firstLine="708"/>
        <w:jc w:val="both"/>
        <w:rPr>
          <w:rFonts w:ascii="Times New Roman" w:hAnsi="Times New Roman"/>
          <w:sz w:val="24"/>
          <w:szCs w:val="24"/>
        </w:rPr>
      </w:pPr>
      <w:r w:rsidRPr="00191106">
        <w:rPr>
          <w:rFonts w:ascii="Times New Roman" w:hAnsi="Times New Roman"/>
          <w:sz w:val="24"/>
          <w:szCs w:val="24"/>
        </w:rPr>
        <w:t>2) размер обеспечения исполнения договора рассчитывается исходя из начальной (максимальной) цены договора, указанной в извещении</w:t>
      </w:r>
      <w:r w:rsidRPr="001A0E8A">
        <w:rPr>
          <w:rFonts w:ascii="Times New Roman" w:hAnsi="Times New Roman"/>
          <w:sz w:val="24"/>
          <w:szCs w:val="24"/>
        </w:rPr>
        <w:t xml:space="preserve"> о </w:t>
      </w:r>
      <w:r>
        <w:rPr>
          <w:rFonts w:ascii="Times New Roman" w:hAnsi="Times New Roman"/>
          <w:sz w:val="24"/>
          <w:szCs w:val="24"/>
        </w:rPr>
        <w:t xml:space="preserve">закупке </w:t>
      </w:r>
      <w:r w:rsidRPr="001A0E8A">
        <w:rPr>
          <w:rFonts w:ascii="Times New Roman" w:hAnsi="Times New Roman"/>
          <w:sz w:val="24"/>
          <w:szCs w:val="24"/>
        </w:rPr>
        <w:t>проведении такого аукциона.</w:t>
      </w:r>
    </w:p>
    <w:p w:rsidR="00627891" w:rsidRDefault="00627891" w:rsidP="00E565EC">
      <w:pPr>
        <w:spacing w:after="0"/>
        <w:jc w:val="both"/>
        <w:rPr>
          <w:rFonts w:ascii="Times New Roman" w:hAnsi="Times New Roman"/>
          <w:b/>
          <w:sz w:val="24"/>
          <w:szCs w:val="24"/>
        </w:rPr>
      </w:pPr>
    </w:p>
    <w:p w:rsidR="00627891" w:rsidRPr="00760BF3" w:rsidRDefault="00627891" w:rsidP="00627891">
      <w:pPr>
        <w:ind w:firstLine="708"/>
        <w:jc w:val="both"/>
        <w:rPr>
          <w:rFonts w:ascii="Times New Roman" w:hAnsi="Times New Roman"/>
          <w:b/>
          <w:sz w:val="24"/>
          <w:szCs w:val="24"/>
        </w:rPr>
      </w:pPr>
      <w:r w:rsidRPr="00760BF3">
        <w:rPr>
          <w:rFonts w:ascii="Times New Roman" w:hAnsi="Times New Roman"/>
          <w:b/>
          <w:sz w:val="24"/>
          <w:szCs w:val="24"/>
        </w:rPr>
        <w:t xml:space="preserve">6. Последствия признания электронного аукциона </w:t>
      </w:r>
      <w:proofErr w:type="gramStart"/>
      <w:r w:rsidRPr="00760BF3">
        <w:rPr>
          <w:rFonts w:ascii="Times New Roman" w:hAnsi="Times New Roman"/>
          <w:b/>
          <w:sz w:val="24"/>
          <w:szCs w:val="24"/>
        </w:rPr>
        <w:t>несостоявшимся</w:t>
      </w:r>
      <w:proofErr w:type="gramEnd"/>
    </w:p>
    <w:p w:rsidR="00627891" w:rsidRPr="00975933" w:rsidRDefault="00627891" w:rsidP="00627891">
      <w:pPr>
        <w:spacing w:after="0"/>
        <w:ind w:firstLine="708"/>
        <w:jc w:val="both"/>
        <w:rPr>
          <w:rFonts w:ascii="Times New Roman" w:hAnsi="Times New Roman"/>
          <w:sz w:val="24"/>
          <w:szCs w:val="24"/>
        </w:rPr>
      </w:pPr>
      <w:r>
        <w:rPr>
          <w:rFonts w:ascii="Times New Roman" w:hAnsi="Times New Roman"/>
          <w:sz w:val="24"/>
          <w:szCs w:val="24"/>
        </w:rPr>
        <w:t xml:space="preserve">6.1. </w:t>
      </w:r>
      <w:r w:rsidRPr="00975933">
        <w:rPr>
          <w:rFonts w:ascii="Times New Roman" w:hAnsi="Times New Roman"/>
          <w:sz w:val="24"/>
          <w:szCs w:val="24"/>
        </w:rPr>
        <w:t>Электронный аукцион признается несостоявшимся в случаях:</w:t>
      </w:r>
    </w:p>
    <w:p w:rsidR="00627891" w:rsidRPr="00975933" w:rsidRDefault="00627891" w:rsidP="00627891">
      <w:pPr>
        <w:spacing w:after="0"/>
        <w:ind w:firstLine="708"/>
        <w:jc w:val="both"/>
        <w:rPr>
          <w:rFonts w:ascii="Times New Roman" w:hAnsi="Times New Roman"/>
          <w:sz w:val="24"/>
          <w:szCs w:val="24"/>
        </w:rPr>
      </w:pPr>
      <w:r>
        <w:rPr>
          <w:rFonts w:ascii="Times New Roman" w:hAnsi="Times New Roman"/>
          <w:sz w:val="24"/>
          <w:szCs w:val="24"/>
        </w:rPr>
        <w:t xml:space="preserve">1) </w:t>
      </w:r>
      <w:r w:rsidRPr="00975933">
        <w:rPr>
          <w:rFonts w:ascii="Times New Roman" w:hAnsi="Times New Roman"/>
          <w:sz w:val="24"/>
          <w:szCs w:val="24"/>
        </w:rPr>
        <w:t>если по окончании срока подачи Заявок подана только одна Заявка или не подано ни одной Заявки;</w:t>
      </w:r>
    </w:p>
    <w:p w:rsidR="00627891" w:rsidRPr="00975933" w:rsidRDefault="00627891" w:rsidP="00627891">
      <w:pPr>
        <w:spacing w:after="0"/>
        <w:ind w:firstLine="708"/>
        <w:jc w:val="both"/>
        <w:rPr>
          <w:rFonts w:ascii="Times New Roman" w:hAnsi="Times New Roman"/>
          <w:sz w:val="24"/>
          <w:szCs w:val="24"/>
        </w:rPr>
      </w:pPr>
      <w:r w:rsidRPr="00975933">
        <w:rPr>
          <w:rFonts w:ascii="Times New Roman" w:hAnsi="Times New Roman"/>
          <w:sz w:val="24"/>
          <w:szCs w:val="24"/>
        </w:rPr>
        <w:t>2</w:t>
      </w:r>
      <w:r>
        <w:rPr>
          <w:rFonts w:ascii="Times New Roman" w:hAnsi="Times New Roman"/>
          <w:sz w:val="24"/>
          <w:szCs w:val="24"/>
        </w:rPr>
        <w:t>)</w:t>
      </w:r>
      <w:r w:rsidRPr="00975933">
        <w:rPr>
          <w:rFonts w:ascii="Times New Roman" w:hAnsi="Times New Roman"/>
          <w:sz w:val="24"/>
          <w:szCs w:val="24"/>
        </w:rPr>
        <w:t xml:space="preserve"> если по результатам рассмотрения заявок </w:t>
      </w:r>
      <w:r w:rsidRPr="00926B04">
        <w:rPr>
          <w:rFonts w:ascii="Times New Roman" w:hAnsi="Times New Roman"/>
          <w:sz w:val="24"/>
          <w:szCs w:val="24"/>
        </w:rPr>
        <w:t>Закупочная комиссия</w:t>
      </w:r>
      <w:r w:rsidRPr="00975933">
        <w:rPr>
          <w:rFonts w:ascii="Times New Roman" w:hAnsi="Times New Roman"/>
          <w:sz w:val="24"/>
          <w:szCs w:val="24"/>
        </w:rPr>
        <w:t xml:space="preserve"> приняла решение об отказе в допуске к участию в аукционе всех Участников, подавших заявки, или о признании только одного Участника, подавшего заявку, участником аукциона; </w:t>
      </w:r>
    </w:p>
    <w:p w:rsidR="00627891" w:rsidRPr="00975933" w:rsidRDefault="00627891" w:rsidP="00627891">
      <w:pPr>
        <w:spacing w:after="0"/>
        <w:ind w:firstLine="708"/>
        <w:jc w:val="both"/>
        <w:rPr>
          <w:rFonts w:ascii="Times New Roman" w:hAnsi="Times New Roman"/>
          <w:sz w:val="24"/>
          <w:szCs w:val="24"/>
        </w:rPr>
      </w:pPr>
      <w:r w:rsidRPr="00975933">
        <w:rPr>
          <w:rFonts w:ascii="Times New Roman" w:hAnsi="Times New Roman"/>
          <w:sz w:val="24"/>
          <w:szCs w:val="24"/>
        </w:rPr>
        <w:t>3</w:t>
      </w:r>
      <w:r>
        <w:rPr>
          <w:rFonts w:ascii="Times New Roman" w:hAnsi="Times New Roman"/>
          <w:sz w:val="24"/>
          <w:szCs w:val="24"/>
        </w:rPr>
        <w:t>)</w:t>
      </w:r>
      <w:r w:rsidRPr="00975933">
        <w:rPr>
          <w:rFonts w:ascii="Times New Roman" w:hAnsi="Times New Roman"/>
          <w:sz w:val="24"/>
          <w:szCs w:val="24"/>
        </w:rPr>
        <w:t xml:space="preserve"> если Комиссией принято решение о соответствии требованиям, установленным документацией об аукционе, только одной второй части заявки на участие в нем либо о несоответствии требованиям, установленным документацией об аукционе, всех вторых частей заявок на участие в нем;</w:t>
      </w:r>
    </w:p>
    <w:p w:rsidR="00627891" w:rsidRPr="00975933" w:rsidRDefault="00627891" w:rsidP="00627891">
      <w:pPr>
        <w:spacing w:after="0"/>
        <w:ind w:firstLine="708"/>
        <w:jc w:val="both"/>
        <w:rPr>
          <w:rFonts w:ascii="Times New Roman" w:hAnsi="Times New Roman"/>
          <w:sz w:val="24"/>
          <w:szCs w:val="24"/>
        </w:rPr>
      </w:pPr>
      <w:r w:rsidRPr="00975933">
        <w:rPr>
          <w:rFonts w:ascii="Times New Roman" w:hAnsi="Times New Roman"/>
          <w:sz w:val="24"/>
          <w:szCs w:val="24"/>
        </w:rPr>
        <w:t>4</w:t>
      </w:r>
      <w:r>
        <w:rPr>
          <w:rFonts w:ascii="Times New Roman" w:hAnsi="Times New Roman"/>
          <w:sz w:val="24"/>
          <w:szCs w:val="24"/>
        </w:rPr>
        <w:t>)</w:t>
      </w:r>
      <w:r w:rsidRPr="00975933">
        <w:rPr>
          <w:rFonts w:ascii="Times New Roman" w:hAnsi="Times New Roman"/>
          <w:sz w:val="24"/>
          <w:szCs w:val="24"/>
        </w:rPr>
        <w:t xml:space="preserve"> если при проведении электронного аукциона в течение десяти минут после начала проведения такого аукциона ни один из его участников не подал предложение о цене договора. В данном случае договор заключается с участником такого аукциона, заявка на участие в котором подана ранее других заявок на участие в таком аукционе, и заявка признана соответствующей требованиям Закона, настоящего Положения и документации о таком аукционе;</w:t>
      </w:r>
    </w:p>
    <w:p w:rsidR="00627891" w:rsidRPr="009104ED" w:rsidRDefault="00627891" w:rsidP="00627891">
      <w:pPr>
        <w:spacing w:after="0"/>
        <w:ind w:firstLine="708"/>
        <w:jc w:val="both"/>
        <w:rPr>
          <w:rFonts w:ascii="Times New Roman" w:hAnsi="Times New Roman"/>
          <w:sz w:val="24"/>
          <w:szCs w:val="24"/>
        </w:rPr>
      </w:pPr>
      <w:r w:rsidRPr="00975933">
        <w:rPr>
          <w:rFonts w:ascii="Times New Roman" w:hAnsi="Times New Roman"/>
          <w:sz w:val="24"/>
          <w:szCs w:val="24"/>
        </w:rPr>
        <w:t>5</w:t>
      </w:r>
      <w:r>
        <w:rPr>
          <w:rFonts w:ascii="Times New Roman" w:hAnsi="Times New Roman"/>
          <w:sz w:val="24"/>
          <w:szCs w:val="24"/>
        </w:rPr>
        <w:t>)</w:t>
      </w:r>
      <w:r w:rsidRPr="00975933">
        <w:rPr>
          <w:rFonts w:ascii="Times New Roman" w:hAnsi="Times New Roman"/>
          <w:sz w:val="24"/>
          <w:szCs w:val="24"/>
        </w:rPr>
        <w:tab/>
        <w:t xml:space="preserve">если документацией о закупке предусмотрено два и более лота, аукцион признается не состоявшимся только в отношении тех лотов, в отношении которых в течение 10 (Десяти) минут после начала проведения аукциона ни один из участников аукциона не подал предложение о цене либо в ходе проведения которых цена снижена до </w:t>
      </w:r>
      <w:r w:rsidRPr="009104ED">
        <w:rPr>
          <w:rFonts w:ascii="Times New Roman" w:hAnsi="Times New Roman"/>
          <w:sz w:val="24"/>
          <w:szCs w:val="24"/>
        </w:rPr>
        <w:t>нуля.</w:t>
      </w:r>
    </w:p>
    <w:p w:rsidR="00627891" w:rsidRPr="009104ED" w:rsidRDefault="00627891" w:rsidP="00627891">
      <w:pPr>
        <w:spacing w:after="0"/>
        <w:ind w:firstLine="709"/>
        <w:jc w:val="both"/>
        <w:rPr>
          <w:rFonts w:ascii="Times New Roman" w:hAnsi="Times New Roman"/>
          <w:sz w:val="24"/>
          <w:szCs w:val="24"/>
        </w:rPr>
      </w:pPr>
      <w:r w:rsidRPr="009104ED">
        <w:rPr>
          <w:rFonts w:ascii="Times New Roman" w:hAnsi="Times New Roman"/>
          <w:sz w:val="24"/>
          <w:szCs w:val="24"/>
        </w:rPr>
        <w:t>6.2.</w:t>
      </w:r>
      <w:r w:rsidRPr="009104ED">
        <w:rPr>
          <w:rFonts w:ascii="Times New Roman" w:hAnsi="Times New Roman"/>
          <w:sz w:val="24"/>
          <w:szCs w:val="24"/>
        </w:rPr>
        <w:tab/>
        <w:t xml:space="preserve">Если электронный аукцион признан несостоявшимся, Заказчик принимает одно из следующих решений:  </w:t>
      </w:r>
    </w:p>
    <w:p w:rsidR="00627891" w:rsidRPr="009104ED" w:rsidRDefault="00627891" w:rsidP="00627891">
      <w:pPr>
        <w:spacing w:after="0"/>
        <w:jc w:val="both"/>
        <w:rPr>
          <w:rFonts w:ascii="Times New Roman" w:hAnsi="Times New Roman"/>
          <w:sz w:val="24"/>
          <w:szCs w:val="24"/>
        </w:rPr>
      </w:pPr>
      <w:r w:rsidRPr="009104ED">
        <w:rPr>
          <w:rFonts w:ascii="Times New Roman" w:hAnsi="Times New Roman"/>
          <w:sz w:val="24"/>
          <w:szCs w:val="24"/>
        </w:rPr>
        <w:t xml:space="preserve">- о проведении нового электронного аукциона; </w:t>
      </w:r>
    </w:p>
    <w:p w:rsidR="00627891" w:rsidRPr="009104ED" w:rsidRDefault="00627891" w:rsidP="00627891">
      <w:pPr>
        <w:spacing w:after="0"/>
        <w:jc w:val="both"/>
        <w:rPr>
          <w:rFonts w:ascii="Times New Roman" w:hAnsi="Times New Roman"/>
          <w:sz w:val="24"/>
          <w:szCs w:val="24"/>
        </w:rPr>
      </w:pPr>
      <w:r w:rsidRPr="009104ED">
        <w:rPr>
          <w:rFonts w:ascii="Times New Roman" w:hAnsi="Times New Roman"/>
          <w:sz w:val="24"/>
          <w:szCs w:val="24"/>
        </w:rPr>
        <w:t>- об использовании иного способа закупки.</w:t>
      </w:r>
    </w:p>
    <w:p w:rsidR="00627891" w:rsidRPr="009104ED" w:rsidRDefault="00627891" w:rsidP="00627891">
      <w:pPr>
        <w:spacing w:after="0"/>
        <w:jc w:val="both"/>
        <w:rPr>
          <w:rFonts w:ascii="Times New Roman" w:hAnsi="Times New Roman"/>
          <w:sz w:val="24"/>
          <w:szCs w:val="24"/>
        </w:rPr>
      </w:pPr>
      <w:r w:rsidRPr="009104ED">
        <w:rPr>
          <w:rFonts w:ascii="Times New Roman" w:hAnsi="Times New Roman"/>
          <w:sz w:val="24"/>
          <w:szCs w:val="24"/>
        </w:rPr>
        <w:tab/>
      </w:r>
      <w:proofErr w:type="gramStart"/>
      <w:r w:rsidRPr="009104ED">
        <w:rPr>
          <w:rFonts w:ascii="Times New Roman" w:hAnsi="Times New Roman"/>
          <w:sz w:val="24"/>
          <w:szCs w:val="24"/>
        </w:rPr>
        <w:t>Если электронный аукцион признан несостоявшимся в случаях, когда подана единственная заявка и участник электронного аукциона, ее подавший, признан участником электронного аукциона либо когда только один участник электронного аукциона признан участником такого аукциона, договор заключается на условиях, предусмотренных аукционной документацией, по начальной (максимальной) цене договора, указанной в извещении о проведении электронного аукциона, или по согласованной с указанным участником закупки и не</w:t>
      </w:r>
      <w:proofErr w:type="gramEnd"/>
      <w:r w:rsidRPr="009104ED">
        <w:rPr>
          <w:rFonts w:ascii="Times New Roman" w:hAnsi="Times New Roman"/>
          <w:sz w:val="24"/>
          <w:szCs w:val="24"/>
        </w:rPr>
        <w:t xml:space="preserve"> превышающей начальной (максимальной) цены договора.</w:t>
      </w:r>
    </w:p>
    <w:p w:rsidR="00627891" w:rsidRDefault="00627891" w:rsidP="00191106">
      <w:pPr>
        <w:spacing w:after="0"/>
        <w:ind w:firstLine="708"/>
        <w:jc w:val="both"/>
        <w:rPr>
          <w:rFonts w:ascii="Times New Roman" w:hAnsi="Times New Roman"/>
          <w:b/>
          <w:sz w:val="24"/>
          <w:szCs w:val="24"/>
        </w:rPr>
      </w:pPr>
    </w:p>
    <w:p w:rsidR="00627891" w:rsidRPr="00DD4566" w:rsidRDefault="00627891" w:rsidP="00627891">
      <w:pPr>
        <w:ind w:firstLine="708"/>
        <w:jc w:val="both"/>
        <w:rPr>
          <w:rFonts w:ascii="Times New Roman" w:hAnsi="Times New Roman"/>
          <w:b/>
          <w:sz w:val="24"/>
          <w:szCs w:val="24"/>
        </w:rPr>
      </w:pPr>
      <w:r w:rsidRPr="009104ED">
        <w:rPr>
          <w:rFonts w:ascii="Times New Roman" w:hAnsi="Times New Roman"/>
          <w:b/>
          <w:sz w:val="24"/>
          <w:szCs w:val="24"/>
        </w:rPr>
        <w:t>7. Заключение договора по итогам электронного аукциона</w:t>
      </w:r>
    </w:p>
    <w:p w:rsidR="00627891" w:rsidRPr="00975933" w:rsidRDefault="00627891" w:rsidP="00191106">
      <w:pPr>
        <w:spacing w:after="0"/>
        <w:ind w:firstLine="708"/>
        <w:jc w:val="both"/>
        <w:rPr>
          <w:rFonts w:ascii="Times New Roman" w:hAnsi="Times New Roman"/>
          <w:sz w:val="24"/>
          <w:szCs w:val="24"/>
        </w:rPr>
      </w:pPr>
      <w:r>
        <w:rPr>
          <w:rFonts w:ascii="Times New Roman" w:hAnsi="Times New Roman"/>
          <w:sz w:val="24"/>
          <w:szCs w:val="24"/>
        </w:rPr>
        <w:t xml:space="preserve">7.1. </w:t>
      </w:r>
      <w:r w:rsidRPr="00DD4566">
        <w:rPr>
          <w:rFonts w:ascii="Times New Roman" w:hAnsi="Times New Roman"/>
          <w:sz w:val="24"/>
          <w:szCs w:val="24"/>
        </w:rPr>
        <w:t>Заключение договора по итогам аукциона осуществляется в порядке,</w:t>
      </w:r>
      <w:r>
        <w:rPr>
          <w:rFonts w:ascii="Times New Roman" w:hAnsi="Times New Roman"/>
          <w:sz w:val="24"/>
          <w:szCs w:val="24"/>
        </w:rPr>
        <w:t xml:space="preserve"> предусмотренном статьей 24 настоящего Поло</w:t>
      </w:r>
      <w:r w:rsidRPr="00DD4566">
        <w:rPr>
          <w:rFonts w:ascii="Times New Roman" w:hAnsi="Times New Roman"/>
          <w:sz w:val="24"/>
          <w:szCs w:val="24"/>
        </w:rPr>
        <w:t>жения.</w:t>
      </w:r>
    </w:p>
    <w:p w:rsidR="00627891" w:rsidRPr="00975933" w:rsidRDefault="00627891" w:rsidP="00627891">
      <w:pPr>
        <w:tabs>
          <w:tab w:val="left" w:pos="851"/>
          <w:tab w:val="left" w:pos="1418"/>
        </w:tabs>
        <w:spacing w:after="0"/>
        <w:contextualSpacing/>
        <w:jc w:val="both"/>
        <w:rPr>
          <w:rFonts w:ascii="Times New Roman" w:hAnsi="Times New Roman"/>
          <w:sz w:val="24"/>
          <w:szCs w:val="24"/>
        </w:rPr>
      </w:pPr>
    </w:p>
    <w:p w:rsidR="00627891" w:rsidRPr="00112BBE" w:rsidRDefault="00627891" w:rsidP="00E565EC">
      <w:pPr>
        <w:pStyle w:val="1"/>
        <w:tabs>
          <w:tab w:val="left" w:pos="1276"/>
          <w:tab w:val="left" w:pos="1418"/>
        </w:tabs>
        <w:spacing w:before="0" w:after="0"/>
        <w:ind w:firstLine="851"/>
        <w:contextualSpacing/>
        <w:jc w:val="center"/>
        <w:rPr>
          <w:rFonts w:ascii="Times New Roman" w:hAnsi="Times New Roman"/>
          <w:color w:val="000000"/>
          <w:sz w:val="28"/>
          <w:szCs w:val="28"/>
        </w:rPr>
      </w:pPr>
      <w:r w:rsidRPr="00112BBE">
        <w:rPr>
          <w:rFonts w:ascii="Times New Roman" w:hAnsi="Times New Roman"/>
          <w:color w:val="000000"/>
          <w:sz w:val="28"/>
          <w:szCs w:val="28"/>
        </w:rPr>
        <w:t>Статья 19. Порядок проведения конкурса</w:t>
      </w:r>
      <w:bookmarkEnd w:id="15"/>
      <w:r w:rsidRPr="00112BBE">
        <w:rPr>
          <w:rFonts w:ascii="Times New Roman" w:hAnsi="Times New Roman"/>
          <w:color w:val="000000"/>
          <w:sz w:val="28"/>
          <w:szCs w:val="28"/>
        </w:rPr>
        <w:t xml:space="preserve"> в электронной форме</w:t>
      </w:r>
    </w:p>
    <w:p w:rsidR="00627891" w:rsidRPr="00DD4566" w:rsidRDefault="00627891" w:rsidP="00627891">
      <w:pPr>
        <w:tabs>
          <w:tab w:val="left" w:pos="851"/>
          <w:tab w:val="left" w:pos="1418"/>
        </w:tabs>
        <w:spacing w:after="0"/>
        <w:contextualSpacing/>
        <w:jc w:val="both"/>
        <w:rPr>
          <w:rFonts w:ascii="Times New Roman" w:hAnsi="Times New Roman"/>
          <w:color w:val="000000"/>
          <w:sz w:val="24"/>
          <w:szCs w:val="24"/>
        </w:rPr>
      </w:pPr>
      <w:r w:rsidRPr="00DD4566">
        <w:rPr>
          <w:rFonts w:ascii="Times New Roman" w:hAnsi="Times New Roman"/>
          <w:color w:val="000000"/>
          <w:sz w:val="24"/>
          <w:szCs w:val="24"/>
        </w:rPr>
        <w:tab/>
        <w:t>1. Проведение конкурса обеспечивается Оператором ЭП.</w:t>
      </w:r>
    </w:p>
    <w:p w:rsidR="00627891" w:rsidRDefault="00627891" w:rsidP="00627891">
      <w:pPr>
        <w:tabs>
          <w:tab w:val="left" w:pos="851"/>
          <w:tab w:val="left" w:pos="1418"/>
        </w:tabs>
        <w:spacing w:after="0"/>
        <w:contextualSpacing/>
        <w:jc w:val="both"/>
        <w:rPr>
          <w:rFonts w:ascii="Times New Roman" w:hAnsi="Times New Roman"/>
          <w:color w:val="000000"/>
          <w:sz w:val="24"/>
          <w:szCs w:val="24"/>
        </w:rPr>
      </w:pPr>
      <w:r w:rsidRPr="00DD4566">
        <w:rPr>
          <w:rFonts w:ascii="Times New Roman" w:hAnsi="Times New Roman"/>
          <w:color w:val="000000"/>
          <w:sz w:val="24"/>
          <w:szCs w:val="24"/>
        </w:rPr>
        <w:t>Извещение о проведении конкурса в электронной форме (далее – конкурс) и документации о закупке (далее - конкурсная документация) размещается Организатором закупки  в ЕИС не менее чем за пятнадцать дней до даты окончания срока подачи заявок на участие в конкурсе.</w:t>
      </w:r>
    </w:p>
    <w:p w:rsidR="00627891" w:rsidRPr="00DD4566" w:rsidRDefault="00627891" w:rsidP="00627891">
      <w:pPr>
        <w:autoSpaceDE w:val="0"/>
        <w:autoSpaceDN w:val="0"/>
        <w:adjustRightInd w:val="0"/>
        <w:spacing w:after="0"/>
        <w:ind w:firstLine="851"/>
        <w:jc w:val="both"/>
        <w:rPr>
          <w:rFonts w:ascii="Times New Roman" w:hAnsi="Times New Roman"/>
          <w:color w:val="000000"/>
          <w:sz w:val="24"/>
          <w:szCs w:val="24"/>
        </w:rPr>
      </w:pPr>
      <w:r>
        <w:rPr>
          <w:rFonts w:ascii="Times New Roman" w:hAnsi="Times New Roman"/>
          <w:color w:val="000000"/>
          <w:sz w:val="24"/>
          <w:szCs w:val="24"/>
        </w:rPr>
        <w:t xml:space="preserve">2. </w:t>
      </w:r>
      <w:r w:rsidRPr="00DD4566">
        <w:rPr>
          <w:rFonts w:ascii="Times New Roman" w:hAnsi="Times New Roman"/>
          <w:color w:val="000000"/>
          <w:sz w:val="24"/>
          <w:szCs w:val="24"/>
        </w:rPr>
        <w:t xml:space="preserve">В случае получения запроса участника о разъяснении положений документации о закупке, Организатор закупки в течение трех рабочих дней </w:t>
      </w:r>
      <w:proofErr w:type="gramStart"/>
      <w:r w:rsidRPr="00DD4566">
        <w:rPr>
          <w:rFonts w:ascii="Times New Roman" w:eastAsia="Times New Roman" w:hAnsi="Times New Roman"/>
          <w:color w:val="000000"/>
          <w:sz w:val="24"/>
          <w:szCs w:val="24"/>
        </w:rPr>
        <w:t>с даты поступления</w:t>
      </w:r>
      <w:proofErr w:type="gramEnd"/>
      <w:r w:rsidRPr="00DD4566">
        <w:rPr>
          <w:rFonts w:ascii="Times New Roman" w:eastAsia="Times New Roman" w:hAnsi="Times New Roman"/>
          <w:color w:val="000000"/>
          <w:sz w:val="24"/>
          <w:szCs w:val="24"/>
        </w:rPr>
        <w:t xml:space="preserve"> запроса</w:t>
      </w:r>
      <w:r w:rsidRPr="00DD4566">
        <w:rPr>
          <w:rFonts w:ascii="Times New Roman" w:hAnsi="Times New Roman"/>
          <w:color w:val="000000"/>
          <w:sz w:val="24"/>
          <w:szCs w:val="24"/>
        </w:rPr>
        <w:t xml:space="preserve"> размещает  в ЕИС разъяснения положений документации о закупке с указанием предмета запроса, но без указания участника такой закупки, от которого поступил указанный запрос. Заказчик</w:t>
      </w:r>
      <w:r w:rsidRPr="00DD4566">
        <w:rPr>
          <w:rFonts w:ascii="Times New Roman" w:eastAsia="Times New Roman" w:hAnsi="Times New Roman"/>
          <w:color w:val="000000"/>
          <w:sz w:val="24"/>
          <w:szCs w:val="24"/>
        </w:rPr>
        <w:t xml:space="preserve"> вправе не осуществлять такое разъяснение в случае, если указанный запрос поступил </w:t>
      </w:r>
      <w:proofErr w:type="gramStart"/>
      <w:r w:rsidRPr="00DD4566">
        <w:rPr>
          <w:rFonts w:ascii="Times New Roman" w:eastAsia="Times New Roman" w:hAnsi="Times New Roman"/>
          <w:color w:val="000000"/>
          <w:sz w:val="24"/>
          <w:szCs w:val="24"/>
        </w:rPr>
        <w:t>позднее</w:t>
      </w:r>
      <w:proofErr w:type="gramEnd"/>
      <w:r w:rsidRPr="00DD4566">
        <w:rPr>
          <w:rFonts w:ascii="Times New Roman" w:eastAsia="Times New Roman" w:hAnsi="Times New Roman"/>
          <w:color w:val="000000"/>
          <w:sz w:val="24"/>
          <w:szCs w:val="24"/>
        </w:rPr>
        <w:t xml:space="preserve"> чем за три рабочих дня до даты окончания срока подачи заявок на участие в такой закупке.</w:t>
      </w:r>
    </w:p>
    <w:p w:rsidR="00627891" w:rsidRPr="00DD4566" w:rsidRDefault="00627891" w:rsidP="00627891">
      <w:pPr>
        <w:autoSpaceDE w:val="0"/>
        <w:autoSpaceDN w:val="0"/>
        <w:adjustRightInd w:val="0"/>
        <w:spacing w:after="0"/>
        <w:ind w:firstLine="540"/>
        <w:jc w:val="both"/>
        <w:rPr>
          <w:rFonts w:ascii="Times New Roman" w:hAnsi="Times New Roman"/>
          <w:color w:val="000000"/>
          <w:sz w:val="24"/>
          <w:szCs w:val="24"/>
        </w:rPr>
      </w:pPr>
      <w:r w:rsidRPr="00DD4566">
        <w:rPr>
          <w:rFonts w:ascii="Times New Roman" w:hAnsi="Times New Roman"/>
          <w:color w:val="000000"/>
          <w:sz w:val="24"/>
          <w:szCs w:val="24"/>
        </w:rPr>
        <w:t>Разъяснения положений документации о конкурентной закупке не должны изменять предмет закупки и существенные условия проекта договора.</w:t>
      </w:r>
    </w:p>
    <w:p w:rsidR="00627891" w:rsidRPr="00DD4566" w:rsidRDefault="00627891" w:rsidP="00627891">
      <w:pPr>
        <w:tabs>
          <w:tab w:val="left" w:pos="1276"/>
          <w:tab w:val="left" w:pos="1418"/>
        </w:tabs>
        <w:spacing w:after="0"/>
        <w:ind w:firstLine="851"/>
        <w:contextualSpacing/>
        <w:jc w:val="both"/>
        <w:rPr>
          <w:rFonts w:ascii="Times New Roman" w:hAnsi="Times New Roman"/>
          <w:color w:val="000000"/>
          <w:sz w:val="24"/>
          <w:szCs w:val="24"/>
        </w:rPr>
      </w:pPr>
      <w:r>
        <w:rPr>
          <w:rFonts w:ascii="Times New Roman" w:hAnsi="Times New Roman"/>
          <w:color w:val="000000"/>
          <w:sz w:val="24"/>
          <w:szCs w:val="24"/>
        </w:rPr>
        <w:t>3</w:t>
      </w:r>
      <w:r w:rsidRPr="00DD4566">
        <w:rPr>
          <w:rFonts w:ascii="Times New Roman" w:hAnsi="Times New Roman"/>
          <w:color w:val="000000"/>
          <w:sz w:val="24"/>
          <w:szCs w:val="24"/>
        </w:rPr>
        <w:t>. Организатор закупки по собственной инициативе или в соответствии с запросом участника закупки вправе принять решение о внесении изменений в извещение о проведении конкурса или в конкурсную документацию. Не позднее чем в течение трех дней со дня принятия решения о внесении указанных изменений, такие изменения размещаются Организатором закупки на ЕИС.</w:t>
      </w:r>
    </w:p>
    <w:p w:rsidR="00627891" w:rsidRPr="00DD4566" w:rsidRDefault="00627891" w:rsidP="00627891">
      <w:pPr>
        <w:spacing w:after="0"/>
        <w:ind w:firstLine="851"/>
        <w:jc w:val="both"/>
        <w:rPr>
          <w:rFonts w:ascii="Times New Roman" w:hAnsi="Times New Roman"/>
          <w:color w:val="000000"/>
          <w:sz w:val="24"/>
          <w:szCs w:val="24"/>
        </w:rPr>
      </w:pPr>
      <w:proofErr w:type="gramStart"/>
      <w:r w:rsidRPr="00DD4566">
        <w:rPr>
          <w:rFonts w:ascii="Times New Roman" w:hAnsi="Times New Roman"/>
          <w:color w:val="000000"/>
          <w:sz w:val="24"/>
          <w:szCs w:val="24"/>
        </w:rPr>
        <w:t>В случае внесения изменений Заказчиком в извещение о проведении конкурса, конкурсную документацию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конкурсе оставалось не менее половины срока подачи заявок на участие в такой закупке, установленного настоящим Положением о закупке</w:t>
      </w:r>
      <w:proofErr w:type="gramEnd"/>
      <w:r w:rsidRPr="00DD4566">
        <w:rPr>
          <w:rFonts w:ascii="Times New Roman" w:hAnsi="Times New Roman"/>
          <w:color w:val="000000"/>
          <w:sz w:val="24"/>
          <w:szCs w:val="24"/>
        </w:rPr>
        <w:t xml:space="preserve"> для данного способа закупки.</w:t>
      </w:r>
    </w:p>
    <w:p w:rsidR="00627891" w:rsidRPr="00DD4566" w:rsidRDefault="00627891" w:rsidP="00627891">
      <w:pPr>
        <w:tabs>
          <w:tab w:val="left" w:pos="1276"/>
          <w:tab w:val="left" w:pos="1418"/>
        </w:tabs>
        <w:spacing w:after="0"/>
        <w:ind w:firstLine="851"/>
        <w:contextualSpacing/>
        <w:jc w:val="both"/>
        <w:rPr>
          <w:rFonts w:ascii="Times New Roman" w:hAnsi="Times New Roman"/>
          <w:color w:val="000000"/>
          <w:sz w:val="24"/>
          <w:szCs w:val="24"/>
        </w:rPr>
      </w:pPr>
      <w:r>
        <w:rPr>
          <w:rFonts w:ascii="Times New Roman" w:hAnsi="Times New Roman"/>
          <w:color w:val="000000"/>
          <w:sz w:val="24"/>
          <w:szCs w:val="24"/>
        </w:rPr>
        <w:t>4</w:t>
      </w:r>
      <w:r w:rsidRPr="00DD4566">
        <w:rPr>
          <w:rFonts w:ascii="Times New Roman" w:hAnsi="Times New Roman"/>
          <w:color w:val="000000"/>
          <w:sz w:val="24"/>
          <w:szCs w:val="24"/>
        </w:rPr>
        <w:t>. Заказчик вправе отменить конкурс по одному и более предмету закупки (лоту) до наступления даты и времени окончания срока подачи предложений на участие в конкурсе.</w:t>
      </w:r>
    </w:p>
    <w:p w:rsidR="00627891" w:rsidRPr="00DD4566" w:rsidRDefault="00627891" w:rsidP="00627891">
      <w:pPr>
        <w:tabs>
          <w:tab w:val="left" w:pos="1276"/>
          <w:tab w:val="left" w:pos="1418"/>
        </w:tabs>
        <w:spacing w:after="0"/>
        <w:ind w:firstLine="851"/>
        <w:contextualSpacing/>
        <w:jc w:val="both"/>
        <w:rPr>
          <w:rFonts w:ascii="Times New Roman" w:hAnsi="Times New Roman"/>
          <w:color w:val="000000"/>
          <w:sz w:val="24"/>
          <w:szCs w:val="24"/>
        </w:rPr>
      </w:pPr>
      <w:r w:rsidRPr="00DD4566">
        <w:rPr>
          <w:rFonts w:ascii="Times New Roman" w:hAnsi="Times New Roman"/>
          <w:color w:val="000000"/>
          <w:sz w:val="24"/>
          <w:szCs w:val="24"/>
        </w:rPr>
        <w:t>Решение об отмене конкурса размещается в ЕИС в день принятия этого решения.</w:t>
      </w:r>
    </w:p>
    <w:p w:rsidR="00627891" w:rsidRPr="00DD4566" w:rsidRDefault="00627891" w:rsidP="00627891">
      <w:pPr>
        <w:tabs>
          <w:tab w:val="left" w:pos="1276"/>
          <w:tab w:val="left" w:pos="1418"/>
        </w:tabs>
        <w:spacing w:after="0"/>
        <w:ind w:firstLine="851"/>
        <w:contextualSpacing/>
        <w:jc w:val="both"/>
        <w:rPr>
          <w:rFonts w:ascii="Times New Roman" w:hAnsi="Times New Roman"/>
          <w:color w:val="000000"/>
          <w:sz w:val="24"/>
          <w:szCs w:val="24"/>
        </w:rPr>
      </w:pPr>
      <w:r w:rsidRPr="00DD4566">
        <w:rPr>
          <w:rFonts w:ascii="Times New Roman" w:hAnsi="Times New Roman"/>
          <w:color w:val="000000"/>
          <w:sz w:val="24"/>
          <w:szCs w:val="24"/>
        </w:rPr>
        <w:t xml:space="preserve">По истечении срока отмены конкурса в соответствии с </w:t>
      </w:r>
      <w:r>
        <w:rPr>
          <w:rFonts w:ascii="Times New Roman" w:hAnsi="Times New Roman"/>
          <w:color w:val="000000"/>
          <w:sz w:val="24"/>
          <w:szCs w:val="24"/>
        </w:rPr>
        <w:t>частью</w:t>
      </w:r>
      <w:r w:rsidRPr="00DD4566">
        <w:rPr>
          <w:rFonts w:ascii="Times New Roman" w:hAnsi="Times New Roman"/>
          <w:color w:val="000000"/>
          <w:sz w:val="24"/>
          <w:szCs w:val="24"/>
        </w:rPr>
        <w:t xml:space="preserve"> </w:t>
      </w:r>
      <w:r>
        <w:rPr>
          <w:rFonts w:ascii="Times New Roman" w:hAnsi="Times New Roman"/>
          <w:color w:val="000000"/>
          <w:sz w:val="24"/>
          <w:szCs w:val="24"/>
        </w:rPr>
        <w:t>4</w:t>
      </w:r>
      <w:r w:rsidRPr="00DD4566">
        <w:rPr>
          <w:rFonts w:ascii="Times New Roman" w:hAnsi="Times New Roman"/>
          <w:color w:val="000000"/>
          <w:sz w:val="24"/>
          <w:szCs w:val="24"/>
        </w:rPr>
        <w:t xml:space="preserve"> настоящей </w:t>
      </w:r>
      <w:r>
        <w:rPr>
          <w:rFonts w:ascii="Times New Roman" w:hAnsi="Times New Roman"/>
          <w:color w:val="000000"/>
          <w:sz w:val="24"/>
          <w:szCs w:val="24"/>
        </w:rPr>
        <w:t xml:space="preserve">статьи </w:t>
      </w:r>
      <w:r w:rsidRPr="00DD4566">
        <w:rPr>
          <w:rFonts w:ascii="Times New Roman" w:hAnsi="Times New Roman"/>
          <w:color w:val="000000"/>
          <w:sz w:val="24"/>
          <w:szCs w:val="24"/>
        </w:rPr>
        <w:t>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627891" w:rsidRPr="00DD4566" w:rsidRDefault="00627891" w:rsidP="00627891">
      <w:pPr>
        <w:tabs>
          <w:tab w:val="left" w:pos="1276"/>
          <w:tab w:val="left" w:pos="1418"/>
        </w:tabs>
        <w:spacing w:after="0"/>
        <w:ind w:firstLine="851"/>
        <w:contextualSpacing/>
        <w:jc w:val="both"/>
        <w:rPr>
          <w:rFonts w:ascii="Times New Roman" w:hAnsi="Times New Roman"/>
          <w:color w:val="000000"/>
          <w:sz w:val="24"/>
          <w:szCs w:val="24"/>
        </w:rPr>
      </w:pPr>
      <w:r>
        <w:rPr>
          <w:rFonts w:ascii="Times New Roman" w:hAnsi="Times New Roman"/>
          <w:color w:val="000000"/>
          <w:sz w:val="24"/>
          <w:szCs w:val="24"/>
        </w:rPr>
        <w:t>5</w:t>
      </w:r>
      <w:r w:rsidRPr="00DD4566">
        <w:rPr>
          <w:rFonts w:ascii="Times New Roman" w:hAnsi="Times New Roman"/>
          <w:color w:val="000000"/>
          <w:sz w:val="24"/>
          <w:szCs w:val="24"/>
        </w:rPr>
        <w:t>. В состав документации о закупке входит проект договора (в случае проведения конкурса по нескольким лотам - проект договора в отношении каждого лота), который является неотъемлемой частью документации о закупке.</w:t>
      </w:r>
    </w:p>
    <w:p w:rsidR="00627891" w:rsidRPr="00DD4566" w:rsidRDefault="00627891" w:rsidP="00627891">
      <w:pPr>
        <w:autoSpaceDE w:val="0"/>
        <w:autoSpaceDN w:val="0"/>
        <w:adjustRightInd w:val="0"/>
        <w:spacing w:after="0"/>
        <w:ind w:firstLine="851"/>
        <w:jc w:val="both"/>
        <w:rPr>
          <w:rFonts w:ascii="Times New Roman" w:hAnsi="Times New Roman"/>
          <w:color w:val="000000"/>
          <w:sz w:val="24"/>
          <w:szCs w:val="24"/>
        </w:rPr>
      </w:pPr>
      <w:r>
        <w:rPr>
          <w:rFonts w:ascii="Times New Roman" w:hAnsi="Times New Roman"/>
          <w:color w:val="000000"/>
          <w:sz w:val="24"/>
          <w:szCs w:val="24"/>
        </w:rPr>
        <w:t>6</w:t>
      </w:r>
      <w:r w:rsidRPr="00DD4566">
        <w:rPr>
          <w:rFonts w:ascii="Times New Roman" w:hAnsi="Times New Roman"/>
          <w:color w:val="000000"/>
          <w:sz w:val="24"/>
          <w:szCs w:val="24"/>
        </w:rPr>
        <w:t xml:space="preserve">. Участнику конкурса для участия в конкурентной закупке в электронной форме необходимо получить аккредитацию на электронной площадке в порядке, установленном </w:t>
      </w:r>
      <w:r>
        <w:rPr>
          <w:rFonts w:ascii="Times New Roman" w:hAnsi="Times New Roman"/>
          <w:color w:val="000000"/>
          <w:sz w:val="24"/>
          <w:szCs w:val="24"/>
        </w:rPr>
        <w:t>Оператор ЭП</w:t>
      </w:r>
      <w:r w:rsidRPr="00DD4566">
        <w:rPr>
          <w:rFonts w:ascii="Times New Roman" w:hAnsi="Times New Roman"/>
          <w:color w:val="000000"/>
          <w:sz w:val="24"/>
          <w:szCs w:val="24"/>
        </w:rPr>
        <w:t>.</w:t>
      </w:r>
    </w:p>
    <w:p w:rsidR="00627891" w:rsidRPr="00DD4566" w:rsidRDefault="00627891" w:rsidP="00627891">
      <w:pPr>
        <w:autoSpaceDE w:val="0"/>
        <w:autoSpaceDN w:val="0"/>
        <w:adjustRightInd w:val="0"/>
        <w:spacing w:after="0"/>
        <w:ind w:firstLine="540"/>
        <w:jc w:val="both"/>
        <w:rPr>
          <w:rFonts w:ascii="Times New Roman" w:hAnsi="Times New Roman"/>
          <w:color w:val="000000"/>
          <w:sz w:val="24"/>
          <w:szCs w:val="24"/>
        </w:rPr>
      </w:pPr>
      <w:r w:rsidRPr="00DD4566">
        <w:rPr>
          <w:rFonts w:ascii="Times New Roman" w:hAnsi="Times New Roman"/>
          <w:color w:val="000000"/>
          <w:sz w:val="24"/>
          <w:szCs w:val="24"/>
        </w:rPr>
        <w:t xml:space="preserve">Электронные документы участника конкурса, Заказчика, </w:t>
      </w:r>
      <w:r>
        <w:rPr>
          <w:rFonts w:ascii="Times New Roman" w:hAnsi="Times New Roman"/>
          <w:color w:val="000000"/>
          <w:sz w:val="24"/>
          <w:szCs w:val="24"/>
        </w:rPr>
        <w:t>О</w:t>
      </w:r>
      <w:r w:rsidRPr="00DD4566">
        <w:rPr>
          <w:rFonts w:ascii="Times New Roman" w:hAnsi="Times New Roman"/>
          <w:color w:val="000000"/>
          <w:sz w:val="24"/>
          <w:szCs w:val="24"/>
        </w:rPr>
        <w:t xml:space="preserve">ператора </w:t>
      </w:r>
      <w:r>
        <w:rPr>
          <w:rFonts w:ascii="Times New Roman" w:hAnsi="Times New Roman"/>
          <w:color w:val="000000"/>
          <w:sz w:val="24"/>
          <w:szCs w:val="24"/>
        </w:rPr>
        <w:t>ЭП</w:t>
      </w:r>
      <w:r w:rsidRPr="00DD4566">
        <w:rPr>
          <w:rFonts w:ascii="Times New Roman" w:hAnsi="Times New Roman"/>
          <w:color w:val="000000"/>
          <w:sz w:val="24"/>
          <w:szCs w:val="24"/>
        </w:rPr>
        <w:t xml:space="preserve">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w:t>
      </w:r>
      <w:r>
        <w:rPr>
          <w:rFonts w:ascii="Times New Roman" w:hAnsi="Times New Roman"/>
          <w:color w:val="000000"/>
          <w:sz w:val="24"/>
          <w:szCs w:val="24"/>
        </w:rPr>
        <w:t>О</w:t>
      </w:r>
      <w:r w:rsidRPr="00DD4566">
        <w:rPr>
          <w:rFonts w:ascii="Times New Roman" w:hAnsi="Times New Roman"/>
          <w:color w:val="000000"/>
          <w:sz w:val="24"/>
          <w:szCs w:val="24"/>
        </w:rPr>
        <w:t xml:space="preserve">ператора </w:t>
      </w:r>
      <w:r>
        <w:rPr>
          <w:rFonts w:ascii="Times New Roman" w:hAnsi="Times New Roman"/>
          <w:color w:val="000000"/>
          <w:sz w:val="24"/>
          <w:szCs w:val="24"/>
        </w:rPr>
        <w:t>ЭП</w:t>
      </w:r>
      <w:r w:rsidRPr="00DD4566">
        <w:rPr>
          <w:rFonts w:ascii="Times New Roman" w:hAnsi="Times New Roman"/>
          <w:color w:val="000000"/>
          <w:sz w:val="24"/>
          <w:szCs w:val="24"/>
        </w:rPr>
        <w:t>.</w:t>
      </w:r>
    </w:p>
    <w:p w:rsidR="00627891" w:rsidRPr="006A70C8" w:rsidRDefault="00627891" w:rsidP="00627891">
      <w:pPr>
        <w:autoSpaceDE w:val="0"/>
        <w:autoSpaceDN w:val="0"/>
        <w:adjustRightInd w:val="0"/>
        <w:spacing w:after="0"/>
        <w:ind w:firstLine="540"/>
        <w:jc w:val="both"/>
        <w:rPr>
          <w:rFonts w:ascii="Times New Roman" w:hAnsi="Times New Roman"/>
          <w:color w:val="000000"/>
          <w:sz w:val="24"/>
          <w:szCs w:val="24"/>
        </w:rPr>
      </w:pPr>
      <w:r w:rsidRPr="00DD4566">
        <w:rPr>
          <w:rFonts w:ascii="Times New Roman" w:hAnsi="Times New Roman"/>
          <w:color w:val="000000"/>
          <w:sz w:val="24"/>
          <w:szCs w:val="24"/>
        </w:rPr>
        <w:t>Участник конкурса вправе подать только одну заявку на участие в такой закупке в отношении каждого предмета закупки (лота) в любое время с момента размещения</w:t>
      </w:r>
      <w:r w:rsidRPr="006A70C8">
        <w:rPr>
          <w:rFonts w:ascii="Times New Roman" w:hAnsi="Times New Roman"/>
          <w:color w:val="000000"/>
          <w:sz w:val="24"/>
          <w:szCs w:val="24"/>
        </w:rPr>
        <w:t xml:space="preserve"> извещения о ее проведении до </w:t>
      </w:r>
      <w:proofErr w:type="gramStart"/>
      <w:r w:rsidRPr="006A70C8">
        <w:rPr>
          <w:rFonts w:ascii="Times New Roman" w:hAnsi="Times New Roman"/>
          <w:color w:val="000000"/>
          <w:sz w:val="24"/>
          <w:szCs w:val="24"/>
        </w:rPr>
        <w:t>предусмотренных</w:t>
      </w:r>
      <w:proofErr w:type="gramEnd"/>
      <w:r w:rsidRPr="006A70C8">
        <w:rPr>
          <w:rFonts w:ascii="Times New Roman" w:hAnsi="Times New Roman"/>
          <w:color w:val="000000"/>
          <w:sz w:val="24"/>
          <w:szCs w:val="24"/>
        </w:rPr>
        <w:t xml:space="preserve"> в извещении о закупке даты и времени окончания срока подачи предложения на участие в такой закупке.</w:t>
      </w:r>
    </w:p>
    <w:p w:rsidR="00627891" w:rsidRDefault="00627891" w:rsidP="00627891">
      <w:pPr>
        <w:autoSpaceDE w:val="0"/>
        <w:autoSpaceDN w:val="0"/>
        <w:adjustRightInd w:val="0"/>
        <w:spacing w:after="0"/>
        <w:ind w:firstLine="540"/>
        <w:jc w:val="both"/>
        <w:rPr>
          <w:rFonts w:ascii="Times New Roman" w:hAnsi="Times New Roman"/>
          <w:color w:val="000000"/>
          <w:sz w:val="24"/>
          <w:szCs w:val="24"/>
        </w:rPr>
      </w:pPr>
      <w:r w:rsidRPr="006A70C8">
        <w:rPr>
          <w:rFonts w:ascii="Times New Roman" w:hAnsi="Times New Roman"/>
          <w:color w:val="000000"/>
          <w:sz w:val="24"/>
          <w:szCs w:val="24"/>
        </w:rPr>
        <w:t xml:space="preserve">Участник конкурса,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w:t>
      </w:r>
      <w:r>
        <w:rPr>
          <w:rFonts w:ascii="Times New Roman" w:hAnsi="Times New Roman"/>
          <w:color w:val="000000"/>
          <w:sz w:val="24"/>
          <w:szCs w:val="24"/>
        </w:rPr>
        <w:t>О</w:t>
      </w:r>
      <w:r w:rsidRPr="006A70C8">
        <w:rPr>
          <w:rFonts w:ascii="Times New Roman" w:hAnsi="Times New Roman"/>
          <w:color w:val="000000"/>
          <w:sz w:val="24"/>
          <w:szCs w:val="24"/>
        </w:rPr>
        <w:t xml:space="preserve">ператору </w:t>
      </w:r>
      <w:r>
        <w:rPr>
          <w:rFonts w:ascii="Times New Roman" w:hAnsi="Times New Roman"/>
          <w:color w:val="000000"/>
          <w:sz w:val="24"/>
          <w:szCs w:val="24"/>
        </w:rPr>
        <w:t>ЭП.</w:t>
      </w:r>
    </w:p>
    <w:p w:rsidR="00627891" w:rsidRPr="00D46BD8" w:rsidRDefault="00627891" w:rsidP="00627891">
      <w:pPr>
        <w:autoSpaceDE w:val="0"/>
        <w:autoSpaceDN w:val="0"/>
        <w:adjustRightInd w:val="0"/>
        <w:spacing w:after="0"/>
        <w:ind w:firstLine="540"/>
        <w:jc w:val="both"/>
        <w:rPr>
          <w:rFonts w:ascii="Times New Roman" w:hAnsi="Times New Roman"/>
          <w:color w:val="000000"/>
          <w:sz w:val="24"/>
          <w:szCs w:val="24"/>
        </w:rPr>
      </w:pPr>
      <w:r>
        <w:rPr>
          <w:rFonts w:ascii="Times New Roman" w:hAnsi="Times New Roman"/>
          <w:color w:val="000000"/>
          <w:sz w:val="24"/>
          <w:szCs w:val="24"/>
        </w:rPr>
        <w:t>7.</w:t>
      </w:r>
      <w:r w:rsidRPr="002A58C7">
        <w:t xml:space="preserve"> </w:t>
      </w:r>
      <w:r w:rsidRPr="002A58C7">
        <w:rPr>
          <w:rFonts w:ascii="Times New Roman" w:hAnsi="Times New Roman"/>
          <w:color w:val="000000"/>
          <w:sz w:val="24"/>
          <w:szCs w:val="24"/>
        </w:rPr>
        <w:t xml:space="preserve">При проведении </w:t>
      </w:r>
      <w:r>
        <w:rPr>
          <w:rFonts w:ascii="Times New Roman" w:hAnsi="Times New Roman"/>
          <w:color w:val="000000"/>
          <w:sz w:val="24"/>
          <w:szCs w:val="24"/>
        </w:rPr>
        <w:t>конкурса</w:t>
      </w:r>
      <w:r w:rsidRPr="002A58C7">
        <w:rPr>
          <w:rFonts w:ascii="Times New Roman" w:hAnsi="Times New Roman"/>
          <w:color w:val="000000"/>
          <w:sz w:val="24"/>
          <w:szCs w:val="24"/>
        </w:rPr>
        <w:t xml:space="preserve"> какие-либо переговоры Заказчика, членов закупочной комиссии с участником закупки не допускаются в случае, если в результате таких переговоров создаются преимущественные условия для участия в </w:t>
      </w:r>
      <w:r>
        <w:rPr>
          <w:rFonts w:ascii="Times New Roman" w:hAnsi="Times New Roman"/>
          <w:color w:val="000000"/>
          <w:sz w:val="24"/>
          <w:szCs w:val="24"/>
        </w:rPr>
        <w:t>конкурсе</w:t>
      </w:r>
      <w:r w:rsidRPr="002A58C7">
        <w:rPr>
          <w:rFonts w:ascii="Times New Roman" w:hAnsi="Times New Roman"/>
          <w:color w:val="000000"/>
          <w:sz w:val="24"/>
          <w:szCs w:val="24"/>
        </w:rPr>
        <w:t xml:space="preserve"> и (или) условия для разглашения конфиденциальных сведений.</w:t>
      </w:r>
    </w:p>
    <w:p w:rsidR="00627891" w:rsidRPr="00D46BD8" w:rsidRDefault="00627891" w:rsidP="00627891">
      <w:pPr>
        <w:tabs>
          <w:tab w:val="left" w:pos="1276"/>
          <w:tab w:val="left" w:pos="1418"/>
        </w:tabs>
        <w:spacing w:after="0"/>
        <w:ind w:firstLine="851"/>
        <w:contextualSpacing/>
        <w:jc w:val="both"/>
        <w:rPr>
          <w:rFonts w:ascii="Times New Roman" w:hAnsi="Times New Roman"/>
          <w:color w:val="000000"/>
          <w:sz w:val="24"/>
          <w:szCs w:val="24"/>
        </w:rPr>
      </w:pPr>
      <w:r>
        <w:rPr>
          <w:rFonts w:ascii="Times New Roman" w:hAnsi="Times New Roman"/>
          <w:color w:val="000000"/>
          <w:sz w:val="24"/>
          <w:szCs w:val="24"/>
        </w:rPr>
        <w:t>8</w:t>
      </w:r>
      <w:r w:rsidRPr="00D46BD8">
        <w:rPr>
          <w:rFonts w:ascii="Times New Roman" w:hAnsi="Times New Roman"/>
          <w:color w:val="000000"/>
          <w:sz w:val="24"/>
          <w:szCs w:val="24"/>
        </w:rPr>
        <w:t>. Для участия в конкурсе участник закупки подает заявку на участие в конкурсе в срок и по форме, которые установлены в документации о закупке.</w:t>
      </w:r>
    </w:p>
    <w:p w:rsidR="00627891" w:rsidRPr="00D46BD8" w:rsidRDefault="00627891" w:rsidP="00627891">
      <w:pPr>
        <w:tabs>
          <w:tab w:val="left" w:pos="1276"/>
          <w:tab w:val="left" w:pos="1418"/>
        </w:tabs>
        <w:spacing w:after="0"/>
        <w:ind w:left="851"/>
        <w:contextualSpacing/>
        <w:jc w:val="both"/>
        <w:rPr>
          <w:rFonts w:ascii="Times New Roman" w:hAnsi="Times New Roman"/>
          <w:color w:val="000000"/>
          <w:sz w:val="24"/>
          <w:szCs w:val="24"/>
        </w:rPr>
      </w:pPr>
      <w:r>
        <w:rPr>
          <w:rFonts w:ascii="Times New Roman" w:hAnsi="Times New Roman"/>
          <w:color w:val="000000"/>
          <w:sz w:val="24"/>
          <w:szCs w:val="24"/>
        </w:rPr>
        <w:t>9</w:t>
      </w:r>
      <w:r w:rsidRPr="00D46BD8">
        <w:rPr>
          <w:rFonts w:ascii="Times New Roman" w:hAnsi="Times New Roman"/>
          <w:color w:val="000000"/>
          <w:sz w:val="24"/>
          <w:szCs w:val="24"/>
        </w:rPr>
        <w:t>. Заявка на участие в конкурсе долж</w:t>
      </w:r>
      <w:r>
        <w:rPr>
          <w:rFonts w:ascii="Times New Roman" w:hAnsi="Times New Roman"/>
          <w:color w:val="000000"/>
          <w:sz w:val="24"/>
          <w:szCs w:val="24"/>
        </w:rPr>
        <w:t xml:space="preserve">на содержать: </w:t>
      </w:r>
    </w:p>
    <w:p w:rsidR="00627891" w:rsidRPr="00D46BD8" w:rsidRDefault="00627891" w:rsidP="00627891">
      <w:pPr>
        <w:tabs>
          <w:tab w:val="left" w:pos="1276"/>
          <w:tab w:val="left" w:pos="1418"/>
        </w:tabs>
        <w:spacing w:after="0"/>
        <w:ind w:firstLine="851"/>
        <w:contextualSpacing/>
        <w:jc w:val="both"/>
        <w:rPr>
          <w:rFonts w:ascii="Times New Roman" w:hAnsi="Times New Roman"/>
          <w:color w:val="000000"/>
          <w:sz w:val="24"/>
          <w:szCs w:val="24"/>
        </w:rPr>
      </w:pPr>
      <w:r w:rsidRPr="00D46BD8">
        <w:rPr>
          <w:rFonts w:ascii="Times New Roman" w:hAnsi="Times New Roman"/>
          <w:color w:val="000000"/>
          <w:sz w:val="24"/>
          <w:szCs w:val="24"/>
        </w:rPr>
        <w:t>1) сведения и документы об участнике закупки, подавшем такую заявку, а также о лицах, выступающих на стороне участника закупки, а именно:</w:t>
      </w:r>
    </w:p>
    <w:p w:rsidR="00627891" w:rsidRPr="00975933" w:rsidRDefault="00627891" w:rsidP="00627891">
      <w:pPr>
        <w:spacing w:after="0"/>
        <w:ind w:firstLine="709"/>
        <w:jc w:val="both"/>
        <w:rPr>
          <w:rFonts w:ascii="Times New Roman" w:hAnsi="Times New Roman"/>
          <w:sz w:val="24"/>
          <w:szCs w:val="24"/>
        </w:rPr>
      </w:pPr>
      <w:proofErr w:type="gramStart"/>
      <w:r>
        <w:rPr>
          <w:rFonts w:ascii="Times New Roman" w:hAnsi="Times New Roman"/>
          <w:sz w:val="24"/>
          <w:szCs w:val="24"/>
        </w:rPr>
        <w:t>а</w:t>
      </w:r>
      <w:r w:rsidRPr="00975933">
        <w:rPr>
          <w:rFonts w:ascii="Times New Roman" w:hAnsi="Times New Roman"/>
          <w:sz w:val="24"/>
          <w:szCs w:val="24"/>
        </w:rPr>
        <w:t xml:space="preserve">) </w:t>
      </w:r>
      <w:r w:rsidRPr="00D14330">
        <w:rPr>
          <w:rFonts w:ascii="Times New Roman" w:hAnsi="Times New Roman"/>
          <w:sz w:val="24"/>
          <w:szCs w:val="24"/>
        </w:rPr>
        <w:t xml:space="preserve">наименование, фирменное наименование (при наличии), место нахождения (для юридического лица), почтовый адрес участника </w:t>
      </w:r>
      <w:r>
        <w:rPr>
          <w:rFonts w:ascii="Times New Roman" w:hAnsi="Times New Roman"/>
          <w:sz w:val="24"/>
          <w:szCs w:val="24"/>
        </w:rPr>
        <w:t>конкурентной закупки</w:t>
      </w:r>
      <w:r w:rsidRPr="00D14330">
        <w:rPr>
          <w:rFonts w:ascii="Times New Roman" w:hAnsi="Times New Roman"/>
          <w:sz w:val="24"/>
          <w:szCs w:val="24"/>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w:t>
      </w:r>
      <w:r>
        <w:rPr>
          <w:rFonts w:ascii="Times New Roman" w:hAnsi="Times New Roman"/>
          <w:sz w:val="24"/>
          <w:szCs w:val="24"/>
        </w:rPr>
        <w:t>конкурентной закупки</w:t>
      </w:r>
      <w:r w:rsidRPr="00D14330">
        <w:rPr>
          <w:rFonts w:ascii="Times New Roman" w:hAnsi="Times New Roman"/>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Pr="00F24569">
        <w:rPr>
          <w:rFonts w:ascii="Times New Roman" w:hAnsi="Times New Roman"/>
          <w:sz w:val="24"/>
          <w:szCs w:val="24"/>
        </w:rPr>
        <w:t xml:space="preserve">конкурентной закупки </w:t>
      </w:r>
      <w:r w:rsidRPr="00D14330">
        <w:rPr>
          <w:rFonts w:ascii="Times New Roman" w:hAnsi="Times New Roman"/>
          <w:sz w:val="24"/>
          <w:szCs w:val="24"/>
        </w:rPr>
        <w:t>(для иностранного лица), идентификационный номер налогоплательщика (при наличии</w:t>
      </w:r>
      <w:proofErr w:type="gramEnd"/>
      <w:r w:rsidRPr="00D14330">
        <w:rPr>
          <w:rFonts w:ascii="Times New Roman" w:hAnsi="Times New Roman"/>
          <w:sz w:val="24"/>
          <w:szCs w:val="24"/>
        </w:rPr>
        <w:t xml:space="preserve">) учредителей, членов коллегиального исполнительного органа, лица, исполняющего функции единоличного исполнительного органа участника </w:t>
      </w:r>
      <w:r w:rsidRPr="00F24569">
        <w:rPr>
          <w:rFonts w:ascii="Times New Roman" w:hAnsi="Times New Roman"/>
          <w:sz w:val="24"/>
          <w:szCs w:val="24"/>
        </w:rPr>
        <w:t>конкурентной закупки</w:t>
      </w:r>
      <w:r w:rsidRPr="00975933">
        <w:rPr>
          <w:rFonts w:ascii="Times New Roman" w:hAnsi="Times New Roman"/>
          <w:sz w:val="24"/>
          <w:szCs w:val="24"/>
        </w:rPr>
        <w:t>;</w:t>
      </w:r>
    </w:p>
    <w:p w:rsidR="00627891" w:rsidRPr="00187CBD" w:rsidRDefault="00627891" w:rsidP="00627891">
      <w:pPr>
        <w:spacing w:after="0"/>
        <w:ind w:firstLine="709"/>
        <w:jc w:val="both"/>
        <w:rPr>
          <w:rFonts w:ascii="Times New Roman" w:hAnsi="Times New Roman"/>
          <w:sz w:val="24"/>
          <w:szCs w:val="24"/>
        </w:rPr>
      </w:pPr>
      <w:r>
        <w:rPr>
          <w:rFonts w:ascii="Times New Roman" w:hAnsi="Times New Roman"/>
          <w:sz w:val="24"/>
          <w:szCs w:val="24"/>
        </w:rPr>
        <w:t>б</w:t>
      </w:r>
      <w:r w:rsidRPr="00187CBD">
        <w:rPr>
          <w:rFonts w:ascii="Times New Roman" w:hAnsi="Times New Roman"/>
          <w:sz w:val="24"/>
          <w:szCs w:val="24"/>
        </w:rPr>
        <w:t xml:space="preserve">) документы, подтверждающие соответствие участника </w:t>
      </w:r>
      <w:r w:rsidRPr="00F24569">
        <w:rPr>
          <w:rFonts w:ascii="Times New Roman" w:hAnsi="Times New Roman"/>
          <w:sz w:val="24"/>
          <w:szCs w:val="24"/>
        </w:rPr>
        <w:t>конкурентной закупки</w:t>
      </w:r>
      <w:r w:rsidRPr="00187CBD">
        <w:rPr>
          <w:rFonts w:ascii="Times New Roman" w:hAnsi="Times New Roman"/>
          <w:sz w:val="24"/>
          <w:szCs w:val="24"/>
        </w:rPr>
        <w:t xml:space="preserve"> требованиям, установленным пунктом 1 </w:t>
      </w:r>
      <w:r>
        <w:rPr>
          <w:rFonts w:ascii="Times New Roman" w:hAnsi="Times New Roman"/>
          <w:sz w:val="24"/>
          <w:szCs w:val="24"/>
        </w:rPr>
        <w:t>части</w:t>
      </w:r>
      <w:r w:rsidRPr="00187CBD">
        <w:rPr>
          <w:rFonts w:ascii="Times New Roman" w:hAnsi="Times New Roman"/>
          <w:sz w:val="24"/>
          <w:szCs w:val="24"/>
        </w:rPr>
        <w:t xml:space="preserve"> </w:t>
      </w:r>
      <w:r>
        <w:rPr>
          <w:rFonts w:ascii="Times New Roman" w:hAnsi="Times New Roman"/>
          <w:sz w:val="24"/>
          <w:szCs w:val="24"/>
        </w:rPr>
        <w:t>2 статьи 12 настоящего П</w:t>
      </w:r>
      <w:r w:rsidRPr="00187CBD">
        <w:rPr>
          <w:rFonts w:ascii="Times New Roman" w:hAnsi="Times New Roman"/>
          <w:sz w:val="24"/>
          <w:szCs w:val="24"/>
        </w:rPr>
        <w:t xml:space="preserve">оложения, или копии этих документов, а также декларация о соответствии участника </w:t>
      </w:r>
      <w:r w:rsidRPr="00F24569">
        <w:rPr>
          <w:rFonts w:ascii="Times New Roman" w:hAnsi="Times New Roman"/>
          <w:sz w:val="24"/>
          <w:szCs w:val="24"/>
        </w:rPr>
        <w:t xml:space="preserve">конкурентной закупки </w:t>
      </w:r>
      <w:r w:rsidRPr="00187CBD">
        <w:rPr>
          <w:rFonts w:ascii="Times New Roman" w:hAnsi="Times New Roman"/>
          <w:sz w:val="24"/>
          <w:szCs w:val="24"/>
        </w:rPr>
        <w:t xml:space="preserve">требованиям, установленным </w:t>
      </w:r>
      <w:r>
        <w:rPr>
          <w:rFonts w:ascii="Times New Roman" w:hAnsi="Times New Roman"/>
          <w:sz w:val="24"/>
          <w:szCs w:val="24"/>
        </w:rPr>
        <w:t>пун</w:t>
      </w:r>
      <w:r w:rsidRPr="00187CBD">
        <w:rPr>
          <w:rFonts w:ascii="Times New Roman" w:hAnsi="Times New Roman"/>
          <w:sz w:val="24"/>
          <w:szCs w:val="24"/>
        </w:rPr>
        <w:t xml:space="preserve">ктами 2-8 </w:t>
      </w:r>
      <w:r>
        <w:rPr>
          <w:rFonts w:ascii="Times New Roman" w:hAnsi="Times New Roman"/>
          <w:sz w:val="24"/>
          <w:szCs w:val="24"/>
        </w:rPr>
        <w:t>части</w:t>
      </w:r>
      <w:r w:rsidRPr="00187CBD">
        <w:rPr>
          <w:rFonts w:ascii="Times New Roman" w:hAnsi="Times New Roman"/>
          <w:sz w:val="24"/>
          <w:szCs w:val="24"/>
        </w:rPr>
        <w:t xml:space="preserve"> 2 статьи 12 настоящего </w:t>
      </w:r>
      <w:r>
        <w:rPr>
          <w:rFonts w:ascii="Times New Roman" w:hAnsi="Times New Roman"/>
          <w:sz w:val="24"/>
          <w:szCs w:val="24"/>
        </w:rPr>
        <w:t>П</w:t>
      </w:r>
      <w:r w:rsidRPr="00187CBD">
        <w:rPr>
          <w:rFonts w:ascii="Times New Roman" w:hAnsi="Times New Roman"/>
          <w:sz w:val="24"/>
          <w:szCs w:val="24"/>
        </w:rPr>
        <w:t>оложения;</w:t>
      </w:r>
    </w:p>
    <w:p w:rsidR="00627891" w:rsidRPr="00187CBD" w:rsidRDefault="00627891" w:rsidP="00627891">
      <w:pPr>
        <w:spacing w:after="0"/>
        <w:ind w:firstLine="709"/>
        <w:jc w:val="both"/>
        <w:rPr>
          <w:rFonts w:ascii="Times New Roman" w:hAnsi="Times New Roman"/>
          <w:sz w:val="24"/>
          <w:szCs w:val="24"/>
        </w:rPr>
      </w:pPr>
      <w:r>
        <w:rPr>
          <w:rFonts w:ascii="Times New Roman" w:hAnsi="Times New Roman"/>
          <w:sz w:val="24"/>
          <w:szCs w:val="24"/>
        </w:rPr>
        <w:t>в</w:t>
      </w:r>
      <w:r w:rsidRPr="00187CBD">
        <w:rPr>
          <w:rFonts w:ascii="Times New Roman" w:hAnsi="Times New Roman"/>
          <w:sz w:val="24"/>
          <w:szCs w:val="24"/>
        </w:rPr>
        <w:t xml:space="preserve">) полученную не ранее чем за шесть месяцев до дня размещения в ЕИС извещения о проведении </w:t>
      </w:r>
      <w:r>
        <w:rPr>
          <w:rFonts w:ascii="Times New Roman" w:hAnsi="Times New Roman"/>
          <w:sz w:val="24"/>
          <w:szCs w:val="24"/>
        </w:rPr>
        <w:t xml:space="preserve">конкурентной закупки </w:t>
      </w:r>
      <w:r w:rsidRPr="00E4381C">
        <w:rPr>
          <w:rFonts w:ascii="Times New Roman" w:hAnsi="Times New Roman"/>
          <w:sz w:val="24"/>
          <w:szCs w:val="24"/>
        </w:rPr>
        <w:t>копи</w:t>
      </w:r>
      <w:r>
        <w:rPr>
          <w:rFonts w:ascii="Times New Roman" w:hAnsi="Times New Roman"/>
          <w:sz w:val="24"/>
          <w:szCs w:val="24"/>
        </w:rPr>
        <w:t>ю</w:t>
      </w:r>
      <w:r w:rsidRPr="00E4381C">
        <w:rPr>
          <w:rFonts w:ascii="Times New Roman" w:hAnsi="Times New Roman"/>
          <w:sz w:val="24"/>
          <w:szCs w:val="24"/>
        </w:rPr>
        <w:t xml:space="preserve"> выписки из единого государственного реестра юридических ли</w:t>
      </w:r>
      <w:r>
        <w:rPr>
          <w:rFonts w:ascii="Times New Roman" w:hAnsi="Times New Roman"/>
          <w:sz w:val="24"/>
          <w:szCs w:val="24"/>
        </w:rPr>
        <w:t>ц (для юридического лица), копию</w:t>
      </w:r>
      <w:r w:rsidRPr="00E4381C">
        <w:rPr>
          <w:rFonts w:ascii="Times New Roman" w:hAnsi="Times New Roman"/>
          <w:sz w:val="24"/>
          <w:szCs w:val="24"/>
        </w:rPr>
        <w:t xml:space="preserve"> выписки из единого государственного реестра индивидуальных предпринимателей (для и</w:t>
      </w:r>
      <w:r>
        <w:rPr>
          <w:rFonts w:ascii="Times New Roman" w:hAnsi="Times New Roman"/>
          <w:sz w:val="24"/>
          <w:szCs w:val="24"/>
        </w:rPr>
        <w:t>ндивидуального предпринимателя)</w:t>
      </w:r>
      <w:r w:rsidRPr="00187CBD">
        <w:rPr>
          <w:rFonts w:ascii="Times New Roman" w:hAnsi="Times New Roman"/>
          <w:sz w:val="24"/>
          <w:szCs w:val="24"/>
        </w:rPr>
        <w:t>;</w:t>
      </w:r>
    </w:p>
    <w:p w:rsidR="00627891" w:rsidRPr="00187CBD" w:rsidRDefault="00627891" w:rsidP="00627891">
      <w:pPr>
        <w:spacing w:after="0"/>
        <w:ind w:firstLine="709"/>
        <w:jc w:val="both"/>
        <w:rPr>
          <w:rFonts w:ascii="Times New Roman" w:hAnsi="Times New Roman"/>
          <w:sz w:val="24"/>
          <w:szCs w:val="24"/>
        </w:rPr>
      </w:pPr>
      <w:r>
        <w:rPr>
          <w:rFonts w:ascii="Times New Roman" w:hAnsi="Times New Roman"/>
          <w:sz w:val="24"/>
          <w:szCs w:val="24"/>
        </w:rPr>
        <w:t>г</w:t>
      </w:r>
      <w:r w:rsidRPr="00187CBD">
        <w:rPr>
          <w:rFonts w:ascii="Times New Roman" w:hAnsi="Times New Roman"/>
          <w:sz w:val="24"/>
          <w:szCs w:val="24"/>
        </w:rPr>
        <w:t xml:space="preserve">) </w:t>
      </w:r>
      <w:r w:rsidRPr="00E4381C">
        <w:rPr>
          <w:rFonts w:ascii="Times New Roman" w:hAnsi="Times New Roman"/>
          <w:sz w:val="24"/>
          <w:szCs w:val="24"/>
        </w:rPr>
        <w:t>копии документов, подтверждающих полномочия руководителя. В случае</w:t>
      </w:r>
      <w:proofErr w:type="gramStart"/>
      <w:r w:rsidRPr="00E4381C">
        <w:rPr>
          <w:rFonts w:ascii="Times New Roman" w:hAnsi="Times New Roman"/>
          <w:sz w:val="24"/>
          <w:szCs w:val="24"/>
        </w:rPr>
        <w:t>,</w:t>
      </w:r>
      <w:proofErr w:type="gramEnd"/>
      <w:r w:rsidRPr="00E4381C">
        <w:rPr>
          <w:rFonts w:ascii="Times New Roman" w:hAnsi="Times New Roman"/>
          <w:sz w:val="24"/>
          <w:szCs w:val="24"/>
        </w:rPr>
        <w:t xml:space="preserve"> если от имени этого участника действует иное лицо, также представляется доверенность, выданная физическому лицу на осуществление от имени этого участника действий по участию в </w:t>
      </w:r>
      <w:r w:rsidRPr="00F24569">
        <w:rPr>
          <w:rFonts w:ascii="Times New Roman" w:hAnsi="Times New Roman"/>
          <w:sz w:val="24"/>
          <w:szCs w:val="24"/>
        </w:rPr>
        <w:t>конкурентной закупки</w:t>
      </w:r>
      <w:r w:rsidRPr="00E4381C">
        <w:rPr>
          <w:rFonts w:ascii="Times New Roman" w:hAnsi="Times New Roman"/>
          <w:sz w:val="24"/>
          <w:szCs w:val="24"/>
        </w:rPr>
        <w:t>, заверенная его печатью (при наличии печати) и подписанная руководителем или уполномоченным им лицом. В случае</w:t>
      </w:r>
      <w:proofErr w:type="gramStart"/>
      <w:r w:rsidRPr="00E4381C">
        <w:rPr>
          <w:rFonts w:ascii="Times New Roman" w:hAnsi="Times New Roman"/>
          <w:sz w:val="24"/>
          <w:szCs w:val="24"/>
        </w:rPr>
        <w:t>,</w:t>
      </w:r>
      <w:proofErr w:type="gramEnd"/>
      <w:r w:rsidRPr="00E4381C">
        <w:rPr>
          <w:rFonts w:ascii="Times New Roman" w:hAnsi="Times New Roman"/>
          <w:sz w:val="24"/>
          <w:szCs w:val="24"/>
        </w:rPr>
        <w:t xml:space="preserve">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r>
        <w:rPr>
          <w:rFonts w:ascii="Times New Roman" w:hAnsi="Times New Roman"/>
          <w:sz w:val="24"/>
          <w:szCs w:val="24"/>
        </w:rPr>
        <w:t>;</w:t>
      </w:r>
    </w:p>
    <w:p w:rsidR="00627891" w:rsidRPr="00187CBD" w:rsidRDefault="00627891" w:rsidP="00627891">
      <w:pPr>
        <w:spacing w:after="0"/>
        <w:ind w:firstLine="709"/>
        <w:jc w:val="both"/>
        <w:rPr>
          <w:rFonts w:ascii="Times New Roman" w:hAnsi="Times New Roman"/>
          <w:sz w:val="24"/>
          <w:szCs w:val="24"/>
        </w:rPr>
      </w:pPr>
      <w:r>
        <w:rPr>
          <w:rFonts w:ascii="Times New Roman" w:hAnsi="Times New Roman"/>
          <w:sz w:val="24"/>
          <w:szCs w:val="24"/>
        </w:rPr>
        <w:t>д</w:t>
      </w:r>
      <w:r w:rsidRPr="00187CBD">
        <w:rPr>
          <w:rFonts w:ascii="Times New Roman" w:hAnsi="Times New Roman"/>
          <w:sz w:val="24"/>
          <w:szCs w:val="24"/>
        </w:rPr>
        <w:t xml:space="preserve">) </w:t>
      </w:r>
      <w:r w:rsidRPr="00E4381C">
        <w:rPr>
          <w:rFonts w:ascii="Times New Roman" w:hAnsi="Times New Roman"/>
          <w:sz w:val="24"/>
          <w:szCs w:val="24"/>
        </w:rPr>
        <w:t>копии учредительных документов этого участника (для юридического лица), копия документа, удостоверяющего его личность (для физического лица)</w:t>
      </w:r>
      <w:r w:rsidRPr="00187CBD">
        <w:rPr>
          <w:rFonts w:ascii="Times New Roman" w:hAnsi="Times New Roman"/>
          <w:sz w:val="24"/>
          <w:szCs w:val="24"/>
        </w:rPr>
        <w:t>;</w:t>
      </w:r>
    </w:p>
    <w:p w:rsidR="00627891" w:rsidRDefault="00627891" w:rsidP="00627891">
      <w:pPr>
        <w:spacing w:after="0"/>
        <w:ind w:firstLine="709"/>
        <w:jc w:val="both"/>
        <w:rPr>
          <w:rFonts w:ascii="Times New Roman" w:hAnsi="Times New Roman"/>
          <w:sz w:val="24"/>
          <w:szCs w:val="24"/>
        </w:rPr>
      </w:pPr>
      <w:proofErr w:type="gramStart"/>
      <w:r>
        <w:rPr>
          <w:rFonts w:ascii="Times New Roman" w:hAnsi="Times New Roman"/>
          <w:sz w:val="24"/>
          <w:szCs w:val="24"/>
        </w:rPr>
        <w:t>е</w:t>
      </w:r>
      <w:r w:rsidRPr="00187CBD">
        <w:rPr>
          <w:rFonts w:ascii="Times New Roman" w:hAnsi="Times New Roman"/>
          <w:sz w:val="24"/>
          <w:szCs w:val="24"/>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w:t>
      </w:r>
      <w:r w:rsidRPr="00F24569">
        <w:rPr>
          <w:rFonts w:ascii="Times New Roman" w:hAnsi="Times New Roman"/>
          <w:sz w:val="24"/>
          <w:szCs w:val="24"/>
        </w:rPr>
        <w:t>конкурентной</w:t>
      </w:r>
      <w:proofErr w:type="gramEnd"/>
      <w:r w:rsidRPr="00F24569">
        <w:rPr>
          <w:rFonts w:ascii="Times New Roman" w:hAnsi="Times New Roman"/>
          <w:sz w:val="24"/>
          <w:szCs w:val="24"/>
        </w:rPr>
        <w:t xml:space="preserve"> закупки</w:t>
      </w:r>
      <w:r w:rsidRPr="00187CBD">
        <w:rPr>
          <w:rFonts w:ascii="Times New Roman" w:hAnsi="Times New Roman"/>
          <w:sz w:val="24"/>
          <w:szCs w:val="24"/>
        </w:rPr>
        <w:t>, обеспечения исполнения договора являются крупной сделкой.</w:t>
      </w:r>
    </w:p>
    <w:p w:rsidR="00627891" w:rsidRPr="00D46BD8" w:rsidRDefault="00627891" w:rsidP="00627891">
      <w:pPr>
        <w:tabs>
          <w:tab w:val="left" w:pos="1276"/>
          <w:tab w:val="left" w:pos="1418"/>
        </w:tabs>
        <w:spacing w:after="0"/>
        <w:ind w:firstLine="851"/>
        <w:contextualSpacing/>
        <w:jc w:val="both"/>
        <w:rPr>
          <w:rFonts w:ascii="Times New Roman" w:hAnsi="Times New Roman"/>
          <w:color w:val="000000"/>
          <w:sz w:val="24"/>
          <w:szCs w:val="24"/>
        </w:rPr>
      </w:pPr>
      <w:r w:rsidRPr="00D46BD8">
        <w:rPr>
          <w:rFonts w:ascii="Times New Roman" w:hAnsi="Times New Roman"/>
          <w:color w:val="000000"/>
          <w:sz w:val="24"/>
          <w:szCs w:val="24"/>
        </w:rPr>
        <w:t>2) документы, подтверждающие квалификацию участника закупки, если в документации о закупке установлены квалификационные требования к участникам закупки;</w:t>
      </w:r>
    </w:p>
    <w:p w:rsidR="00627891" w:rsidRDefault="00627891" w:rsidP="00627891">
      <w:pPr>
        <w:tabs>
          <w:tab w:val="left" w:pos="1276"/>
          <w:tab w:val="left" w:pos="1418"/>
        </w:tabs>
        <w:spacing w:after="0"/>
        <w:ind w:firstLine="851"/>
        <w:contextualSpacing/>
        <w:jc w:val="both"/>
        <w:rPr>
          <w:rFonts w:ascii="Times New Roman" w:hAnsi="Times New Roman"/>
          <w:color w:val="000000"/>
          <w:sz w:val="24"/>
          <w:szCs w:val="24"/>
        </w:rPr>
      </w:pPr>
      <w:r>
        <w:rPr>
          <w:rFonts w:ascii="Times New Roman" w:hAnsi="Times New Roman"/>
          <w:color w:val="000000"/>
          <w:sz w:val="24"/>
          <w:szCs w:val="24"/>
        </w:rPr>
        <w:t>3</w:t>
      </w:r>
      <w:r w:rsidRPr="00D46BD8">
        <w:rPr>
          <w:rFonts w:ascii="Times New Roman" w:hAnsi="Times New Roman"/>
          <w:color w:val="000000"/>
          <w:sz w:val="24"/>
          <w:szCs w:val="24"/>
        </w:rPr>
        <w:t xml:space="preserve">) предложение </w:t>
      </w:r>
      <w:r>
        <w:rPr>
          <w:rFonts w:ascii="Times New Roman" w:hAnsi="Times New Roman"/>
          <w:color w:val="000000"/>
          <w:sz w:val="24"/>
          <w:szCs w:val="24"/>
        </w:rPr>
        <w:t xml:space="preserve">участника в отношении предмета закупки, о </w:t>
      </w:r>
      <w:r w:rsidRPr="00D46BD8">
        <w:rPr>
          <w:rFonts w:ascii="Times New Roman" w:hAnsi="Times New Roman"/>
          <w:color w:val="000000"/>
          <w:sz w:val="24"/>
          <w:szCs w:val="24"/>
        </w:rPr>
        <w:t>качестве товаров, работ, услуг, условиях исполнения и цене договора по форме, установленной документацией о закупке.</w:t>
      </w:r>
    </w:p>
    <w:p w:rsidR="00627891" w:rsidRPr="00D46BD8" w:rsidRDefault="00627891" w:rsidP="00627891">
      <w:pPr>
        <w:tabs>
          <w:tab w:val="left" w:pos="1276"/>
          <w:tab w:val="left" w:pos="1418"/>
        </w:tabs>
        <w:spacing w:after="0"/>
        <w:ind w:firstLine="851"/>
        <w:contextualSpacing/>
        <w:jc w:val="both"/>
        <w:rPr>
          <w:rFonts w:ascii="Times New Roman" w:hAnsi="Times New Roman"/>
          <w:color w:val="000000"/>
          <w:sz w:val="24"/>
          <w:szCs w:val="24"/>
        </w:rPr>
      </w:pPr>
      <w:r>
        <w:rPr>
          <w:rFonts w:ascii="Times New Roman" w:hAnsi="Times New Roman"/>
          <w:color w:val="000000"/>
          <w:sz w:val="24"/>
          <w:szCs w:val="24"/>
        </w:rPr>
        <w:t>10</w:t>
      </w:r>
      <w:r w:rsidRPr="00D46BD8">
        <w:rPr>
          <w:rFonts w:ascii="Times New Roman" w:hAnsi="Times New Roman"/>
          <w:color w:val="000000"/>
          <w:sz w:val="24"/>
          <w:szCs w:val="24"/>
        </w:rPr>
        <w:t>. При проведении конкурса в электронной форме заявка на участие в конкурсе предоставляется в виде электронного документа, подписанного электронной подписью участника закупки. После окончания подачи предложений участников на участие в конкурсе, Закупочной комиссией осуществляется рассмотрение заявок на участие в конкурсе в соот</w:t>
      </w:r>
      <w:r>
        <w:rPr>
          <w:rFonts w:ascii="Times New Roman" w:hAnsi="Times New Roman"/>
          <w:color w:val="000000"/>
          <w:sz w:val="24"/>
          <w:szCs w:val="24"/>
        </w:rPr>
        <w:t>ветствии с настоящим Положением.</w:t>
      </w:r>
      <w:r w:rsidRPr="00481815">
        <w:t xml:space="preserve"> </w:t>
      </w:r>
      <w:r>
        <w:rPr>
          <w:rFonts w:ascii="Times New Roman" w:hAnsi="Times New Roman"/>
        </w:rPr>
        <w:t xml:space="preserve">Срок </w:t>
      </w:r>
      <w:r w:rsidRPr="00481815">
        <w:rPr>
          <w:rFonts w:ascii="Times New Roman" w:hAnsi="Times New Roman"/>
          <w:color w:val="000000"/>
          <w:sz w:val="24"/>
          <w:szCs w:val="24"/>
        </w:rPr>
        <w:t>рассмотрени</w:t>
      </w:r>
      <w:r>
        <w:rPr>
          <w:rFonts w:ascii="Times New Roman" w:hAnsi="Times New Roman"/>
          <w:color w:val="000000"/>
          <w:sz w:val="24"/>
          <w:szCs w:val="24"/>
        </w:rPr>
        <w:t>я</w:t>
      </w:r>
      <w:r w:rsidRPr="00481815">
        <w:rPr>
          <w:rFonts w:ascii="Times New Roman" w:hAnsi="Times New Roman"/>
          <w:color w:val="000000"/>
          <w:sz w:val="24"/>
          <w:szCs w:val="24"/>
        </w:rPr>
        <w:t xml:space="preserve"> заявок на участие в конкурсе</w:t>
      </w:r>
      <w:r>
        <w:rPr>
          <w:rFonts w:ascii="Times New Roman" w:hAnsi="Times New Roman"/>
          <w:color w:val="000000"/>
          <w:sz w:val="24"/>
          <w:szCs w:val="24"/>
        </w:rPr>
        <w:t xml:space="preserve"> не должен превышать 3-х (трех) рабочих дней </w:t>
      </w:r>
      <w:proofErr w:type="gramStart"/>
      <w:r>
        <w:rPr>
          <w:rFonts w:ascii="Times New Roman" w:hAnsi="Times New Roman"/>
          <w:color w:val="000000"/>
          <w:sz w:val="24"/>
          <w:szCs w:val="24"/>
        </w:rPr>
        <w:t>с даты окончания</w:t>
      </w:r>
      <w:proofErr w:type="gramEnd"/>
      <w:r>
        <w:rPr>
          <w:rFonts w:ascii="Times New Roman" w:hAnsi="Times New Roman"/>
          <w:color w:val="000000"/>
          <w:sz w:val="24"/>
          <w:szCs w:val="24"/>
        </w:rPr>
        <w:t xml:space="preserve"> подачи предложений.</w:t>
      </w:r>
    </w:p>
    <w:p w:rsidR="00627891" w:rsidRPr="00D46BD8" w:rsidRDefault="00627891" w:rsidP="00627891">
      <w:pPr>
        <w:tabs>
          <w:tab w:val="left" w:pos="1276"/>
          <w:tab w:val="left" w:pos="1418"/>
        </w:tabs>
        <w:spacing w:after="0"/>
        <w:ind w:firstLine="851"/>
        <w:contextualSpacing/>
        <w:jc w:val="both"/>
        <w:rPr>
          <w:rFonts w:ascii="Times New Roman" w:hAnsi="Times New Roman"/>
          <w:color w:val="000000"/>
          <w:sz w:val="24"/>
          <w:szCs w:val="24"/>
        </w:rPr>
      </w:pPr>
      <w:r>
        <w:rPr>
          <w:rFonts w:ascii="Times New Roman" w:hAnsi="Times New Roman"/>
          <w:color w:val="000000"/>
          <w:sz w:val="24"/>
          <w:szCs w:val="24"/>
        </w:rPr>
        <w:t xml:space="preserve">11. </w:t>
      </w:r>
      <w:r w:rsidRPr="00D46BD8">
        <w:rPr>
          <w:rFonts w:ascii="Times New Roman" w:hAnsi="Times New Roman"/>
          <w:color w:val="000000"/>
          <w:sz w:val="24"/>
          <w:szCs w:val="24"/>
        </w:rPr>
        <w:t>Решение о допуске участника к участию в конкурсе или об отклоне</w:t>
      </w:r>
      <w:r>
        <w:rPr>
          <w:rFonts w:ascii="Times New Roman" w:hAnsi="Times New Roman"/>
          <w:color w:val="000000"/>
          <w:sz w:val="24"/>
          <w:szCs w:val="24"/>
        </w:rPr>
        <w:t>нии заявок принимается членами З</w:t>
      </w:r>
      <w:r w:rsidRPr="00D46BD8">
        <w:rPr>
          <w:rFonts w:ascii="Times New Roman" w:hAnsi="Times New Roman"/>
          <w:color w:val="000000"/>
          <w:sz w:val="24"/>
          <w:szCs w:val="24"/>
        </w:rPr>
        <w:t xml:space="preserve">акупочной комиссии на основании соответствия </w:t>
      </w:r>
      <w:r>
        <w:rPr>
          <w:rFonts w:ascii="Times New Roman" w:hAnsi="Times New Roman"/>
          <w:color w:val="000000"/>
          <w:sz w:val="24"/>
          <w:szCs w:val="24"/>
        </w:rPr>
        <w:t xml:space="preserve">участника закупки и </w:t>
      </w:r>
      <w:r w:rsidRPr="00D46BD8">
        <w:rPr>
          <w:rFonts w:ascii="Times New Roman" w:hAnsi="Times New Roman"/>
          <w:color w:val="000000"/>
          <w:sz w:val="24"/>
          <w:szCs w:val="24"/>
        </w:rPr>
        <w:t>заявки</w:t>
      </w:r>
      <w:r>
        <w:rPr>
          <w:rFonts w:ascii="Times New Roman" w:hAnsi="Times New Roman"/>
          <w:color w:val="000000"/>
          <w:sz w:val="24"/>
          <w:szCs w:val="24"/>
        </w:rPr>
        <w:t xml:space="preserve"> участника</w:t>
      </w:r>
      <w:r w:rsidRPr="00D46BD8">
        <w:rPr>
          <w:rFonts w:ascii="Times New Roman" w:hAnsi="Times New Roman"/>
          <w:color w:val="000000"/>
          <w:sz w:val="24"/>
          <w:szCs w:val="24"/>
        </w:rPr>
        <w:t xml:space="preserve"> конкурсной документации. Решение закупочной комиссии отражается в </w:t>
      </w:r>
      <w:r w:rsidRPr="00D46BD8">
        <w:rPr>
          <w:rFonts w:ascii="Times New Roman" w:hAnsi="Times New Roman"/>
          <w:b/>
          <w:color w:val="000000"/>
          <w:sz w:val="24"/>
          <w:szCs w:val="24"/>
          <w:u w:val="single"/>
        </w:rPr>
        <w:t xml:space="preserve">протоколе рассмотрения заявок </w:t>
      </w:r>
      <w:r>
        <w:rPr>
          <w:rFonts w:ascii="Times New Roman" w:hAnsi="Times New Roman"/>
          <w:b/>
          <w:color w:val="000000"/>
          <w:sz w:val="24"/>
          <w:szCs w:val="24"/>
          <w:u w:val="single"/>
        </w:rPr>
        <w:t>на участие в конкурсе (</w:t>
      </w:r>
      <w:r w:rsidRPr="00B75D6A">
        <w:rPr>
          <w:rFonts w:ascii="Times New Roman" w:hAnsi="Times New Roman"/>
          <w:color w:val="000000"/>
          <w:sz w:val="24"/>
          <w:szCs w:val="24"/>
        </w:rPr>
        <w:t>далее</w:t>
      </w:r>
      <w:r w:rsidRPr="00B75D6A">
        <w:rPr>
          <w:rFonts w:ascii="Times New Roman" w:hAnsi="Times New Roman"/>
          <w:b/>
          <w:color w:val="000000"/>
          <w:sz w:val="24"/>
          <w:szCs w:val="24"/>
        </w:rPr>
        <w:t xml:space="preserve"> – </w:t>
      </w:r>
      <w:r w:rsidRPr="00FA7B3F">
        <w:rPr>
          <w:rFonts w:ascii="Times New Roman" w:hAnsi="Times New Roman"/>
          <w:b/>
          <w:color w:val="000000"/>
          <w:sz w:val="24"/>
          <w:szCs w:val="24"/>
          <w:u w:val="single"/>
        </w:rPr>
        <w:t>Протокол рассмотрения заявок</w:t>
      </w:r>
      <w:r>
        <w:rPr>
          <w:rFonts w:ascii="Times New Roman" w:hAnsi="Times New Roman"/>
          <w:b/>
          <w:color w:val="000000"/>
          <w:sz w:val="24"/>
          <w:szCs w:val="24"/>
        </w:rPr>
        <w:t>)</w:t>
      </w:r>
      <w:r>
        <w:rPr>
          <w:rFonts w:ascii="Times New Roman" w:hAnsi="Times New Roman"/>
          <w:color w:val="000000"/>
          <w:sz w:val="24"/>
          <w:szCs w:val="24"/>
        </w:rPr>
        <w:t>, который ведется З</w:t>
      </w:r>
      <w:r w:rsidRPr="00D46BD8">
        <w:rPr>
          <w:rFonts w:ascii="Times New Roman" w:hAnsi="Times New Roman"/>
          <w:color w:val="000000"/>
          <w:sz w:val="24"/>
          <w:szCs w:val="24"/>
        </w:rPr>
        <w:t xml:space="preserve">акупочной комиссией и подписывается всеми присутствующими на заседании членами </w:t>
      </w:r>
      <w:r>
        <w:rPr>
          <w:rFonts w:ascii="Times New Roman" w:hAnsi="Times New Roman"/>
          <w:color w:val="000000"/>
          <w:sz w:val="24"/>
          <w:szCs w:val="24"/>
        </w:rPr>
        <w:t xml:space="preserve">Закупочной </w:t>
      </w:r>
      <w:r w:rsidRPr="00D46BD8">
        <w:rPr>
          <w:rFonts w:ascii="Times New Roman" w:hAnsi="Times New Roman"/>
          <w:color w:val="000000"/>
          <w:sz w:val="24"/>
          <w:szCs w:val="24"/>
        </w:rPr>
        <w:t xml:space="preserve">комиссии не позднее дня окончания рассмотрения заявок на участие в конкурсе. </w:t>
      </w:r>
    </w:p>
    <w:p w:rsidR="00627891" w:rsidRPr="008D6245" w:rsidRDefault="00627891" w:rsidP="00627891">
      <w:pPr>
        <w:tabs>
          <w:tab w:val="left" w:pos="1276"/>
          <w:tab w:val="left" w:pos="1418"/>
        </w:tabs>
        <w:spacing w:after="0"/>
        <w:ind w:left="568"/>
        <w:contextualSpacing/>
        <w:jc w:val="both"/>
        <w:rPr>
          <w:rFonts w:ascii="Times New Roman" w:hAnsi="Times New Roman"/>
          <w:color w:val="000000"/>
          <w:sz w:val="24"/>
          <w:szCs w:val="24"/>
        </w:rPr>
      </w:pPr>
      <w:r w:rsidRPr="008D6245">
        <w:rPr>
          <w:rFonts w:ascii="Times New Roman" w:hAnsi="Times New Roman"/>
          <w:color w:val="000000"/>
          <w:sz w:val="24"/>
          <w:szCs w:val="24"/>
        </w:rPr>
        <w:t>Протокол рассмотрения заявок содержит следующие сведения:</w:t>
      </w:r>
    </w:p>
    <w:p w:rsidR="00627891" w:rsidRPr="008D6245" w:rsidRDefault="00627891" w:rsidP="00627891">
      <w:pPr>
        <w:tabs>
          <w:tab w:val="left" w:pos="1276"/>
          <w:tab w:val="left" w:pos="1418"/>
        </w:tabs>
        <w:spacing w:after="0"/>
        <w:ind w:firstLine="568"/>
        <w:contextualSpacing/>
        <w:jc w:val="both"/>
        <w:rPr>
          <w:rFonts w:ascii="Times New Roman" w:hAnsi="Times New Roman"/>
          <w:color w:val="000000"/>
          <w:sz w:val="24"/>
          <w:szCs w:val="24"/>
        </w:rPr>
      </w:pPr>
      <w:r w:rsidRPr="008D6245">
        <w:rPr>
          <w:rFonts w:ascii="Times New Roman" w:hAnsi="Times New Roman"/>
          <w:color w:val="000000"/>
          <w:sz w:val="24"/>
          <w:szCs w:val="24"/>
        </w:rPr>
        <w:t>1) дата подписания протокола;</w:t>
      </w:r>
    </w:p>
    <w:p w:rsidR="00627891" w:rsidRPr="008D6245" w:rsidRDefault="00627891" w:rsidP="00627891">
      <w:pPr>
        <w:tabs>
          <w:tab w:val="left" w:pos="1276"/>
          <w:tab w:val="left" w:pos="1418"/>
        </w:tabs>
        <w:spacing w:after="0"/>
        <w:ind w:firstLine="568"/>
        <w:contextualSpacing/>
        <w:jc w:val="both"/>
        <w:rPr>
          <w:rFonts w:ascii="Times New Roman" w:hAnsi="Times New Roman"/>
          <w:color w:val="000000"/>
          <w:sz w:val="24"/>
          <w:szCs w:val="24"/>
        </w:rPr>
      </w:pPr>
      <w:r w:rsidRPr="008D6245">
        <w:rPr>
          <w:rFonts w:ascii="Times New Roman" w:hAnsi="Times New Roman"/>
          <w:color w:val="000000"/>
          <w:sz w:val="24"/>
          <w:szCs w:val="24"/>
        </w:rPr>
        <w:t>2) количество поданных на участие в конкурсе  заявок, а также дата и время регистрации каждой такой заявки;</w:t>
      </w:r>
    </w:p>
    <w:p w:rsidR="00627891" w:rsidRPr="008D6245" w:rsidRDefault="00627891" w:rsidP="00627891">
      <w:pPr>
        <w:tabs>
          <w:tab w:val="left" w:pos="1276"/>
          <w:tab w:val="left" w:pos="1418"/>
        </w:tabs>
        <w:spacing w:after="0"/>
        <w:ind w:firstLine="568"/>
        <w:contextualSpacing/>
        <w:jc w:val="both"/>
        <w:rPr>
          <w:rFonts w:ascii="Times New Roman" w:hAnsi="Times New Roman"/>
          <w:color w:val="000000"/>
          <w:sz w:val="24"/>
          <w:szCs w:val="24"/>
        </w:rPr>
      </w:pPr>
      <w:r w:rsidRPr="008D6245">
        <w:rPr>
          <w:rFonts w:ascii="Times New Roman" w:hAnsi="Times New Roman"/>
          <w:color w:val="000000"/>
          <w:sz w:val="24"/>
          <w:szCs w:val="24"/>
        </w:rPr>
        <w:t>3) результаты рассмотрения заявок на участие в конкурсе с указанием в том числе:</w:t>
      </w:r>
    </w:p>
    <w:p w:rsidR="00627891" w:rsidRPr="008D6245" w:rsidRDefault="00627891" w:rsidP="00627891">
      <w:pPr>
        <w:tabs>
          <w:tab w:val="left" w:pos="1276"/>
          <w:tab w:val="left" w:pos="1418"/>
        </w:tabs>
        <w:spacing w:after="0"/>
        <w:ind w:firstLine="568"/>
        <w:contextualSpacing/>
        <w:jc w:val="both"/>
        <w:rPr>
          <w:rFonts w:ascii="Times New Roman" w:hAnsi="Times New Roman"/>
          <w:color w:val="000000"/>
          <w:sz w:val="24"/>
          <w:szCs w:val="24"/>
        </w:rPr>
      </w:pPr>
      <w:r w:rsidRPr="008D6245">
        <w:rPr>
          <w:rFonts w:ascii="Times New Roman" w:hAnsi="Times New Roman"/>
          <w:color w:val="000000"/>
          <w:sz w:val="24"/>
          <w:szCs w:val="24"/>
        </w:rPr>
        <w:t>а) количества заявок на участие в закупке, которые отклонены;</w:t>
      </w:r>
    </w:p>
    <w:p w:rsidR="00627891" w:rsidRPr="008D6245" w:rsidRDefault="00627891" w:rsidP="00627891">
      <w:pPr>
        <w:tabs>
          <w:tab w:val="left" w:pos="1276"/>
          <w:tab w:val="left" w:pos="1418"/>
        </w:tabs>
        <w:spacing w:after="0"/>
        <w:ind w:firstLine="568"/>
        <w:contextualSpacing/>
        <w:jc w:val="both"/>
        <w:rPr>
          <w:rFonts w:ascii="Times New Roman" w:hAnsi="Times New Roman"/>
          <w:color w:val="000000"/>
          <w:sz w:val="24"/>
          <w:szCs w:val="24"/>
        </w:rPr>
      </w:pPr>
      <w:r w:rsidRPr="008D6245">
        <w:rPr>
          <w:rFonts w:ascii="Times New Roman" w:hAnsi="Times New Roman"/>
          <w:color w:val="000000"/>
          <w:sz w:val="24"/>
          <w:szCs w:val="24"/>
        </w:rPr>
        <w:t>б) оснований отклонения каждой заявки на участие в закупке с указанием положений документации о закупке,  которым не соответствует такая заявка;</w:t>
      </w:r>
    </w:p>
    <w:p w:rsidR="00627891" w:rsidRPr="008D6245" w:rsidRDefault="00627891" w:rsidP="00627891">
      <w:pPr>
        <w:tabs>
          <w:tab w:val="left" w:pos="1276"/>
          <w:tab w:val="left" w:pos="1418"/>
        </w:tabs>
        <w:spacing w:after="0"/>
        <w:ind w:firstLine="568"/>
        <w:contextualSpacing/>
        <w:jc w:val="both"/>
        <w:rPr>
          <w:rFonts w:ascii="Times New Roman" w:hAnsi="Times New Roman"/>
          <w:color w:val="000000"/>
          <w:sz w:val="24"/>
          <w:szCs w:val="24"/>
        </w:rPr>
      </w:pPr>
      <w:r w:rsidRPr="008D6245">
        <w:rPr>
          <w:rFonts w:ascii="Times New Roman" w:hAnsi="Times New Roman"/>
          <w:color w:val="000000"/>
          <w:sz w:val="24"/>
          <w:szCs w:val="24"/>
        </w:rPr>
        <w:t>4) причины, по которым конкурентная закупка признана несостоявшейся, в случае ее признания таковой.</w:t>
      </w:r>
    </w:p>
    <w:p w:rsidR="00627891" w:rsidRPr="00D46BD8" w:rsidRDefault="00627891" w:rsidP="00627891">
      <w:pPr>
        <w:tabs>
          <w:tab w:val="left" w:pos="1276"/>
          <w:tab w:val="left" w:pos="1418"/>
        </w:tabs>
        <w:spacing w:after="0"/>
        <w:ind w:firstLine="567"/>
        <w:contextualSpacing/>
        <w:jc w:val="both"/>
        <w:rPr>
          <w:rFonts w:ascii="Times New Roman" w:hAnsi="Times New Roman"/>
          <w:color w:val="000000"/>
          <w:sz w:val="24"/>
          <w:szCs w:val="24"/>
        </w:rPr>
      </w:pPr>
      <w:r>
        <w:rPr>
          <w:rFonts w:ascii="Times New Roman" w:hAnsi="Times New Roman"/>
          <w:color w:val="000000"/>
          <w:sz w:val="24"/>
          <w:szCs w:val="24"/>
        </w:rPr>
        <w:t>5)</w:t>
      </w:r>
      <w:r w:rsidRPr="00D46BD8">
        <w:rPr>
          <w:rFonts w:ascii="Times New Roman" w:hAnsi="Times New Roman"/>
          <w:color w:val="000000"/>
          <w:sz w:val="24"/>
          <w:szCs w:val="24"/>
        </w:rPr>
        <w:t xml:space="preserve"> </w:t>
      </w:r>
      <w:r w:rsidRPr="00EA46E8">
        <w:rPr>
          <w:rFonts w:ascii="Times New Roman" w:hAnsi="Times New Roman"/>
          <w:color w:val="000000"/>
          <w:sz w:val="24"/>
          <w:szCs w:val="24"/>
        </w:rPr>
        <w:t>соответствие/не соответствие положениям законодательства и документации о</w:t>
      </w:r>
      <w:r>
        <w:rPr>
          <w:rFonts w:ascii="Times New Roman" w:hAnsi="Times New Roman"/>
          <w:color w:val="000000"/>
          <w:sz w:val="24"/>
          <w:szCs w:val="24"/>
        </w:rPr>
        <w:t>б</w:t>
      </w:r>
      <w:r w:rsidRPr="00EA46E8">
        <w:rPr>
          <w:rFonts w:ascii="Times New Roman" w:hAnsi="Times New Roman"/>
          <w:color w:val="000000"/>
          <w:sz w:val="24"/>
          <w:szCs w:val="24"/>
        </w:rPr>
        <w:t xml:space="preserve"> электронном конкурсе, а также решение о </w:t>
      </w:r>
      <w:proofErr w:type="gramStart"/>
      <w:r w:rsidRPr="00EA46E8">
        <w:rPr>
          <w:rFonts w:ascii="Times New Roman" w:hAnsi="Times New Roman"/>
          <w:color w:val="000000"/>
          <w:sz w:val="24"/>
          <w:szCs w:val="24"/>
        </w:rPr>
        <w:t>допуске</w:t>
      </w:r>
      <w:proofErr w:type="gramEnd"/>
      <w:r w:rsidRPr="00EA46E8">
        <w:rPr>
          <w:rFonts w:ascii="Times New Roman" w:hAnsi="Times New Roman"/>
          <w:color w:val="000000"/>
          <w:sz w:val="24"/>
          <w:szCs w:val="24"/>
        </w:rPr>
        <w:t>/об отказе в допуске участника закупки к участию в конкурсе с обоснованием такого решения.</w:t>
      </w:r>
      <w:r w:rsidRPr="00D46BD8">
        <w:rPr>
          <w:rFonts w:ascii="Times New Roman" w:hAnsi="Times New Roman"/>
          <w:color w:val="000000"/>
          <w:sz w:val="24"/>
          <w:szCs w:val="24"/>
        </w:rPr>
        <w:t xml:space="preserve"> Указанный протокол размещается Организатором закупки  в ЕИС не позднее чем через три дня со дня подписания такого протокола.</w:t>
      </w:r>
    </w:p>
    <w:p w:rsidR="00627891" w:rsidRDefault="00627891" w:rsidP="00627891">
      <w:pPr>
        <w:tabs>
          <w:tab w:val="left" w:pos="1276"/>
          <w:tab w:val="left" w:pos="1418"/>
        </w:tabs>
        <w:spacing w:after="0"/>
        <w:ind w:firstLine="851"/>
        <w:contextualSpacing/>
        <w:jc w:val="both"/>
        <w:rPr>
          <w:rFonts w:ascii="Times New Roman" w:hAnsi="Times New Roman"/>
          <w:color w:val="000000"/>
          <w:sz w:val="24"/>
          <w:szCs w:val="24"/>
        </w:rPr>
      </w:pPr>
      <w:r>
        <w:rPr>
          <w:rFonts w:ascii="Times New Roman" w:hAnsi="Times New Roman"/>
          <w:color w:val="000000"/>
          <w:sz w:val="24"/>
          <w:szCs w:val="24"/>
        </w:rPr>
        <w:t xml:space="preserve">12. </w:t>
      </w:r>
      <w:r w:rsidRPr="00D46BD8">
        <w:rPr>
          <w:rFonts w:ascii="Times New Roman" w:hAnsi="Times New Roman"/>
          <w:color w:val="000000"/>
          <w:sz w:val="24"/>
          <w:szCs w:val="24"/>
        </w:rPr>
        <w:t>В случае</w:t>
      </w:r>
      <w:proofErr w:type="gramStart"/>
      <w:r w:rsidRPr="00D46BD8">
        <w:rPr>
          <w:rFonts w:ascii="Times New Roman" w:hAnsi="Times New Roman"/>
          <w:color w:val="000000"/>
          <w:sz w:val="24"/>
          <w:szCs w:val="24"/>
        </w:rPr>
        <w:t>,</w:t>
      </w:r>
      <w:proofErr w:type="gramEnd"/>
      <w:r w:rsidRPr="00D46BD8">
        <w:rPr>
          <w:rFonts w:ascii="Times New Roman" w:hAnsi="Times New Roman"/>
          <w:color w:val="000000"/>
          <w:sz w:val="24"/>
          <w:szCs w:val="24"/>
        </w:rPr>
        <w:t xml:space="preserve">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 конкурс признается несостоявшимся. </w:t>
      </w:r>
      <w:proofErr w:type="gramStart"/>
      <w:r w:rsidRPr="00D46BD8">
        <w:rPr>
          <w:rFonts w:ascii="Times New Roman" w:hAnsi="Times New Roman"/>
          <w:color w:val="000000"/>
          <w:sz w:val="24"/>
          <w:szCs w:val="24"/>
        </w:rPr>
        <w:t>В случае, если документацией о закупке предусмотрено два и более лота, конкурс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w:t>
      </w:r>
      <w:proofErr w:type="gramEnd"/>
      <w:r w:rsidRPr="00D46BD8">
        <w:rPr>
          <w:rFonts w:ascii="Times New Roman" w:hAnsi="Times New Roman"/>
          <w:color w:val="000000"/>
          <w:sz w:val="24"/>
          <w:szCs w:val="24"/>
        </w:rPr>
        <w:t xml:space="preserve"> участника закупки, подавшего заявку на участие в конкурсе в отношении этого лота.</w:t>
      </w:r>
    </w:p>
    <w:p w:rsidR="00627891" w:rsidRPr="009104ED" w:rsidRDefault="00627891" w:rsidP="00627891">
      <w:pPr>
        <w:tabs>
          <w:tab w:val="left" w:pos="540"/>
          <w:tab w:val="left" w:pos="1276"/>
          <w:tab w:val="left" w:pos="1418"/>
        </w:tabs>
        <w:spacing w:after="0"/>
        <w:ind w:firstLine="851"/>
        <w:contextualSpacing/>
        <w:jc w:val="both"/>
        <w:rPr>
          <w:rFonts w:ascii="Times New Roman" w:hAnsi="Times New Roman"/>
          <w:color w:val="000000"/>
          <w:sz w:val="24"/>
          <w:szCs w:val="24"/>
        </w:rPr>
      </w:pPr>
      <w:r w:rsidRPr="009104ED">
        <w:rPr>
          <w:rFonts w:ascii="Times New Roman" w:hAnsi="Times New Roman"/>
          <w:color w:val="000000"/>
          <w:sz w:val="24"/>
          <w:szCs w:val="24"/>
        </w:rPr>
        <w:t xml:space="preserve">Если конкурс признан несостоявшимся, Заказчик принимает одно из следующих решений:  </w:t>
      </w:r>
    </w:p>
    <w:p w:rsidR="00627891" w:rsidRPr="009104ED" w:rsidRDefault="00627891" w:rsidP="00627891">
      <w:pPr>
        <w:tabs>
          <w:tab w:val="left" w:pos="540"/>
          <w:tab w:val="left" w:pos="1276"/>
          <w:tab w:val="left" w:pos="1418"/>
        </w:tabs>
        <w:spacing w:after="0"/>
        <w:ind w:firstLine="851"/>
        <w:contextualSpacing/>
        <w:jc w:val="both"/>
        <w:rPr>
          <w:rFonts w:ascii="Times New Roman" w:hAnsi="Times New Roman"/>
          <w:color w:val="000000"/>
          <w:sz w:val="24"/>
          <w:szCs w:val="24"/>
        </w:rPr>
      </w:pPr>
      <w:r w:rsidRPr="009104ED">
        <w:rPr>
          <w:rFonts w:ascii="Times New Roman" w:hAnsi="Times New Roman"/>
          <w:color w:val="000000"/>
          <w:sz w:val="24"/>
          <w:szCs w:val="24"/>
        </w:rPr>
        <w:t xml:space="preserve">- о проведении нового конкурса; </w:t>
      </w:r>
    </w:p>
    <w:p w:rsidR="00627891" w:rsidRDefault="00627891" w:rsidP="00627891">
      <w:pPr>
        <w:tabs>
          <w:tab w:val="left" w:pos="540"/>
          <w:tab w:val="left" w:pos="1276"/>
          <w:tab w:val="left" w:pos="1418"/>
        </w:tabs>
        <w:spacing w:after="0"/>
        <w:ind w:firstLine="851"/>
        <w:contextualSpacing/>
        <w:jc w:val="both"/>
        <w:rPr>
          <w:rFonts w:ascii="Times New Roman" w:hAnsi="Times New Roman"/>
          <w:color w:val="000000"/>
          <w:sz w:val="24"/>
          <w:szCs w:val="24"/>
        </w:rPr>
      </w:pPr>
      <w:r w:rsidRPr="009104ED">
        <w:rPr>
          <w:rFonts w:ascii="Times New Roman" w:hAnsi="Times New Roman"/>
          <w:color w:val="000000"/>
          <w:sz w:val="24"/>
          <w:szCs w:val="24"/>
        </w:rPr>
        <w:t>- об использовании иного способа закупки.</w:t>
      </w:r>
    </w:p>
    <w:p w:rsidR="00627891" w:rsidRPr="00D46BD8" w:rsidRDefault="00627891" w:rsidP="00627891">
      <w:pPr>
        <w:tabs>
          <w:tab w:val="left" w:pos="540"/>
          <w:tab w:val="left" w:pos="1276"/>
          <w:tab w:val="left" w:pos="1418"/>
        </w:tabs>
        <w:spacing w:after="0"/>
        <w:ind w:firstLine="851"/>
        <w:contextualSpacing/>
        <w:jc w:val="both"/>
        <w:rPr>
          <w:rFonts w:ascii="Times New Roman" w:hAnsi="Times New Roman"/>
          <w:color w:val="000000"/>
          <w:sz w:val="24"/>
          <w:szCs w:val="24"/>
        </w:rPr>
      </w:pPr>
      <w:r>
        <w:rPr>
          <w:rFonts w:ascii="Times New Roman" w:hAnsi="Times New Roman"/>
          <w:color w:val="000000"/>
          <w:sz w:val="24"/>
          <w:szCs w:val="24"/>
        </w:rPr>
        <w:t xml:space="preserve">13. </w:t>
      </w:r>
      <w:r w:rsidRPr="00D46BD8">
        <w:rPr>
          <w:rFonts w:ascii="Times New Roman" w:hAnsi="Times New Roman"/>
          <w:color w:val="000000"/>
          <w:sz w:val="24"/>
          <w:szCs w:val="24"/>
        </w:rPr>
        <w:t>В случае</w:t>
      </w:r>
      <w:proofErr w:type="gramStart"/>
      <w:r w:rsidRPr="00D46BD8">
        <w:rPr>
          <w:rFonts w:ascii="Times New Roman" w:hAnsi="Times New Roman"/>
          <w:color w:val="000000"/>
          <w:sz w:val="24"/>
          <w:szCs w:val="24"/>
        </w:rPr>
        <w:t>,</w:t>
      </w:r>
      <w:proofErr w:type="gramEnd"/>
      <w:r w:rsidRPr="00D46BD8">
        <w:rPr>
          <w:rFonts w:ascii="Times New Roman" w:hAnsi="Times New Roman"/>
          <w:color w:val="000000"/>
          <w:sz w:val="24"/>
          <w:szCs w:val="24"/>
        </w:rPr>
        <w:t xml:space="preserve"> если по окончании срока подачи заявок на участие в конкурсе подана только одна заявка на участие в конкурсе или не подана ни одна заявка на участие в конкурсе, конкурс признается несостоявшимся. В случае</w:t>
      </w:r>
      <w:proofErr w:type="gramStart"/>
      <w:r w:rsidRPr="00D46BD8">
        <w:rPr>
          <w:rFonts w:ascii="Times New Roman" w:hAnsi="Times New Roman"/>
          <w:color w:val="000000"/>
          <w:sz w:val="24"/>
          <w:szCs w:val="24"/>
        </w:rPr>
        <w:t>,</w:t>
      </w:r>
      <w:proofErr w:type="gramEnd"/>
      <w:r w:rsidRPr="00D46BD8">
        <w:rPr>
          <w:rFonts w:ascii="Times New Roman" w:hAnsi="Times New Roman"/>
          <w:color w:val="000000"/>
          <w:sz w:val="24"/>
          <w:szCs w:val="24"/>
        </w:rPr>
        <w:t xml:space="preserve">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627891" w:rsidRPr="00D46BD8" w:rsidRDefault="00627891" w:rsidP="00627891">
      <w:pPr>
        <w:tabs>
          <w:tab w:val="left" w:pos="540"/>
          <w:tab w:val="left" w:pos="1276"/>
          <w:tab w:val="left" w:pos="1418"/>
        </w:tabs>
        <w:spacing w:after="0"/>
        <w:ind w:firstLine="851"/>
        <w:contextualSpacing/>
        <w:jc w:val="both"/>
        <w:rPr>
          <w:rFonts w:ascii="Times New Roman" w:hAnsi="Times New Roman"/>
          <w:color w:val="000000"/>
          <w:sz w:val="24"/>
          <w:szCs w:val="24"/>
        </w:rPr>
      </w:pPr>
      <w:r>
        <w:rPr>
          <w:rFonts w:ascii="Times New Roman" w:hAnsi="Times New Roman"/>
          <w:color w:val="000000"/>
          <w:sz w:val="24"/>
          <w:szCs w:val="24"/>
        </w:rPr>
        <w:t xml:space="preserve">14. </w:t>
      </w:r>
      <w:r w:rsidRPr="00D46BD8">
        <w:rPr>
          <w:rFonts w:ascii="Times New Roman" w:hAnsi="Times New Roman"/>
          <w:color w:val="000000"/>
          <w:sz w:val="24"/>
          <w:szCs w:val="24"/>
        </w:rPr>
        <w:t>В случае</w:t>
      </w:r>
      <w:proofErr w:type="gramStart"/>
      <w:r w:rsidRPr="00D46BD8">
        <w:rPr>
          <w:rFonts w:ascii="Times New Roman" w:hAnsi="Times New Roman"/>
          <w:color w:val="000000"/>
          <w:sz w:val="24"/>
          <w:szCs w:val="24"/>
        </w:rPr>
        <w:t>,</w:t>
      </w:r>
      <w:proofErr w:type="gramEnd"/>
      <w:r w:rsidRPr="00D46BD8">
        <w:rPr>
          <w:rFonts w:ascii="Times New Roman" w:hAnsi="Times New Roman"/>
          <w:color w:val="000000"/>
          <w:sz w:val="24"/>
          <w:szCs w:val="24"/>
        </w:rPr>
        <w:t xml:space="preserve"> если по окончании срока подачи заявок на участие в конкурсе подана только одна заявка на участие в конкурсе Закупочной комиссией осуществляется рассмотрение единственной заявки на участие в конкурсе в соответствии с настоящим Положением.</w:t>
      </w:r>
    </w:p>
    <w:p w:rsidR="00627891" w:rsidRPr="00D46BD8" w:rsidRDefault="00627891" w:rsidP="00627891">
      <w:pPr>
        <w:tabs>
          <w:tab w:val="left" w:pos="540"/>
          <w:tab w:val="left" w:pos="1276"/>
          <w:tab w:val="left" w:pos="1418"/>
        </w:tabs>
        <w:spacing w:after="0"/>
        <w:ind w:firstLine="851"/>
        <w:contextualSpacing/>
        <w:jc w:val="both"/>
        <w:rPr>
          <w:rFonts w:ascii="Times New Roman" w:hAnsi="Times New Roman"/>
          <w:color w:val="000000"/>
          <w:sz w:val="24"/>
          <w:szCs w:val="24"/>
        </w:rPr>
      </w:pPr>
      <w:r>
        <w:rPr>
          <w:rFonts w:ascii="Times New Roman" w:hAnsi="Times New Roman"/>
          <w:color w:val="000000"/>
          <w:sz w:val="24"/>
          <w:szCs w:val="24"/>
        </w:rPr>
        <w:t xml:space="preserve">15. </w:t>
      </w:r>
      <w:r w:rsidRPr="00D46BD8">
        <w:rPr>
          <w:rFonts w:ascii="Times New Roman" w:hAnsi="Times New Roman"/>
          <w:color w:val="000000"/>
          <w:sz w:val="24"/>
          <w:szCs w:val="24"/>
        </w:rPr>
        <w:t xml:space="preserve">Решение закупочной комиссии отражается в </w:t>
      </w:r>
      <w:r w:rsidRPr="00D46BD8">
        <w:rPr>
          <w:rFonts w:ascii="Times New Roman" w:hAnsi="Times New Roman"/>
          <w:b/>
          <w:color w:val="000000"/>
          <w:sz w:val="24"/>
          <w:szCs w:val="24"/>
          <w:u w:val="single"/>
        </w:rPr>
        <w:t>протоколе рассмотрения единственной заявки на участие в конкурс</w:t>
      </w:r>
      <w:r w:rsidRPr="00D46BD8">
        <w:rPr>
          <w:rFonts w:ascii="Times New Roman" w:hAnsi="Times New Roman"/>
          <w:color w:val="000000"/>
          <w:sz w:val="24"/>
          <w:szCs w:val="24"/>
        </w:rPr>
        <w:t xml:space="preserve">е (далее – </w:t>
      </w:r>
      <w:r w:rsidRPr="00FA7B3F">
        <w:rPr>
          <w:rFonts w:ascii="Times New Roman" w:hAnsi="Times New Roman"/>
          <w:b/>
          <w:color w:val="000000"/>
          <w:sz w:val="24"/>
          <w:szCs w:val="24"/>
          <w:u w:val="single"/>
        </w:rPr>
        <w:t>Протокол рассмотрения единственной заявки</w:t>
      </w:r>
      <w:r w:rsidRPr="00D46BD8">
        <w:rPr>
          <w:rFonts w:ascii="Times New Roman" w:hAnsi="Times New Roman"/>
          <w:color w:val="000000"/>
          <w:sz w:val="24"/>
          <w:szCs w:val="24"/>
        </w:rPr>
        <w:t xml:space="preserve">), который ведется закупочной комиссией и подписывается всеми присутствующими на заседании членами комиссии не позднее дня окончания рассмотрения заявок на участие в конкурсе. </w:t>
      </w:r>
    </w:p>
    <w:p w:rsidR="00627891" w:rsidRPr="00D46BD8" w:rsidRDefault="00627891" w:rsidP="00627891">
      <w:pPr>
        <w:tabs>
          <w:tab w:val="left" w:pos="540"/>
          <w:tab w:val="left" w:pos="1276"/>
          <w:tab w:val="left" w:pos="1418"/>
        </w:tabs>
        <w:spacing w:after="0"/>
        <w:ind w:firstLine="851"/>
        <w:contextualSpacing/>
        <w:jc w:val="both"/>
        <w:rPr>
          <w:rFonts w:ascii="Times New Roman" w:hAnsi="Times New Roman"/>
          <w:color w:val="000000"/>
          <w:sz w:val="24"/>
          <w:szCs w:val="24"/>
        </w:rPr>
      </w:pPr>
      <w:r w:rsidRPr="00D46BD8">
        <w:rPr>
          <w:rFonts w:ascii="Times New Roman" w:hAnsi="Times New Roman"/>
          <w:color w:val="000000"/>
          <w:sz w:val="24"/>
          <w:szCs w:val="24"/>
        </w:rPr>
        <w:t>Протокол рассмотрения единственной заявки содержит следующие сведения:</w:t>
      </w:r>
    </w:p>
    <w:p w:rsidR="00627891" w:rsidRPr="00D46BD8" w:rsidRDefault="00627891" w:rsidP="00627891">
      <w:pPr>
        <w:tabs>
          <w:tab w:val="left" w:pos="540"/>
          <w:tab w:val="left" w:pos="1276"/>
          <w:tab w:val="left" w:pos="1418"/>
        </w:tabs>
        <w:spacing w:after="0"/>
        <w:ind w:firstLine="851"/>
        <w:contextualSpacing/>
        <w:jc w:val="both"/>
        <w:rPr>
          <w:rFonts w:ascii="Times New Roman" w:hAnsi="Times New Roman"/>
          <w:color w:val="000000"/>
          <w:sz w:val="24"/>
          <w:szCs w:val="24"/>
        </w:rPr>
      </w:pPr>
      <w:r w:rsidRPr="00D46BD8">
        <w:rPr>
          <w:rFonts w:ascii="Times New Roman" w:hAnsi="Times New Roman"/>
          <w:color w:val="000000"/>
          <w:sz w:val="24"/>
          <w:szCs w:val="24"/>
        </w:rPr>
        <w:t>1) дат</w:t>
      </w:r>
      <w:r>
        <w:rPr>
          <w:rFonts w:ascii="Times New Roman" w:hAnsi="Times New Roman"/>
          <w:color w:val="000000"/>
          <w:sz w:val="24"/>
          <w:szCs w:val="24"/>
        </w:rPr>
        <w:t>у</w:t>
      </w:r>
      <w:r w:rsidRPr="00D46BD8">
        <w:rPr>
          <w:rFonts w:ascii="Times New Roman" w:hAnsi="Times New Roman"/>
          <w:color w:val="000000"/>
          <w:sz w:val="24"/>
          <w:szCs w:val="24"/>
        </w:rPr>
        <w:t xml:space="preserve"> подписания протокола;</w:t>
      </w:r>
    </w:p>
    <w:p w:rsidR="00627891" w:rsidRPr="00D46BD8" w:rsidRDefault="00627891" w:rsidP="00627891">
      <w:pPr>
        <w:tabs>
          <w:tab w:val="left" w:pos="540"/>
          <w:tab w:val="left" w:pos="1276"/>
          <w:tab w:val="left" w:pos="1418"/>
        </w:tabs>
        <w:spacing w:after="0"/>
        <w:ind w:firstLine="851"/>
        <w:contextualSpacing/>
        <w:jc w:val="both"/>
        <w:rPr>
          <w:rFonts w:ascii="Times New Roman" w:hAnsi="Times New Roman"/>
          <w:color w:val="000000"/>
          <w:sz w:val="24"/>
          <w:szCs w:val="24"/>
        </w:rPr>
      </w:pPr>
      <w:r w:rsidRPr="00D46BD8">
        <w:rPr>
          <w:rFonts w:ascii="Times New Roman" w:hAnsi="Times New Roman"/>
          <w:color w:val="000000"/>
          <w:sz w:val="24"/>
          <w:szCs w:val="24"/>
        </w:rPr>
        <w:t>2) дат</w:t>
      </w:r>
      <w:r>
        <w:rPr>
          <w:rFonts w:ascii="Times New Roman" w:hAnsi="Times New Roman"/>
          <w:color w:val="000000"/>
          <w:sz w:val="24"/>
          <w:szCs w:val="24"/>
        </w:rPr>
        <w:t>у</w:t>
      </w:r>
      <w:r w:rsidRPr="00D46BD8">
        <w:rPr>
          <w:rFonts w:ascii="Times New Roman" w:hAnsi="Times New Roman"/>
          <w:color w:val="000000"/>
          <w:sz w:val="24"/>
          <w:szCs w:val="24"/>
        </w:rPr>
        <w:t xml:space="preserve"> и время регистрации единственной заявки;</w:t>
      </w:r>
    </w:p>
    <w:p w:rsidR="00627891" w:rsidRPr="00D46BD8" w:rsidRDefault="00627891" w:rsidP="00627891">
      <w:pPr>
        <w:tabs>
          <w:tab w:val="left" w:pos="540"/>
          <w:tab w:val="left" w:pos="1276"/>
          <w:tab w:val="left" w:pos="1418"/>
        </w:tabs>
        <w:spacing w:after="0"/>
        <w:ind w:firstLine="851"/>
        <w:contextualSpacing/>
        <w:jc w:val="both"/>
        <w:rPr>
          <w:rFonts w:ascii="Times New Roman" w:hAnsi="Times New Roman"/>
          <w:color w:val="000000"/>
          <w:sz w:val="24"/>
          <w:szCs w:val="24"/>
        </w:rPr>
      </w:pPr>
      <w:r w:rsidRPr="00D46BD8">
        <w:rPr>
          <w:rFonts w:ascii="Times New Roman" w:hAnsi="Times New Roman"/>
          <w:color w:val="000000"/>
          <w:sz w:val="24"/>
          <w:szCs w:val="24"/>
        </w:rPr>
        <w:t>3) результаты рассмотрения заявки на участие в конкурсе с указанием в том числе</w:t>
      </w:r>
      <w:r>
        <w:rPr>
          <w:rFonts w:ascii="Times New Roman" w:hAnsi="Times New Roman"/>
          <w:color w:val="000000"/>
          <w:sz w:val="24"/>
          <w:szCs w:val="24"/>
        </w:rPr>
        <w:t xml:space="preserve"> </w:t>
      </w:r>
    </w:p>
    <w:p w:rsidR="00627891" w:rsidRPr="00D46BD8" w:rsidRDefault="00627891" w:rsidP="00627891">
      <w:pPr>
        <w:tabs>
          <w:tab w:val="left" w:pos="540"/>
          <w:tab w:val="left" w:pos="1276"/>
          <w:tab w:val="left" w:pos="1418"/>
        </w:tabs>
        <w:spacing w:after="0"/>
        <w:contextualSpacing/>
        <w:jc w:val="both"/>
        <w:rPr>
          <w:rFonts w:ascii="Times New Roman" w:hAnsi="Times New Roman"/>
          <w:color w:val="000000"/>
          <w:sz w:val="24"/>
          <w:szCs w:val="24"/>
        </w:rPr>
      </w:pPr>
      <w:r w:rsidRPr="00D46BD8">
        <w:rPr>
          <w:rFonts w:ascii="Times New Roman" w:hAnsi="Times New Roman"/>
          <w:color w:val="000000"/>
          <w:sz w:val="24"/>
          <w:szCs w:val="24"/>
        </w:rPr>
        <w:t>на  положения документации о закупке,  которым не соответствует такая заявка;</w:t>
      </w:r>
    </w:p>
    <w:p w:rsidR="00627891" w:rsidRDefault="00627891" w:rsidP="00627891">
      <w:pPr>
        <w:tabs>
          <w:tab w:val="left" w:pos="540"/>
          <w:tab w:val="left" w:pos="1276"/>
          <w:tab w:val="left" w:pos="1418"/>
        </w:tabs>
        <w:spacing w:after="0"/>
        <w:ind w:firstLine="851"/>
        <w:contextualSpacing/>
        <w:jc w:val="both"/>
        <w:rPr>
          <w:rFonts w:ascii="Times New Roman" w:hAnsi="Times New Roman"/>
          <w:color w:val="000000"/>
          <w:sz w:val="24"/>
          <w:szCs w:val="24"/>
        </w:rPr>
      </w:pPr>
      <w:r w:rsidRPr="00D46BD8">
        <w:rPr>
          <w:rFonts w:ascii="Times New Roman" w:hAnsi="Times New Roman"/>
          <w:color w:val="000000"/>
          <w:sz w:val="24"/>
          <w:szCs w:val="24"/>
        </w:rPr>
        <w:t>4) причины, по которым конкурентная закупка признана несостоявшейся, в случае ее признания таковой.</w:t>
      </w:r>
    </w:p>
    <w:p w:rsidR="00627891" w:rsidRDefault="00627891" w:rsidP="00627891">
      <w:pPr>
        <w:tabs>
          <w:tab w:val="left" w:pos="1276"/>
          <w:tab w:val="left" w:pos="1418"/>
        </w:tabs>
        <w:spacing w:after="0"/>
        <w:ind w:firstLine="851"/>
        <w:contextualSpacing/>
        <w:jc w:val="both"/>
        <w:rPr>
          <w:rFonts w:ascii="Times New Roman" w:hAnsi="Times New Roman"/>
          <w:color w:val="000000"/>
          <w:sz w:val="24"/>
          <w:szCs w:val="24"/>
        </w:rPr>
      </w:pPr>
      <w:r w:rsidRPr="00481815">
        <w:rPr>
          <w:rFonts w:ascii="Times New Roman" w:hAnsi="Times New Roman"/>
          <w:color w:val="000000"/>
          <w:sz w:val="24"/>
          <w:szCs w:val="24"/>
        </w:rPr>
        <w:t xml:space="preserve">Срок рассмотрение </w:t>
      </w:r>
      <w:r>
        <w:rPr>
          <w:rFonts w:ascii="Times New Roman" w:hAnsi="Times New Roman"/>
          <w:color w:val="000000"/>
          <w:sz w:val="24"/>
          <w:szCs w:val="24"/>
        </w:rPr>
        <w:t xml:space="preserve">единственной </w:t>
      </w:r>
      <w:r w:rsidRPr="00481815">
        <w:rPr>
          <w:rFonts w:ascii="Times New Roman" w:hAnsi="Times New Roman"/>
          <w:color w:val="000000"/>
          <w:sz w:val="24"/>
          <w:szCs w:val="24"/>
        </w:rPr>
        <w:t>заявк</w:t>
      </w:r>
      <w:r>
        <w:rPr>
          <w:rFonts w:ascii="Times New Roman" w:hAnsi="Times New Roman"/>
          <w:color w:val="000000"/>
          <w:sz w:val="24"/>
          <w:szCs w:val="24"/>
        </w:rPr>
        <w:t>и</w:t>
      </w:r>
      <w:r w:rsidRPr="00481815">
        <w:rPr>
          <w:rFonts w:ascii="Times New Roman" w:hAnsi="Times New Roman"/>
          <w:color w:val="000000"/>
          <w:sz w:val="24"/>
          <w:szCs w:val="24"/>
        </w:rPr>
        <w:t xml:space="preserve"> на участие в конкурсе </w:t>
      </w:r>
      <w:r>
        <w:rPr>
          <w:rFonts w:ascii="Times New Roman" w:hAnsi="Times New Roman"/>
          <w:color w:val="000000"/>
          <w:sz w:val="24"/>
          <w:szCs w:val="24"/>
        </w:rPr>
        <w:t xml:space="preserve">не </w:t>
      </w:r>
      <w:r w:rsidRPr="00481815">
        <w:rPr>
          <w:rFonts w:ascii="Times New Roman" w:hAnsi="Times New Roman"/>
          <w:color w:val="000000"/>
          <w:sz w:val="24"/>
          <w:szCs w:val="24"/>
        </w:rPr>
        <w:t xml:space="preserve">должен превышать 3-х (трех) рабочих дней </w:t>
      </w:r>
      <w:proofErr w:type="gramStart"/>
      <w:r w:rsidRPr="00481815">
        <w:rPr>
          <w:rFonts w:ascii="Times New Roman" w:hAnsi="Times New Roman"/>
          <w:color w:val="000000"/>
          <w:sz w:val="24"/>
          <w:szCs w:val="24"/>
        </w:rPr>
        <w:t>с даты окончания</w:t>
      </w:r>
      <w:proofErr w:type="gramEnd"/>
      <w:r w:rsidRPr="00481815">
        <w:rPr>
          <w:rFonts w:ascii="Times New Roman" w:hAnsi="Times New Roman"/>
          <w:color w:val="000000"/>
          <w:sz w:val="24"/>
          <w:szCs w:val="24"/>
        </w:rPr>
        <w:t xml:space="preserve"> подачи предложени</w:t>
      </w:r>
      <w:r>
        <w:rPr>
          <w:rFonts w:ascii="Times New Roman" w:hAnsi="Times New Roman"/>
          <w:color w:val="000000"/>
          <w:sz w:val="24"/>
          <w:szCs w:val="24"/>
        </w:rPr>
        <w:t>я</w:t>
      </w:r>
      <w:r w:rsidRPr="00481815">
        <w:rPr>
          <w:rFonts w:ascii="Times New Roman" w:hAnsi="Times New Roman"/>
          <w:color w:val="000000"/>
          <w:sz w:val="24"/>
          <w:szCs w:val="24"/>
        </w:rPr>
        <w:t>.</w:t>
      </w:r>
    </w:p>
    <w:p w:rsidR="00627891" w:rsidRDefault="00627891" w:rsidP="00627891">
      <w:pPr>
        <w:tabs>
          <w:tab w:val="left" w:pos="1276"/>
          <w:tab w:val="left" w:pos="1418"/>
        </w:tabs>
        <w:spacing w:after="0"/>
        <w:ind w:firstLine="851"/>
        <w:contextualSpacing/>
        <w:jc w:val="both"/>
        <w:rPr>
          <w:rFonts w:ascii="Times New Roman" w:hAnsi="Times New Roman"/>
          <w:color w:val="000000"/>
          <w:sz w:val="24"/>
          <w:szCs w:val="24"/>
        </w:rPr>
      </w:pPr>
      <w:r w:rsidRPr="009A1E2E">
        <w:rPr>
          <w:rFonts w:ascii="Times New Roman" w:hAnsi="Times New Roman"/>
          <w:color w:val="000000"/>
          <w:sz w:val="24"/>
          <w:szCs w:val="24"/>
        </w:rPr>
        <w:t>Указанный протокол размещается Организатором закупки  в ЕИС не позднее чем через три дня со дня подписания такого протокола.</w:t>
      </w:r>
    </w:p>
    <w:p w:rsidR="00AB1D01" w:rsidRPr="00191106" w:rsidRDefault="00627891" w:rsidP="00627891">
      <w:pPr>
        <w:tabs>
          <w:tab w:val="left" w:pos="1276"/>
          <w:tab w:val="left" w:pos="1418"/>
        </w:tabs>
        <w:spacing w:after="0"/>
        <w:ind w:firstLine="851"/>
        <w:contextualSpacing/>
        <w:jc w:val="both"/>
        <w:rPr>
          <w:rFonts w:ascii="Times New Roman" w:hAnsi="Times New Roman"/>
          <w:color w:val="000000"/>
          <w:sz w:val="24"/>
          <w:szCs w:val="24"/>
        </w:rPr>
      </w:pPr>
      <w:r w:rsidRPr="00191106">
        <w:rPr>
          <w:rFonts w:ascii="Times New Roman" w:hAnsi="Times New Roman"/>
          <w:color w:val="000000"/>
          <w:sz w:val="24"/>
          <w:szCs w:val="24"/>
        </w:rPr>
        <w:t xml:space="preserve">16. </w:t>
      </w:r>
      <w:r w:rsidR="00AB1D01" w:rsidRPr="00191106">
        <w:rPr>
          <w:rFonts w:ascii="Times New Roman" w:hAnsi="Times New Roman"/>
          <w:color w:val="000000"/>
          <w:sz w:val="24"/>
          <w:szCs w:val="24"/>
        </w:rPr>
        <w:t>Оценка и сопоставление заявок осуществляется в соответствии с порядком и критериями, определенными в конкурсной документации.</w:t>
      </w:r>
    </w:p>
    <w:p w:rsidR="00627891" w:rsidRPr="00191106" w:rsidRDefault="00627891" w:rsidP="00627891">
      <w:pPr>
        <w:tabs>
          <w:tab w:val="left" w:pos="1276"/>
          <w:tab w:val="left" w:pos="1418"/>
        </w:tabs>
        <w:spacing w:after="0"/>
        <w:ind w:firstLine="851"/>
        <w:contextualSpacing/>
        <w:jc w:val="both"/>
        <w:rPr>
          <w:rFonts w:ascii="Times New Roman" w:hAnsi="Times New Roman"/>
          <w:color w:val="000000"/>
          <w:sz w:val="24"/>
          <w:szCs w:val="24"/>
        </w:rPr>
      </w:pPr>
      <w:r w:rsidRPr="00191106">
        <w:rPr>
          <w:rFonts w:ascii="Times New Roman" w:hAnsi="Times New Roman"/>
          <w:color w:val="000000"/>
          <w:sz w:val="24"/>
          <w:szCs w:val="24"/>
        </w:rPr>
        <w:t>При оценке заявок на участие в конкурсе Заказчик может использовать «Правила оценки заявок, окончательных предложений участников закупки товаров, работ, услуг для обеспечения государственных и муниципальных нужд», утвержденные постановлением Правительства Российской Федерации от 28 ноября 2013 года № 1085, в части, не противоречащей Федеральному закону № 223-ФЗ и настоящему Положению о закупке.</w:t>
      </w:r>
    </w:p>
    <w:p w:rsidR="00627891" w:rsidRPr="00191106" w:rsidRDefault="00627891" w:rsidP="00627891">
      <w:pPr>
        <w:pStyle w:val="ConsPlusNormal"/>
        <w:widowControl/>
        <w:tabs>
          <w:tab w:val="left" w:pos="1276"/>
          <w:tab w:val="left" w:pos="1418"/>
        </w:tabs>
        <w:spacing w:line="276" w:lineRule="auto"/>
        <w:ind w:firstLine="851"/>
        <w:contextualSpacing/>
        <w:jc w:val="both"/>
        <w:rPr>
          <w:rFonts w:ascii="Times New Roman" w:hAnsi="Times New Roman" w:cs="Times New Roman"/>
          <w:sz w:val="24"/>
          <w:szCs w:val="24"/>
        </w:rPr>
      </w:pPr>
      <w:r w:rsidRPr="00191106">
        <w:rPr>
          <w:rFonts w:ascii="Times New Roman" w:hAnsi="Times New Roman" w:cs="Times New Roman"/>
          <w:color w:val="000000"/>
          <w:sz w:val="24"/>
          <w:szCs w:val="24"/>
        </w:rPr>
        <w:t xml:space="preserve">17. </w:t>
      </w:r>
      <w:r w:rsidRPr="00191106">
        <w:rPr>
          <w:rFonts w:ascii="Times New Roman" w:hAnsi="Times New Roman" w:cs="Times New Roman"/>
          <w:sz w:val="24"/>
          <w:szCs w:val="24"/>
        </w:rPr>
        <w:t>Для оценки заявок заказчик устанавливает следующие критерии оценки:</w:t>
      </w:r>
    </w:p>
    <w:p w:rsidR="00627891" w:rsidRPr="00191106" w:rsidRDefault="00627891" w:rsidP="00627891">
      <w:pPr>
        <w:autoSpaceDE w:val="0"/>
        <w:autoSpaceDN w:val="0"/>
        <w:adjustRightInd w:val="0"/>
        <w:spacing w:after="0"/>
        <w:ind w:firstLine="709"/>
        <w:jc w:val="both"/>
        <w:rPr>
          <w:rFonts w:ascii="Times New Roman" w:hAnsi="Times New Roman"/>
          <w:sz w:val="24"/>
          <w:szCs w:val="24"/>
        </w:rPr>
      </w:pPr>
      <w:r w:rsidRPr="00191106">
        <w:rPr>
          <w:rFonts w:ascii="Times New Roman" w:hAnsi="Times New Roman"/>
          <w:sz w:val="24"/>
          <w:szCs w:val="24"/>
        </w:rPr>
        <w:t>а) характеризующиеся как стоимостные критерии оценки:</w:t>
      </w:r>
    </w:p>
    <w:p w:rsidR="00627891" w:rsidRPr="00191106" w:rsidRDefault="00627891" w:rsidP="00627891">
      <w:pPr>
        <w:autoSpaceDE w:val="0"/>
        <w:autoSpaceDN w:val="0"/>
        <w:adjustRightInd w:val="0"/>
        <w:spacing w:after="0"/>
        <w:ind w:firstLine="851"/>
        <w:jc w:val="both"/>
        <w:rPr>
          <w:rFonts w:ascii="Times New Roman" w:hAnsi="Times New Roman"/>
          <w:sz w:val="24"/>
          <w:szCs w:val="24"/>
        </w:rPr>
      </w:pPr>
      <w:r w:rsidRPr="00191106">
        <w:rPr>
          <w:rFonts w:ascii="Times New Roman" w:hAnsi="Times New Roman"/>
          <w:sz w:val="24"/>
          <w:szCs w:val="24"/>
        </w:rPr>
        <w:t>- цена договора;</w:t>
      </w:r>
    </w:p>
    <w:p w:rsidR="00627891" w:rsidRPr="009104ED" w:rsidRDefault="00627891" w:rsidP="00627891">
      <w:pPr>
        <w:autoSpaceDE w:val="0"/>
        <w:autoSpaceDN w:val="0"/>
        <w:adjustRightInd w:val="0"/>
        <w:spacing w:after="0"/>
        <w:ind w:firstLine="851"/>
        <w:jc w:val="both"/>
        <w:rPr>
          <w:rFonts w:ascii="Times New Roman" w:hAnsi="Times New Roman"/>
          <w:sz w:val="24"/>
          <w:szCs w:val="24"/>
        </w:rPr>
      </w:pPr>
      <w:r w:rsidRPr="00191106">
        <w:rPr>
          <w:rFonts w:ascii="Times New Roman" w:hAnsi="Times New Roman"/>
          <w:sz w:val="24"/>
          <w:szCs w:val="24"/>
        </w:rPr>
        <w:t>- расходы на использование</w:t>
      </w:r>
      <w:r w:rsidRPr="009104ED">
        <w:rPr>
          <w:rFonts w:ascii="Times New Roman" w:hAnsi="Times New Roman"/>
          <w:sz w:val="24"/>
          <w:szCs w:val="24"/>
        </w:rPr>
        <w:t xml:space="preserve"> результатов работ;</w:t>
      </w:r>
    </w:p>
    <w:p w:rsidR="00627891" w:rsidRPr="009104ED" w:rsidRDefault="00627891" w:rsidP="00627891">
      <w:pPr>
        <w:autoSpaceDE w:val="0"/>
        <w:autoSpaceDN w:val="0"/>
        <w:adjustRightInd w:val="0"/>
        <w:spacing w:after="0"/>
        <w:ind w:firstLine="709"/>
        <w:jc w:val="both"/>
        <w:rPr>
          <w:rFonts w:ascii="Times New Roman" w:hAnsi="Times New Roman"/>
          <w:sz w:val="24"/>
          <w:szCs w:val="24"/>
        </w:rPr>
      </w:pPr>
      <w:r w:rsidRPr="009104ED">
        <w:rPr>
          <w:rFonts w:ascii="Times New Roman" w:hAnsi="Times New Roman"/>
          <w:sz w:val="24"/>
          <w:szCs w:val="24"/>
        </w:rPr>
        <w:t xml:space="preserve">б) характеризующиеся как </w:t>
      </w:r>
      <w:proofErr w:type="spellStart"/>
      <w:r w:rsidRPr="009104ED">
        <w:rPr>
          <w:rFonts w:ascii="Times New Roman" w:hAnsi="Times New Roman"/>
          <w:sz w:val="24"/>
          <w:szCs w:val="24"/>
        </w:rPr>
        <w:t>нестоимостные</w:t>
      </w:r>
      <w:proofErr w:type="spellEnd"/>
      <w:r w:rsidRPr="009104ED">
        <w:rPr>
          <w:rFonts w:ascii="Times New Roman" w:hAnsi="Times New Roman"/>
          <w:sz w:val="24"/>
          <w:szCs w:val="24"/>
        </w:rPr>
        <w:t xml:space="preserve"> критерии оценки:</w:t>
      </w:r>
    </w:p>
    <w:p w:rsidR="00627891" w:rsidRPr="009104ED" w:rsidRDefault="00627891" w:rsidP="00627891">
      <w:pPr>
        <w:pStyle w:val="ConsPlusNormal"/>
        <w:tabs>
          <w:tab w:val="left" w:pos="851"/>
          <w:tab w:val="left" w:pos="1418"/>
        </w:tabs>
        <w:spacing w:line="276" w:lineRule="auto"/>
        <w:ind w:firstLine="851"/>
        <w:contextualSpacing/>
        <w:jc w:val="both"/>
        <w:rPr>
          <w:rFonts w:ascii="Times New Roman" w:hAnsi="Times New Roman" w:cs="Times New Roman"/>
          <w:color w:val="000000"/>
          <w:sz w:val="24"/>
          <w:szCs w:val="24"/>
        </w:rPr>
      </w:pPr>
      <w:r w:rsidRPr="009104E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наличие </w:t>
      </w:r>
      <w:r w:rsidRPr="009104ED">
        <w:rPr>
          <w:rFonts w:ascii="Times New Roman" w:hAnsi="Times New Roman" w:cs="Times New Roman"/>
          <w:color w:val="000000"/>
          <w:sz w:val="24"/>
          <w:szCs w:val="24"/>
        </w:rPr>
        <w:t>финансовых ресурсов для исполнения договора;</w:t>
      </w:r>
    </w:p>
    <w:p w:rsidR="00627891" w:rsidRPr="009104ED" w:rsidRDefault="00627891" w:rsidP="00627891">
      <w:pPr>
        <w:pStyle w:val="ConsPlusNormal"/>
        <w:tabs>
          <w:tab w:val="left" w:pos="851"/>
          <w:tab w:val="left" w:pos="1418"/>
        </w:tabs>
        <w:spacing w:line="276" w:lineRule="auto"/>
        <w:ind w:firstLine="851"/>
        <w:contextualSpacing/>
        <w:jc w:val="both"/>
        <w:rPr>
          <w:rFonts w:ascii="Times New Roman" w:hAnsi="Times New Roman" w:cs="Times New Roman"/>
          <w:color w:val="000000"/>
          <w:sz w:val="24"/>
          <w:szCs w:val="24"/>
        </w:rPr>
      </w:pPr>
      <w:r w:rsidRPr="009104E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наличие </w:t>
      </w:r>
      <w:r w:rsidRPr="009104ED">
        <w:rPr>
          <w:rFonts w:ascii="Times New Roman" w:hAnsi="Times New Roman" w:cs="Times New Roman"/>
          <w:color w:val="000000"/>
          <w:sz w:val="24"/>
          <w:szCs w:val="24"/>
        </w:rPr>
        <w:t>на праве собственности или ином законном основании оборудования и других материальных ресурсов для исполнения договора;</w:t>
      </w:r>
    </w:p>
    <w:p w:rsidR="00627891" w:rsidRPr="009104ED" w:rsidRDefault="00627891" w:rsidP="00627891">
      <w:pPr>
        <w:pStyle w:val="ConsPlusNormal"/>
        <w:tabs>
          <w:tab w:val="left" w:pos="851"/>
          <w:tab w:val="left" w:pos="1418"/>
        </w:tabs>
        <w:spacing w:line="276" w:lineRule="auto"/>
        <w:ind w:firstLine="851"/>
        <w:contextualSpacing/>
        <w:jc w:val="both"/>
        <w:rPr>
          <w:rFonts w:ascii="Times New Roman" w:hAnsi="Times New Roman" w:cs="Times New Roman"/>
          <w:color w:val="000000"/>
          <w:sz w:val="24"/>
          <w:szCs w:val="24"/>
        </w:rPr>
      </w:pPr>
      <w:r w:rsidRPr="009104E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наличие </w:t>
      </w:r>
      <w:r w:rsidRPr="009104ED">
        <w:rPr>
          <w:rFonts w:ascii="Times New Roman" w:hAnsi="Times New Roman" w:cs="Times New Roman"/>
          <w:color w:val="000000"/>
          <w:sz w:val="24"/>
          <w:szCs w:val="24"/>
        </w:rPr>
        <w:t>опыта работы, связанного с предметом договора, и деловой репутации;</w:t>
      </w:r>
    </w:p>
    <w:p w:rsidR="00627891" w:rsidRPr="009104ED" w:rsidRDefault="00627891" w:rsidP="00627891">
      <w:pPr>
        <w:pStyle w:val="ConsPlusNormal"/>
        <w:tabs>
          <w:tab w:val="left" w:pos="851"/>
          <w:tab w:val="left" w:pos="1418"/>
        </w:tabs>
        <w:spacing w:line="276" w:lineRule="auto"/>
        <w:ind w:firstLine="851"/>
        <w:contextualSpacing/>
        <w:jc w:val="both"/>
        <w:rPr>
          <w:rFonts w:ascii="Times New Roman" w:hAnsi="Times New Roman" w:cs="Times New Roman"/>
          <w:color w:val="000000"/>
          <w:sz w:val="24"/>
          <w:szCs w:val="24"/>
        </w:rPr>
      </w:pPr>
      <w:r w:rsidRPr="009104E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наличие </w:t>
      </w:r>
      <w:r w:rsidRPr="009104ED">
        <w:rPr>
          <w:rFonts w:ascii="Times New Roman" w:hAnsi="Times New Roman" w:cs="Times New Roman"/>
          <w:color w:val="000000"/>
          <w:sz w:val="24"/>
          <w:szCs w:val="24"/>
        </w:rPr>
        <w:t>необходимого количества специалистов и иных работников определенного уровня квалификации для исполнения договора.</w:t>
      </w:r>
    </w:p>
    <w:p w:rsidR="00627891" w:rsidRPr="00D46BD8" w:rsidRDefault="00627891" w:rsidP="00627891">
      <w:pPr>
        <w:pStyle w:val="ConsPlusNormal"/>
        <w:tabs>
          <w:tab w:val="left" w:pos="851"/>
          <w:tab w:val="left" w:pos="1418"/>
        </w:tabs>
        <w:spacing w:line="276" w:lineRule="auto"/>
        <w:ind w:firstLine="709"/>
        <w:contextualSpacing/>
        <w:jc w:val="both"/>
        <w:rPr>
          <w:rFonts w:ascii="Times New Roman" w:hAnsi="Times New Roman" w:cs="Times New Roman"/>
          <w:color w:val="000000"/>
          <w:sz w:val="24"/>
          <w:szCs w:val="24"/>
        </w:rPr>
      </w:pPr>
      <w:r w:rsidRPr="009104ED">
        <w:rPr>
          <w:rFonts w:ascii="Times New Roman" w:hAnsi="Times New Roman" w:cs="Times New Roman"/>
          <w:color w:val="000000"/>
          <w:sz w:val="24"/>
          <w:szCs w:val="24"/>
        </w:rPr>
        <w:t>Указанные требования предъявляются в равной</w:t>
      </w:r>
      <w:r w:rsidRPr="00D46BD8">
        <w:rPr>
          <w:rFonts w:ascii="Times New Roman" w:hAnsi="Times New Roman" w:cs="Times New Roman"/>
          <w:color w:val="000000"/>
          <w:sz w:val="24"/>
          <w:szCs w:val="24"/>
        </w:rPr>
        <w:t xml:space="preserve"> мере ко всем участникам закупок. </w:t>
      </w:r>
    </w:p>
    <w:p w:rsidR="00627891" w:rsidRPr="00D46BD8" w:rsidRDefault="00627891" w:rsidP="00627891">
      <w:pPr>
        <w:pStyle w:val="ConsPlusNormal"/>
        <w:tabs>
          <w:tab w:val="left" w:pos="851"/>
          <w:tab w:val="left" w:pos="1418"/>
        </w:tabs>
        <w:spacing w:line="276" w:lineRule="auto"/>
        <w:ind w:firstLine="851"/>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18. </w:t>
      </w:r>
      <w:proofErr w:type="gramStart"/>
      <w:r w:rsidRPr="00D46BD8">
        <w:rPr>
          <w:rFonts w:ascii="Times New Roman" w:hAnsi="Times New Roman" w:cs="Times New Roman"/>
          <w:color w:val="000000"/>
          <w:sz w:val="24"/>
          <w:szCs w:val="24"/>
        </w:rPr>
        <w:t>При осуществлении закупок товаров, работ, услуг путем проведения конкурса,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w:t>
      </w:r>
      <w:proofErr w:type="gramEnd"/>
      <w:r w:rsidRPr="00D46BD8">
        <w:rPr>
          <w:rFonts w:ascii="Times New Roman" w:hAnsi="Times New Roman" w:cs="Times New Roman"/>
          <w:color w:val="000000"/>
          <w:sz w:val="24"/>
          <w:szCs w:val="24"/>
        </w:rPr>
        <w:t xml:space="preserve"> указанных </w:t>
      </w:r>
      <w:proofErr w:type="gramStart"/>
      <w:r w:rsidRPr="00D46BD8">
        <w:rPr>
          <w:rFonts w:ascii="Times New Roman" w:hAnsi="Times New Roman" w:cs="Times New Roman"/>
          <w:color w:val="000000"/>
          <w:sz w:val="24"/>
          <w:szCs w:val="24"/>
        </w:rPr>
        <w:t>заявках</w:t>
      </w:r>
      <w:proofErr w:type="gramEnd"/>
      <w:r w:rsidRPr="00D46BD8">
        <w:rPr>
          <w:rFonts w:ascii="Times New Roman" w:hAnsi="Times New Roman" w:cs="Times New Roman"/>
          <w:color w:val="000000"/>
          <w:sz w:val="24"/>
          <w:szCs w:val="24"/>
        </w:rPr>
        <w:t xml:space="preserve"> цене договора, сниженной на 15 процентов, при этом договор заключается по цене договора, предложенной участником в заявке на участие в закупке.</w:t>
      </w:r>
    </w:p>
    <w:p w:rsidR="00627891" w:rsidRPr="00D46BD8" w:rsidRDefault="00627891" w:rsidP="00627891">
      <w:pPr>
        <w:pStyle w:val="ConsPlusNormal"/>
        <w:widowControl/>
        <w:tabs>
          <w:tab w:val="left" w:pos="1276"/>
          <w:tab w:val="left" w:pos="1418"/>
        </w:tabs>
        <w:spacing w:line="276" w:lineRule="auto"/>
        <w:ind w:firstLine="851"/>
        <w:contextualSpacing/>
        <w:jc w:val="both"/>
        <w:rPr>
          <w:rFonts w:ascii="Times New Roman" w:hAnsi="Times New Roman" w:cs="Times New Roman"/>
          <w:color w:val="000000"/>
          <w:sz w:val="24"/>
          <w:szCs w:val="24"/>
        </w:rPr>
      </w:pPr>
      <w:proofErr w:type="gramStart"/>
      <w:r w:rsidRPr="00D46BD8">
        <w:rPr>
          <w:rFonts w:ascii="Times New Roman" w:hAnsi="Times New Roman" w:cs="Times New Roman"/>
          <w:color w:val="000000"/>
          <w:sz w:val="24"/>
          <w:szCs w:val="24"/>
        </w:rPr>
        <w:t>Приоритет не предоставляется, если в заявке на участие в закупке, представленной участником конкурса,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w:t>
      </w:r>
      <w:proofErr w:type="gramEnd"/>
      <w:r w:rsidRPr="00D46BD8">
        <w:rPr>
          <w:rFonts w:ascii="Times New Roman" w:hAnsi="Times New Roman" w:cs="Times New Roman"/>
          <w:color w:val="000000"/>
          <w:sz w:val="24"/>
          <w:szCs w:val="24"/>
        </w:rPr>
        <w:t>, выполняемых, оказываемых российскими лицами, составляет менее 50 процентов стоимости всех предложенных таким участником товаров, работ, услуг.</w:t>
      </w:r>
    </w:p>
    <w:p w:rsidR="00627891" w:rsidRPr="00D46BD8" w:rsidRDefault="00627891" w:rsidP="00627891">
      <w:pPr>
        <w:pStyle w:val="ConsPlusNormal"/>
        <w:tabs>
          <w:tab w:val="left" w:pos="1276"/>
          <w:tab w:val="left" w:pos="1418"/>
        </w:tabs>
        <w:spacing w:line="276" w:lineRule="auto"/>
        <w:ind w:firstLine="851"/>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 </w:t>
      </w:r>
      <w:r w:rsidRPr="00D46BD8">
        <w:rPr>
          <w:rFonts w:ascii="Times New Roman" w:hAnsi="Times New Roman" w:cs="Times New Roman"/>
          <w:color w:val="000000"/>
          <w:sz w:val="24"/>
          <w:szCs w:val="24"/>
        </w:rPr>
        <w:t xml:space="preserve">На основании результатов оценки и сопоставления заявок </w:t>
      </w:r>
      <w:proofErr w:type="gramStart"/>
      <w:r w:rsidRPr="00D46BD8">
        <w:rPr>
          <w:rFonts w:ascii="Times New Roman" w:hAnsi="Times New Roman" w:cs="Times New Roman"/>
          <w:color w:val="000000"/>
          <w:sz w:val="24"/>
          <w:szCs w:val="24"/>
        </w:rPr>
        <w:t>на участие в конкурсе закупочной комиссией каждой заявке на участие в конкурсе относительно других по мере</w:t>
      </w:r>
      <w:proofErr w:type="gramEnd"/>
      <w:r w:rsidRPr="00D46BD8">
        <w:rPr>
          <w:rFonts w:ascii="Times New Roman" w:hAnsi="Times New Roman" w:cs="Times New Roman"/>
          <w:color w:val="000000"/>
          <w:sz w:val="24"/>
          <w:szCs w:val="24"/>
        </w:rPr>
        <w:t xml:space="preserve">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w:t>
      </w:r>
      <w:proofErr w:type="gramStart"/>
      <w:r w:rsidRPr="00D46BD8">
        <w:rPr>
          <w:rFonts w:ascii="Times New Roman" w:hAnsi="Times New Roman" w:cs="Times New Roman"/>
          <w:color w:val="000000"/>
          <w:sz w:val="24"/>
          <w:szCs w:val="24"/>
        </w:rPr>
        <w:t>,</w:t>
      </w:r>
      <w:proofErr w:type="gramEnd"/>
      <w:r w:rsidRPr="00D46BD8">
        <w:rPr>
          <w:rFonts w:ascii="Times New Roman" w:hAnsi="Times New Roman" w:cs="Times New Roman"/>
          <w:color w:val="000000"/>
          <w:sz w:val="24"/>
          <w:szCs w:val="24"/>
        </w:rPr>
        <w:t xml:space="preserve">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627891" w:rsidRPr="00D46BD8" w:rsidRDefault="00627891" w:rsidP="00627891">
      <w:pPr>
        <w:pStyle w:val="ConsPlusNormal"/>
        <w:tabs>
          <w:tab w:val="left" w:pos="1276"/>
          <w:tab w:val="left" w:pos="1418"/>
        </w:tabs>
        <w:spacing w:line="276" w:lineRule="auto"/>
        <w:ind w:firstLine="851"/>
        <w:contextualSpacing/>
        <w:jc w:val="both"/>
        <w:rPr>
          <w:rFonts w:ascii="Times New Roman" w:hAnsi="Times New Roman" w:cs="Times New Roman"/>
          <w:color w:val="000000"/>
          <w:sz w:val="24"/>
          <w:szCs w:val="24"/>
        </w:rPr>
      </w:pPr>
      <w:r w:rsidRPr="00D46BD8">
        <w:rPr>
          <w:rFonts w:ascii="Times New Roman" w:hAnsi="Times New Roman" w:cs="Times New Roman"/>
          <w:color w:val="000000"/>
          <w:sz w:val="24"/>
          <w:szCs w:val="24"/>
        </w:rPr>
        <w:t>Перед выбором победителя Организатор закупки вправе потребовать от любого участника конкурса подтверждения его соответствия квалификационным требованиям по критериям, указанным в конкурсной документации.</w:t>
      </w:r>
    </w:p>
    <w:p w:rsidR="00627891" w:rsidRPr="00191106" w:rsidRDefault="00627891" w:rsidP="00627891">
      <w:pPr>
        <w:pStyle w:val="ConsPlusNormal"/>
        <w:tabs>
          <w:tab w:val="left" w:pos="1276"/>
          <w:tab w:val="left" w:pos="1418"/>
        </w:tabs>
        <w:spacing w:line="276" w:lineRule="auto"/>
        <w:ind w:firstLine="851"/>
        <w:contextualSpacing/>
        <w:jc w:val="both"/>
        <w:rPr>
          <w:rFonts w:ascii="Times New Roman" w:hAnsi="Times New Roman" w:cs="Times New Roman"/>
          <w:color w:val="000000"/>
          <w:sz w:val="24"/>
          <w:szCs w:val="24"/>
        </w:rPr>
      </w:pPr>
      <w:r w:rsidRPr="00D46BD8">
        <w:rPr>
          <w:rFonts w:ascii="Times New Roman" w:hAnsi="Times New Roman" w:cs="Times New Roman"/>
          <w:color w:val="000000"/>
          <w:sz w:val="24"/>
          <w:szCs w:val="24"/>
        </w:rPr>
        <w:t xml:space="preserve">Победителем конкурса признается участник конкурса, который предложил лучшие условия исполнения договора и заявке на </w:t>
      </w:r>
      <w:proofErr w:type="gramStart"/>
      <w:r w:rsidRPr="00D46BD8">
        <w:rPr>
          <w:rFonts w:ascii="Times New Roman" w:hAnsi="Times New Roman" w:cs="Times New Roman"/>
          <w:color w:val="000000"/>
          <w:sz w:val="24"/>
          <w:szCs w:val="24"/>
        </w:rPr>
        <w:t>участие</w:t>
      </w:r>
      <w:proofErr w:type="gramEnd"/>
      <w:r w:rsidRPr="00D46BD8">
        <w:rPr>
          <w:rFonts w:ascii="Times New Roman" w:hAnsi="Times New Roman" w:cs="Times New Roman"/>
          <w:color w:val="000000"/>
          <w:sz w:val="24"/>
          <w:szCs w:val="24"/>
        </w:rPr>
        <w:t xml:space="preserve"> в конкурсе которого присвоен </w:t>
      </w:r>
      <w:r w:rsidRPr="00191106">
        <w:rPr>
          <w:rFonts w:ascii="Times New Roman" w:hAnsi="Times New Roman" w:cs="Times New Roman"/>
          <w:color w:val="000000"/>
          <w:sz w:val="24"/>
          <w:szCs w:val="24"/>
        </w:rPr>
        <w:t>первый номер.</w:t>
      </w:r>
    </w:p>
    <w:p w:rsidR="00AB1D01" w:rsidRPr="00191106" w:rsidRDefault="00AB1D01" w:rsidP="00AB1D01">
      <w:pPr>
        <w:tabs>
          <w:tab w:val="left" w:pos="1276"/>
          <w:tab w:val="left" w:pos="1418"/>
        </w:tabs>
        <w:spacing w:after="0"/>
        <w:ind w:firstLine="851"/>
        <w:contextualSpacing/>
        <w:jc w:val="both"/>
        <w:rPr>
          <w:rFonts w:ascii="Times New Roman" w:hAnsi="Times New Roman"/>
          <w:color w:val="000000"/>
          <w:sz w:val="24"/>
          <w:szCs w:val="24"/>
        </w:rPr>
      </w:pPr>
      <w:r w:rsidRPr="00191106">
        <w:rPr>
          <w:rFonts w:ascii="Times New Roman" w:hAnsi="Times New Roman"/>
          <w:color w:val="000000"/>
          <w:sz w:val="24"/>
          <w:szCs w:val="24"/>
        </w:rPr>
        <w:t xml:space="preserve">20. По итогам оценки и сопоставления заявок на участие в конкурсе составляется </w:t>
      </w:r>
      <w:r w:rsidRPr="00191106">
        <w:rPr>
          <w:rFonts w:ascii="Times New Roman" w:hAnsi="Times New Roman"/>
          <w:b/>
          <w:color w:val="000000"/>
          <w:sz w:val="24"/>
          <w:szCs w:val="24"/>
          <w:u w:val="single"/>
        </w:rPr>
        <w:t>Итоговый протокол конкурса в электронной</w:t>
      </w:r>
      <w:r w:rsidRPr="00191106">
        <w:rPr>
          <w:rFonts w:ascii="Times New Roman" w:hAnsi="Times New Roman"/>
          <w:b/>
          <w:color w:val="000000"/>
          <w:sz w:val="24"/>
          <w:szCs w:val="24"/>
          <w:u w:val="single"/>
        </w:rPr>
        <w:tab/>
        <w:t>форме</w:t>
      </w:r>
      <w:r w:rsidRPr="00191106">
        <w:rPr>
          <w:rFonts w:ascii="Times New Roman" w:hAnsi="Times New Roman"/>
          <w:color w:val="000000"/>
          <w:sz w:val="24"/>
          <w:szCs w:val="24"/>
        </w:rPr>
        <w:t>, в котором должны содержаться следующие сведения:</w:t>
      </w:r>
    </w:p>
    <w:p w:rsidR="00AB1D01" w:rsidRPr="00191106" w:rsidRDefault="00AB1D01" w:rsidP="00AB1D01">
      <w:pPr>
        <w:tabs>
          <w:tab w:val="left" w:pos="1276"/>
          <w:tab w:val="left" w:pos="1418"/>
        </w:tabs>
        <w:spacing w:after="0"/>
        <w:ind w:firstLine="851"/>
        <w:contextualSpacing/>
        <w:jc w:val="both"/>
        <w:rPr>
          <w:rFonts w:ascii="Times New Roman" w:hAnsi="Times New Roman"/>
          <w:color w:val="000000"/>
          <w:sz w:val="24"/>
          <w:szCs w:val="24"/>
        </w:rPr>
      </w:pPr>
      <w:r w:rsidRPr="00191106">
        <w:rPr>
          <w:rFonts w:ascii="Times New Roman" w:hAnsi="Times New Roman"/>
          <w:color w:val="000000"/>
          <w:sz w:val="24"/>
          <w:szCs w:val="24"/>
        </w:rPr>
        <w:t>- дата подписания протокола;</w:t>
      </w:r>
    </w:p>
    <w:p w:rsidR="00AB1D01" w:rsidRPr="00191106" w:rsidRDefault="00AB1D01" w:rsidP="00AB1D01">
      <w:pPr>
        <w:tabs>
          <w:tab w:val="left" w:pos="1276"/>
          <w:tab w:val="left" w:pos="1418"/>
        </w:tabs>
        <w:spacing w:after="0"/>
        <w:ind w:firstLine="851"/>
        <w:contextualSpacing/>
        <w:jc w:val="both"/>
        <w:rPr>
          <w:rFonts w:ascii="Times New Roman" w:hAnsi="Times New Roman"/>
          <w:color w:val="000000"/>
          <w:sz w:val="24"/>
          <w:szCs w:val="24"/>
        </w:rPr>
      </w:pPr>
      <w:r w:rsidRPr="00191106">
        <w:rPr>
          <w:rFonts w:ascii="Times New Roman" w:hAnsi="Times New Roman"/>
          <w:color w:val="000000"/>
          <w:sz w:val="24"/>
          <w:szCs w:val="24"/>
        </w:rPr>
        <w:t xml:space="preserve">- порядок и результат оценки и сопоставления заявок </w:t>
      </w:r>
      <w:proofErr w:type="gramStart"/>
      <w:r w:rsidRPr="00191106">
        <w:rPr>
          <w:rFonts w:ascii="Times New Roman" w:hAnsi="Times New Roman"/>
          <w:color w:val="000000"/>
          <w:sz w:val="24"/>
          <w:szCs w:val="24"/>
        </w:rPr>
        <w:t>на участие в конкурсе с указанием значений оценки по каждому из предусмотренных конкурсной документацией</w:t>
      </w:r>
      <w:proofErr w:type="gramEnd"/>
      <w:r w:rsidRPr="00191106">
        <w:rPr>
          <w:rFonts w:ascii="Times New Roman" w:hAnsi="Times New Roman"/>
          <w:color w:val="000000"/>
          <w:sz w:val="24"/>
          <w:szCs w:val="24"/>
        </w:rPr>
        <w:t xml:space="preserve"> критериев и присвоенных заявкам номеров;</w:t>
      </w:r>
    </w:p>
    <w:p w:rsidR="00AB1D01" w:rsidRPr="00191106" w:rsidRDefault="00AB1D01" w:rsidP="00AB1D01">
      <w:pPr>
        <w:tabs>
          <w:tab w:val="left" w:pos="1276"/>
          <w:tab w:val="left" w:pos="1418"/>
        </w:tabs>
        <w:spacing w:after="0"/>
        <w:ind w:firstLine="851"/>
        <w:contextualSpacing/>
        <w:jc w:val="both"/>
        <w:rPr>
          <w:rFonts w:ascii="Times New Roman" w:hAnsi="Times New Roman"/>
          <w:color w:val="000000"/>
          <w:sz w:val="24"/>
          <w:szCs w:val="24"/>
        </w:rPr>
      </w:pPr>
      <w:r w:rsidRPr="00191106">
        <w:rPr>
          <w:rFonts w:ascii="Times New Roman" w:hAnsi="Times New Roman"/>
          <w:color w:val="000000"/>
          <w:sz w:val="24"/>
          <w:szCs w:val="24"/>
        </w:rPr>
        <w:t>- наименование (для юридических лиц), фамилия, имя, отчество (для физических лиц) и почтовый адрес победителя конкурса, заявке которого присвоен первый номер;</w:t>
      </w:r>
    </w:p>
    <w:p w:rsidR="00AB1D01" w:rsidRPr="00191106" w:rsidRDefault="00AB1D01" w:rsidP="00AB1D01">
      <w:pPr>
        <w:tabs>
          <w:tab w:val="left" w:pos="1276"/>
          <w:tab w:val="left" w:pos="1418"/>
        </w:tabs>
        <w:spacing w:after="0"/>
        <w:ind w:firstLine="851"/>
        <w:contextualSpacing/>
        <w:jc w:val="both"/>
        <w:rPr>
          <w:rFonts w:ascii="Times New Roman" w:hAnsi="Times New Roman"/>
          <w:color w:val="000000"/>
          <w:sz w:val="24"/>
          <w:szCs w:val="24"/>
        </w:rPr>
      </w:pPr>
      <w:r w:rsidRPr="00191106">
        <w:rPr>
          <w:rFonts w:ascii="Times New Roman" w:hAnsi="Times New Roman"/>
          <w:color w:val="000000"/>
          <w:sz w:val="24"/>
          <w:szCs w:val="24"/>
        </w:rPr>
        <w:t>- наименование (для юридических лиц), фамилия, имя, отчество (для физических лиц) и почтовый адрес участника конкурса, заявке которого присвоен второй номер.</w:t>
      </w:r>
    </w:p>
    <w:p w:rsidR="00AB1D01" w:rsidRPr="00191106" w:rsidRDefault="00AB1D01" w:rsidP="00AB1D01">
      <w:pPr>
        <w:tabs>
          <w:tab w:val="left" w:pos="1276"/>
          <w:tab w:val="left" w:pos="1418"/>
        </w:tabs>
        <w:spacing w:after="0"/>
        <w:ind w:firstLine="851"/>
        <w:contextualSpacing/>
        <w:jc w:val="both"/>
        <w:rPr>
          <w:rFonts w:ascii="Times New Roman" w:hAnsi="Times New Roman"/>
          <w:color w:val="000000"/>
          <w:sz w:val="24"/>
          <w:szCs w:val="24"/>
        </w:rPr>
      </w:pPr>
      <w:r w:rsidRPr="00191106">
        <w:rPr>
          <w:rFonts w:ascii="Times New Roman" w:hAnsi="Times New Roman"/>
          <w:b/>
          <w:color w:val="000000"/>
          <w:sz w:val="24"/>
          <w:szCs w:val="24"/>
        </w:rPr>
        <w:t xml:space="preserve">Срок подведения итогов конкурса не может превышать 5 (пять) рабочих дней </w:t>
      </w:r>
      <w:proofErr w:type="gramStart"/>
      <w:r w:rsidRPr="00191106">
        <w:rPr>
          <w:rFonts w:ascii="Times New Roman" w:hAnsi="Times New Roman"/>
          <w:b/>
          <w:color w:val="000000"/>
          <w:sz w:val="24"/>
          <w:szCs w:val="24"/>
        </w:rPr>
        <w:t>с даты размещения</w:t>
      </w:r>
      <w:proofErr w:type="gramEnd"/>
      <w:r w:rsidRPr="00191106">
        <w:rPr>
          <w:rFonts w:ascii="Times New Roman" w:hAnsi="Times New Roman"/>
          <w:b/>
          <w:color w:val="000000"/>
          <w:sz w:val="24"/>
          <w:szCs w:val="24"/>
        </w:rPr>
        <w:t xml:space="preserve"> в ЕИС и ЭП Протокола рассмотрения заявок</w:t>
      </w:r>
      <w:r w:rsidRPr="00191106">
        <w:rPr>
          <w:rFonts w:ascii="Times New Roman" w:hAnsi="Times New Roman"/>
          <w:color w:val="000000"/>
          <w:sz w:val="24"/>
          <w:szCs w:val="24"/>
        </w:rPr>
        <w:t>.</w:t>
      </w:r>
    </w:p>
    <w:p w:rsidR="00AB1D01" w:rsidRPr="00191106" w:rsidRDefault="00AB1D01" w:rsidP="00AB1D01">
      <w:pPr>
        <w:tabs>
          <w:tab w:val="left" w:pos="1276"/>
          <w:tab w:val="left" w:pos="1418"/>
        </w:tabs>
        <w:spacing w:after="0"/>
        <w:ind w:firstLine="851"/>
        <w:contextualSpacing/>
        <w:jc w:val="both"/>
        <w:rPr>
          <w:rFonts w:ascii="Times New Roman" w:hAnsi="Times New Roman"/>
          <w:color w:val="000000"/>
          <w:sz w:val="24"/>
          <w:szCs w:val="24"/>
        </w:rPr>
      </w:pPr>
      <w:r w:rsidRPr="00191106">
        <w:rPr>
          <w:rFonts w:ascii="Times New Roman" w:hAnsi="Times New Roman"/>
          <w:color w:val="000000"/>
          <w:sz w:val="24"/>
          <w:szCs w:val="24"/>
        </w:rPr>
        <w:t>Итоговый протокол конкурса в электронной форме подписывается всеми присутствующими на заседании членами Закупочной комиссии и размещается Организатором закупки  в ЕИС и на сайте ЭП не позднее чем через три дня со дня подписания такого протокола</w:t>
      </w:r>
    </w:p>
    <w:p w:rsidR="00627891" w:rsidRDefault="00627891" w:rsidP="00627891">
      <w:pPr>
        <w:tabs>
          <w:tab w:val="left" w:pos="540"/>
          <w:tab w:val="left" w:pos="1276"/>
          <w:tab w:val="left" w:pos="1418"/>
        </w:tabs>
        <w:spacing w:after="0"/>
        <w:ind w:firstLine="851"/>
        <w:contextualSpacing/>
        <w:jc w:val="both"/>
        <w:rPr>
          <w:rFonts w:ascii="Times New Roman" w:hAnsi="Times New Roman"/>
          <w:color w:val="000000"/>
          <w:sz w:val="24"/>
          <w:szCs w:val="24"/>
        </w:rPr>
      </w:pPr>
      <w:r w:rsidRPr="00191106">
        <w:rPr>
          <w:rFonts w:ascii="Times New Roman" w:hAnsi="Times New Roman"/>
          <w:color w:val="000000"/>
          <w:sz w:val="24"/>
          <w:szCs w:val="24"/>
        </w:rPr>
        <w:t>21. Заключение Договора по итогам</w:t>
      </w:r>
      <w:r>
        <w:rPr>
          <w:rFonts w:ascii="Times New Roman" w:hAnsi="Times New Roman"/>
          <w:color w:val="000000"/>
          <w:sz w:val="24"/>
          <w:szCs w:val="24"/>
        </w:rPr>
        <w:t xml:space="preserve"> конкурса осуществляется в порядке, предусмотренном статьей 24 настоящего Положения.</w:t>
      </w:r>
    </w:p>
    <w:p w:rsidR="00627891" w:rsidRDefault="00627891" w:rsidP="00627891">
      <w:pPr>
        <w:pStyle w:val="1"/>
        <w:tabs>
          <w:tab w:val="left" w:pos="709"/>
          <w:tab w:val="left" w:pos="1418"/>
        </w:tabs>
        <w:spacing w:before="0" w:after="0"/>
        <w:ind w:firstLine="851"/>
        <w:contextualSpacing/>
        <w:rPr>
          <w:rFonts w:ascii="Times New Roman" w:hAnsi="Times New Roman"/>
          <w:color w:val="000000"/>
          <w:sz w:val="24"/>
          <w:szCs w:val="24"/>
        </w:rPr>
      </w:pPr>
      <w:bookmarkStart w:id="16" w:name="_Toc435433441"/>
    </w:p>
    <w:p w:rsidR="00E565EC" w:rsidRDefault="00627891" w:rsidP="00E565EC">
      <w:pPr>
        <w:pStyle w:val="1"/>
        <w:tabs>
          <w:tab w:val="left" w:pos="709"/>
          <w:tab w:val="left" w:pos="1418"/>
        </w:tabs>
        <w:spacing w:before="0" w:after="0"/>
        <w:ind w:firstLine="851"/>
        <w:contextualSpacing/>
        <w:jc w:val="center"/>
        <w:rPr>
          <w:rFonts w:ascii="Times New Roman" w:eastAsia="SimSun" w:hAnsi="Times New Roman"/>
          <w:bCs w:val="0"/>
          <w:color w:val="000000"/>
          <w:sz w:val="28"/>
          <w:szCs w:val="28"/>
          <w:lang w:eastAsia="zh-CN"/>
        </w:rPr>
      </w:pPr>
      <w:r w:rsidRPr="0091070D">
        <w:rPr>
          <w:rFonts w:ascii="Times New Roman" w:hAnsi="Times New Roman"/>
          <w:color w:val="000000"/>
          <w:sz w:val="28"/>
          <w:szCs w:val="28"/>
        </w:rPr>
        <w:t>Статья 20.</w:t>
      </w:r>
      <w:bookmarkStart w:id="17" w:name="_Toc435433442"/>
      <w:bookmarkEnd w:id="16"/>
      <w:r w:rsidRPr="0091070D">
        <w:rPr>
          <w:rFonts w:ascii="Times New Roman" w:eastAsia="SimSun" w:hAnsi="Times New Roman"/>
          <w:bCs w:val="0"/>
          <w:color w:val="000000"/>
          <w:sz w:val="28"/>
          <w:szCs w:val="28"/>
          <w:lang w:eastAsia="zh-CN"/>
        </w:rPr>
        <w:t xml:space="preserve"> Порядок проведения запроса котировок</w:t>
      </w:r>
      <w:bookmarkEnd w:id="17"/>
      <w:r w:rsidRPr="0091070D">
        <w:rPr>
          <w:rFonts w:ascii="Times New Roman" w:eastAsia="SimSun" w:hAnsi="Times New Roman"/>
          <w:bCs w:val="0"/>
          <w:color w:val="000000"/>
          <w:sz w:val="28"/>
          <w:szCs w:val="28"/>
          <w:lang w:eastAsia="zh-CN"/>
        </w:rPr>
        <w:t xml:space="preserve"> </w:t>
      </w:r>
    </w:p>
    <w:p w:rsidR="00627891" w:rsidRPr="0091070D" w:rsidRDefault="00627891" w:rsidP="00E565EC">
      <w:pPr>
        <w:pStyle w:val="1"/>
        <w:tabs>
          <w:tab w:val="left" w:pos="709"/>
          <w:tab w:val="left" w:pos="1418"/>
        </w:tabs>
        <w:spacing w:before="0" w:after="0"/>
        <w:ind w:firstLine="851"/>
        <w:contextualSpacing/>
        <w:jc w:val="center"/>
        <w:rPr>
          <w:rFonts w:ascii="Times New Roman" w:eastAsia="SimSun" w:hAnsi="Times New Roman"/>
          <w:bCs w:val="0"/>
          <w:color w:val="000000"/>
          <w:sz w:val="28"/>
          <w:szCs w:val="28"/>
          <w:lang w:eastAsia="zh-CN"/>
        </w:rPr>
      </w:pPr>
      <w:r w:rsidRPr="0091070D">
        <w:rPr>
          <w:rFonts w:ascii="Times New Roman" w:eastAsia="SimSun" w:hAnsi="Times New Roman"/>
          <w:bCs w:val="0"/>
          <w:color w:val="000000"/>
          <w:sz w:val="28"/>
          <w:szCs w:val="28"/>
          <w:lang w:eastAsia="zh-CN"/>
        </w:rPr>
        <w:t>в электронной форме</w:t>
      </w:r>
    </w:p>
    <w:p w:rsidR="00627891" w:rsidRDefault="00627891" w:rsidP="00627891">
      <w:pPr>
        <w:pStyle w:val="a4"/>
        <w:numPr>
          <w:ilvl w:val="0"/>
          <w:numId w:val="9"/>
        </w:numPr>
        <w:tabs>
          <w:tab w:val="left" w:pos="993"/>
          <w:tab w:val="left" w:pos="1418"/>
        </w:tabs>
        <w:autoSpaceDE w:val="0"/>
        <w:autoSpaceDN w:val="0"/>
        <w:adjustRightInd w:val="0"/>
        <w:spacing w:after="0"/>
        <w:jc w:val="both"/>
        <w:rPr>
          <w:rFonts w:ascii="Times New Roman" w:eastAsia="SimSun" w:hAnsi="Times New Roman"/>
          <w:color w:val="000000"/>
          <w:sz w:val="24"/>
          <w:szCs w:val="24"/>
          <w:lang w:eastAsia="zh-CN"/>
        </w:rPr>
      </w:pPr>
      <w:r w:rsidRPr="00F66C18">
        <w:rPr>
          <w:rFonts w:ascii="Times New Roman" w:eastAsia="SimSun" w:hAnsi="Times New Roman"/>
          <w:color w:val="000000"/>
          <w:sz w:val="24"/>
          <w:szCs w:val="24"/>
          <w:lang w:eastAsia="zh-CN"/>
        </w:rPr>
        <w:t xml:space="preserve">Проведение </w:t>
      </w:r>
      <w:r>
        <w:rPr>
          <w:rFonts w:ascii="Times New Roman" w:eastAsia="SimSun" w:hAnsi="Times New Roman"/>
          <w:color w:val="000000"/>
          <w:sz w:val="24"/>
          <w:szCs w:val="24"/>
          <w:lang w:eastAsia="zh-CN"/>
        </w:rPr>
        <w:t>запроса котировок</w:t>
      </w:r>
      <w:r w:rsidRPr="00F66C18">
        <w:rPr>
          <w:rFonts w:ascii="Times New Roman" w:eastAsia="SimSun" w:hAnsi="Times New Roman"/>
          <w:color w:val="000000"/>
          <w:sz w:val="24"/>
          <w:szCs w:val="24"/>
          <w:lang w:eastAsia="zh-CN"/>
        </w:rPr>
        <w:t xml:space="preserve"> обеспечивается Оператором ЭП.</w:t>
      </w:r>
    </w:p>
    <w:p w:rsidR="00627891" w:rsidRPr="006C32CA" w:rsidRDefault="00627891" w:rsidP="00627891">
      <w:pPr>
        <w:autoSpaceDE w:val="0"/>
        <w:autoSpaceDN w:val="0"/>
        <w:adjustRightInd w:val="0"/>
        <w:spacing w:after="0"/>
        <w:jc w:val="both"/>
        <w:rPr>
          <w:rFonts w:ascii="Times New Roman" w:hAnsi="Times New Roman"/>
          <w:color w:val="000000"/>
          <w:sz w:val="24"/>
          <w:szCs w:val="24"/>
        </w:rPr>
      </w:pPr>
      <w:bookmarkStart w:id="18" w:name="_Toc435433444"/>
      <w:r w:rsidRPr="00941D92">
        <w:rPr>
          <w:rFonts w:ascii="Times New Roman" w:hAnsi="Times New Roman"/>
          <w:b/>
          <w:color w:val="000000"/>
          <w:sz w:val="24"/>
          <w:szCs w:val="24"/>
        </w:rPr>
        <w:t>Заказчик размещает</w:t>
      </w:r>
      <w:r w:rsidRPr="006C32CA">
        <w:rPr>
          <w:rFonts w:ascii="Times New Roman" w:hAnsi="Times New Roman"/>
          <w:color w:val="000000"/>
          <w:sz w:val="24"/>
          <w:szCs w:val="24"/>
        </w:rPr>
        <w:t xml:space="preserve"> в ЕИС </w:t>
      </w:r>
      <w:r w:rsidRPr="00941D92">
        <w:rPr>
          <w:rFonts w:ascii="Times New Roman" w:hAnsi="Times New Roman"/>
          <w:b/>
          <w:color w:val="000000"/>
          <w:sz w:val="24"/>
          <w:szCs w:val="24"/>
        </w:rPr>
        <w:t>извещение</w:t>
      </w:r>
      <w:r w:rsidRPr="006C32CA">
        <w:rPr>
          <w:rFonts w:ascii="Times New Roman" w:hAnsi="Times New Roman"/>
          <w:color w:val="000000"/>
          <w:sz w:val="24"/>
          <w:szCs w:val="24"/>
        </w:rPr>
        <w:t xml:space="preserve"> о проведении запроса котировок </w:t>
      </w:r>
      <w:r w:rsidRPr="00941D92">
        <w:rPr>
          <w:rFonts w:ascii="Times New Roman" w:hAnsi="Times New Roman"/>
          <w:b/>
          <w:color w:val="000000"/>
          <w:sz w:val="24"/>
          <w:szCs w:val="24"/>
        </w:rPr>
        <w:t>не менее чем за пять рабочих дней до дня истечения срока подачи заявок на участие в запросе котировок</w:t>
      </w:r>
      <w:r w:rsidRPr="006C32CA">
        <w:rPr>
          <w:rFonts w:ascii="Times New Roman" w:hAnsi="Times New Roman"/>
          <w:color w:val="000000"/>
          <w:sz w:val="24"/>
          <w:szCs w:val="24"/>
        </w:rPr>
        <w:t>.</w:t>
      </w:r>
    </w:p>
    <w:p w:rsidR="00627891" w:rsidRPr="006C32CA" w:rsidRDefault="00627891" w:rsidP="00627891">
      <w:pPr>
        <w:autoSpaceDE w:val="0"/>
        <w:autoSpaceDN w:val="0"/>
        <w:adjustRightInd w:val="0"/>
        <w:spacing w:after="0"/>
        <w:ind w:firstLine="709"/>
        <w:jc w:val="both"/>
        <w:rPr>
          <w:rFonts w:ascii="Times New Roman" w:hAnsi="Times New Roman"/>
          <w:color w:val="000000"/>
          <w:sz w:val="24"/>
          <w:szCs w:val="24"/>
        </w:rPr>
      </w:pPr>
      <w:r w:rsidRPr="006C32CA">
        <w:rPr>
          <w:rFonts w:ascii="Times New Roman" w:hAnsi="Times New Roman"/>
          <w:color w:val="000000"/>
          <w:sz w:val="24"/>
          <w:szCs w:val="24"/>
        </w:rPr>
        <w:t xml:space="preserve">2. В извещении о проведении запроса котировок должна содержаться информация, предусмотренная </w:t>
      </w:r>
      <w:r>
        <w:rPr>
          <w:rFonts w:ascii="Times New Roman" w:hAnsi="Times New Roman"/>
          <w:color w:val="000000"/>
          <w:sz w:val="24"/>
          <w:szCs w:val="24"/>
        </w:rPr>
        <w:t>статьей</w:t>
      </w:r>
      <w:r w:rsidRPr="006C32CA">
        <w:rPr>
          <w:rFonts w:ascii="Times New Roman" w:hAnsi="Times New Roman"/>
          <w:color w:val="000000"/>
          <w:sz w:val="24"/>
          <w:szCs w:val="24"/>
        </w:rPr>
        <w:t xml:space="preserve"> 1</w:t>
      </w:r>
      <w:r>
        <w:rPr>
          <w:rFonts w:ascii="Times New Roman" w:hAnsi="Times New Roman"/>
          <w:color w:val="000000"/>
          <w:sz w:val="24"/>
          <w:szCs w:val="24"/>
        </w:rPr>
        <w:t>6 настоящего</w:t>
      </w:r>
      <w:r w:rsidRPr="006C32CA">
        <w:rPr>
          <w:rFonts w:ascii="Times New Roman" w:hAnsi="Times New Roman"/>
          <w:color w:val="000000"/>
          <w:sz w:val="24"/>
          <w:szCs w:val="24"/>
        </w:rPr>
        <w:t xml:space="preserve"> Положения.</w:t>
      </w:r>
    </w:p>
    <w:p w:rsidR="00627891" w:rsidRPr="006C32CA" w:rsidRDefault="00627891" w:rsidP="00627891">
      <w:pPr>
        <w:autoSpaceDE w:val="0"/>
        <w:autoSpaceDN w:val="0"/>
        <w:adjustRightInd w:val="0"/>
        <w:spacing w:after="0"/>
        <w:ind w:firstLine="709"/>
        <w:jc w:val="both"/>
        <w:rPr>
          <w:rFonts w:ascii="Times New Roman" w:hAnsi="Times New Roman"/>
          <w:color w:val="000000"/>
          <w:sz w:val="24"/>
          <w:szCs w:val="24"/>
        </w:rPr>
      </w:pPr>
      <w:r w:rsidRPr="006C32CA">
        <w:rPr>
          <w:rFonts w:ascii="Times New Roman" w:hAnsi="Times New Roman"/>
          <w:color w:val="000000"/>
          <w:sz w:val="24"/>
          <w:szCs w:val="24"/>
        </w:rPr>
        <w:t>3. К извещению о проведении запроса котировок должен быть приложен проект договора, заключаемого по результатам проведения запроса котировок.</w:t>
      </w:r>
    </w:p>
    <w:p w:rsidR="00627891" w:rsidRPr="006C32CA" w:rsidRDefault="00627891" w:rsidP="00627891">
      <w:pPr>
        <w:autoSpaceDE w:val="0"/>
        <w:autoSpaceDN w:val="0"/>
        <w:adjustRightInd w:val="0"/>
        <w:spacing w:after="0"/>
        <w:ind w:firstLine="709"/>
        <w:jc w:val="both"/>
        <w:rPr>
          <w:rFonts w:ascii="Times New Roman" w:hAnsi="Times New Roman"/>
          <w:color w:val="000000"/>
          <w:sz w:val="24"/>
          <w:szCs w:val="24"/>
        </w:rPr>
      </w:pPr>
      <w:r w:rsidRPr="006C32CA">
        <w:rPr>
          <w:rFonts w:ascii="Times New Roman" w:hAnsi="Times New Roman"/>
          <w:color w:val="000000"/>
          <w:sz w:val="24"/>
          <w:szCs w:val="24"/>
        </w:rPr>
        <w:t xml:space="preserve">4. </w:t>
      </w:r>
      <w:r>
        <w:rPr>
          <w:rFonts w:ascii="Times New Roman" w:hAnsi="Times New Roman"/>
          <w:color w:val="000000"/>
          <w:sz w:val="24"/>
          <w:szCs w:val="24"/>
        </w:rPr>
        <w:t>Заказчик</w:t>
      </w:r>
      <w:r w:rsidRPr="006C32CA">
        <w:rPr>
          <w:rFonts w:ascii="Times New Roman" w:hAnsi="Times New Roman"/>
          <w:color w:val="000000"/>
          <w:sz w:val="24"/>
          <w:szCs w:val="24"/>
        </w:rPr>
        <w:t xml:space="preserve"> вправе принять решение о внесении изменений в извещение о проведении запроса котировок. </w:t>
      </w:r>
    </w:p>
    <w:p w:rsidR="00627891" w:rsidRPr="006C32CA" w:rsidRDefault="00627891" w:rsidP="00627891">
      <w:pPr>
        <w:autoSpaceDE w:val="0"/>
        <w:autoSpaceDN w:val="0"/>
        <w:adjustRightInd w:val="0"/>
        <w:spacing w:after="0"/>
        <w:ind w:firstLine="709"/>
        <w:jc w:val="both"/>
        <w:rPr>
          <w:rFonts w:ascii="Times New Roman" w:hAnsi="Times New Roman"/>
          <w:color w:val="000000"/>
          <w:sz w:val="24"/>
          <w:szCs w:val="24"/>
        </w:rPr>
      </w:pPr>
      <w:proofErr w:type="gramStart"/>
      <w:r w:rsidRPr="006C32CA">
        <w:rPr>
          <w:rFonts w:ascii="Times New Roman" w:hAnsi="Times New Roman"/>
          <w:color w:val="000000"/>
          <w:sz w:val="24"/>
          <w:szCs w:val="24"/>
        </w:rPr>
        <w:t xml:space="preserve">В случае внесения изменений </w:t>
      </w:r>
      <w:r>
        <w:rPr>
          <w:rFonts w:ascii="Times New Roman" w:hAnsi="Times New Roman"/>
          <w:color w:val="000000"/>
          <w:sz w:val="24"/>
          <w:szCs w:val="24"/>
        </w:rPr>
        <w:t>Заказчик</w:t>
      </w:r>
      <w:r w:rsidRPr="006C32CA">
        <w:rPr>
          <w:rFonts w:ascii="Times New Roman" w:hAnsi="Times New Roman"/>
          <w:color w:val="000000"/>
          <w:sz w:val="24"/>
          <w:szCs w:val="24"/>
        </w:rPr>
        <w:t>ом в извещение о проведении запроса котировок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запросе котировок оставалось не менее половины срока подачи заявок на участие в такой закупке.</w:t>
      </w:r>
      <w:proofErr w:type="gramEnd"/>
    </w:p>
    <w:p w:rsidR="00627891" w:rsidRPr="006C32CA" w:rsidRDefault="00627891" w:rsidP="00627891">
      <w:pPr>
        <w:autoSpaceDE w:val="0"/>
        <w:autoSpaceDN w:val="0"/>
        <w:adjustRightInd w:val="0"/>
        <w:spacing w:after="0"/>
        <w:ind w:firstLine="709"/>
        <w:jc w:val="both"/>
        <w:rPr>
          <w:rFonts w:ascii="Times New Roman" w:hAnsi="Times New Roman"/>
          <w:color w:val="000000"/>
          <w:sz w:val="24"/>
          <w:szCs w:val="24"/>
        </w:rPr>
      </w:pPr>
      <w:r w:rsidRPr="006C32CA">
        <w:rPr>
          <w:rFonts w:ascii="Times New Roman" w:hAnsi="Times New Roman"/>
          <w:color w:val="000000"/>
          <w:sz w:val="24"/>
          <w:szCs w:val="24"/>
        </w:rPr>
        <w:t xml:space="preserve">Изменение </w:t>
      </w:r>
      <w:r>
        <w:rPr>
          <w:rFonts w:ascii="Times New Roman" w:hAnsi="Times New Roman"/>
          <w:color w:val="000000"/>
          <w:sz w:val="24"/>
          <w:szCs w:val="24"/>
        </w:rPr>
        <w:t>предмета</w:t>
      </w:r>
      <w:r w:rsidRPr="006C32CA">
        <w:rPr>
          <w:rFonts w:ascii="Times New Roman" w:hAnsi="Times New Roman"/>
          <w:color w:val="000000"/>
          <w:sz w:val="24"/>
          <w:szCs w:val="24"/>
        </w:rPr>
        <w:t xml:space="preserve"> закупки не допускается. </w:t>
      </w:r>
    </w:p>
    <w:p w:rsidR="00627891" w:rsidRPr="006C32CA" w:rsidRDefault="00627891" w:rsidP="00627891">
      <w:pPr>
        <w:autoSpaceDE w:val="0"/>
        <w:autoSpaceDN w:val="0"/>
        <w:adjustRightInd w:val="0"/>
        <w:spacing w:after="0"/>
        <w:ind w:firstLine="709"/>
        <w:jc w:val="both"/>
        <w:rPr>
          <w:rFonts w:ascii="Times New Roman" w:hAnsi="Times New Roman"/>
          <w:color w:val="000000"/>
          <w:sz w:val="24"/>
          <w:szCs w:val="24"/>
        </w:rPr>
      </w:pPr>
      <w:r w:rsidRPr="006C32CA">
        <w:rPr>
          <w:rFonts w:ascii="Times New Roman" w:hAnsi="Times New Roman"/>
          <w:color w:val="000000"/>
          <w:sz w:val="24"/>
          <w:szCs w:val="24"/>
        </w:rPr>
        <w:t xml:space="preserve">5. В случае получения от участника закупки запроса о разъяснении положений извещения, Организатор закупки в течение трех рабочих дней </w:t>
      </w:r>
      <w:proofErr w:type="gramStart"/>
      <w:r w:rsidRPr="006C32CA">
        <w:rPr>
          <w:rFonts w:ascii="Times New Roman" w:hAnsi="Times New Roman"/>
          <w:color w:val="000000"/>
          <w:sz w:val="24"/>
          <w:szCs w:val="24"/>
        </w:rPr>
        <w:t>с даты поступления</w:t>
      </w:r>
      <w:proofErr w:type="gramEnd"/>
      <w:r w:rsidRPr="006C32CA">
        <w:rPr>
          <w:rFonts w:ascii="Times New Roman" w:hAnsi="Times New Roman"/>
          <w:color w:val="000000"/>
          <w:sz w:val="24"/>
          <w:szCs w:val="24"/>
        </w:rPr>
        <w:t xml:space="preserve"> запроса размещает  в ЕИС разъяснения положений извещения о проведении запроса котировок с указанием предмета запроса, но без указания участника такой закупки, от которого поступил указанный запрос. </w:t>
      </w:r>
      <w:r>
        <w:rPr>
          <w:rFonts w:ascii="Times New Roman" w:hAnsi="Times New Roman"/>
          <w:color w:val="000000"/>
          <w:sz w:val="24"/>
          <w:szCs w:val="24"/>
        </w:rPr>
        <w:t>Заказчик</w:t>
      </w:r>
      <w:r w:rsidRPr="006C32CA">
        <w:rPr>
          <w:rFonts w:ascii="Times New Roman" w:hAnsi="Times New Roman"/>
          <w:color w:val="000000"/>
          <w:sz w:val="24"/>
          <w:szCs w:val="24"/>
        </w:rPr>
        <w:t xml:space="preserve"> вправе не осуществлять такое разъяснение в случае, если указанный запрос поступил </w:t>
      </w:r>
      <w:proofErr w:type="gramStart"/>
      <w:r w:rsidRPr="006C32CA">
        <w:rPr>
          <w:rFonts w:ascii="Times New Roman" w:hAnsi="Times New Roman"/>
          <w:color w:val="000000"/>
          <w:sz w:val="24"/>
          <w:szCs w:val="24"/>
        </w:rPr>
        <w:t>позднее</w:t>
      </w:r>
      <w:proofErr w:type="gramEnd"/>
      <w:r w:rsidRPr="006C32CA">
        <w:rPr>
          <w:rFonts w:ascii="Times New Roman" w:hAnsi="Times New Roman"/>
          <w:color w:val="000000"/>
          <w:sz w:val="24"/>
          <w:szCs w:val="24"/>
        </w:rPr>
        <w:t xml:space="preserve"> чем за три рабочих дня до даты окончания срока подачи заявок на участие в такой закупке.</w:t>
      </w:r>
    </w:p>
    <w:p w:rsidR="00627891" w:rsidRPr="006C32CA" w:rsidRDefault="00627891" w:rsidP="00627891">
      <w:pPr>
        <w:autoSpaceDE w:val="0"/>
        <w:autoSpaceDN w:val="0"/>
        <w:adjustRightInd w:val="0"/>
        <w:spacing w:after="0"/>
        <w:ind w:firstLine="709"/>
        <w:jc w:val="both"/>
        <w:rPr>
          <w:rFonts w:ascii="Times New Roman" w:hAnsi="Times New Roman"/>
          <w:color w:val="000000"/>
          <w:sz w:val="24"/>
          <w:szCs w:val="24"/>
        </w:rPr>
      </w:pPr>
      <w:r w:rsidRPr="006C32CA">
        <w:rPr>
          <w:rFonts w:ascii="Times New Roman" w:hAnsi="Times New Roman"/>
          <w:color w:val="000000"/>
          <w:sz w:val="24"/>
          <w:szCs w:val="24"/>
        </w:rPr>
        <w:t xml:space="preserve">6. </w:t>
      </w:r>
      <w:r>
        <w:rPr>
          <w:rFonts w:ascii="Times New Roman" w:hAnsi="Times New Roman"/>
          <w:color w:val="000000"/>
          <w:sz w:val="24"/>
          <w:szCs w:val="24"/>
        </w:rPr>
        <w:t>Заказчик</w:t>
      </w:r>
      <w:r w:rsidRPr="006C32CA">
        <w:rPr>
          <w:rFonts w:ascii="Times New Roman" w:hAnsi="Times New Roman"/>
          <w:color w:val="000000"/>
          <w:sz w:val="24"/>
          <w:szCs w:val="24"/>
        </w:rPr>
        <w:t xml:space="preserve"> вправе отменить запрос котировок до наступления даты и времени окончания срока подачи заявок на участие в запросе котировок.</w:t>
      </w:r>
    </w:p>
    <w:p w:rsidR="00627891" w:rsidRPr="006C32CA" w:rsidRDefault="00627891" w:rsidP="00627891">
      <w:pPr>
        <w:autoSpaceDE w:val="0"/>
        <w:autoSpaceDN w:val="0"/>
        <w:adjustRightInd w:val="0"/>
        <w:spacing w:after="0"/>
        <w:ind w:firstLine="709"/>
        <w:jc w:val="both"/>
        <w:rPr>
          <w:rFonts w:ascii="Times New Roman" w:hAnsi="Times New Roman"/>
          <w:color w:val="000000"/>
          <w:sz w:val="24"/>
          <w:szCs w:val="24"/>
        </w:rPr>
      </w:pPr>
      <w:r w:rsidRPr="006C32CA">
        <w:rPr>
          <w:rFonts w:ascii="Times New Roman" w:hAnsi="Times New Roman"/>
          <w:color w:val="000000"/>
          <w:sz w:val="24"/>
          <w:szCs w:val="24"/>
        </w:rPr>
        <w:t xml:space="preserve">Решение об отмене запроса котировок размещается в </w:t>
      </w:r>
      <w:r>
        <w:rPr>
          <w:rFonts w:ascii="Times New Roman" w:hAnsi="Times New Roman"/>
          <w:color w:val="000000"/>
          <w:sz w:val="24"/>
          <w:szCs w:val="24"/>
        </w:rPr>
        <w:t xml:space="preserve">ЕИС </w:t>
      </w:r>
      <w:r w:rsidRPr="006C32CA">
        <w:rPr>
          <w:rFonts w:ascii="Times New Roman" w:hAnsi="Times New Roman"/>
          <w:color w:val="000000"/>
          <w:sz w:val="24"/>
          <w:szCs w:val="24"/>
        </w:rPr>
        <w:t>в день принятия этого решения.</w:t>
      </w:r>
    </w:p>
    <w:p w:rsidR="00627891" w:rsidRPr="006C32CA" w:rsidRDefault="00627891" w:rsidP="00627891">
      <w:pPr>
        <w:autoSpaceDE w:val="0"/>
        <w:autoSpaceDN w:val="0"/>
        <w:adjustRightInd w:val="0"/>
        <w:spacing w:after="0"/>
        <w:ind w:firstLine="709"/>
        <w:jc w:val="both"/>
        <w:rPr>
          <w:rFonts w:ascii="Times New Roman" w:hAnsi="Times New Roman"/>
          <w:color w:val="000000"/>
          <w:sz w:val="24"/>
          <w:szCs w:val="24"/>
        </w:rPr>
      </w:pPr>
      <w:r w:rsidRPr="006C32CA">
        <w:rPr>
          <w:rFonts w:ascii="Times New Roman" w:hAnsi="Times New Roman"/>
          <w:color w:val="000000"/>
          <w:sz w:val="24"/>
          <w:szCs w:val="24"/>
        </w:rPr>
        <w:t xml:space="preserve">По истечении срока отмены запроса котировок в соответствии с </w:t>
      </w:r>
      <w:r>
        <w:rPr>
          <w:rFonts w:ascii="Times New Roman" w:hAnsi="Times New Roman"/>
          <w:color w:val="000000"/>
          <w:sz w:val="24"/>
          <w:szCs w:val="24"/>
        </w:rPr>
        <w:t xml:space="preserve">частью </w:t>
      </w:r>
      <w:r w:rsidRPr="006C32CA">
        <w:rPr>
          <w:rFonts w:ascii="Times New Roman" w:hAnsi="Times New Roman"/>
          <w:color w:val="000000"/>
          <w:sz w:val="24"/>
          <w:szCs w:val="24"/>
        </w:rPr>
        <w:t xml:space="preserve">6 настоящей статьи и до заключения договора </w:t>
      </w:r>
      <w:r>
        <w:rPr>
          <w:rFonts w:ascii="Times New Roman" w:hAnsi="Times New Roman"/>
          <w:color w:val="000000"/>
          <w:sz w:val="24"/>
          <w:szCs w:val="24"/>
        </w:rPr>
        <w:t>Заказчик</w:t>
      </w:r>
      <w:r w:rsidRPr="006C32CA">
        <w:rPr>
          <w:rFonts w:ascii="Times New Roman" w:hAnsi="Times New Roman"/>
          <w:color w:val="000000"/>
          <w:sz w:val="24"/>
          <w:szCs w:val="24"/>
        </w:rPr>
        <w:t xml:space="preserve">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627891" w:rsidRPr="006C32CA" w:rsidRDefault="00627891" w:rsidP="00627891">
      <w:pPr>
        <w:autoSpaceDE w:val="0"/>
        <w:autoSpaceDN w:val="0"/>
        <w:adjustRightInd w:val="0"/>
        <w:spacing w:after="0"/>
        <w:ind w:firstLine="709"/>
        <w:jc w:val="both"/>
        <w:rPr>
          <w:rFonts w:ascii="Times New Roman" w:hAnsi="Times New Roman"/>
          <w:color w:val="000000"/>
          <w:sz w:val="24"/>
          <w:szCs w:val="24"/>
        </w:rPr>
      </w:pPr>
      <w:r w:rsidRPr="006C32CA">
        <w:rPr>
          <w:rFonts w:ascii="Times New Roman" w:hAnsi="Times New Roman"/>
          <w:color w:val="000000"/>
          <w:sz w:val="24"/>
          <w:szCs w:val="24"/>
        </w:rPr>
        <w:t xml:space="preserve">7. Участнику запроса котировок для участия в конкурентной закупке в электронной форме необходимо получить аккредитацию на электронной площадке в порядке, установленном </w:t>
      </w:r>
      <w:r>
        <w:rPr>
          <w:rFonts w:ascii="Times New Roman" w:hAnsi="Times New Roman"/>
          <w:color w:val="000000"/>
          <w:sz w:val="24"/>
          <w:szCs w:val="24"/>
        </w:rPr>
        <w:t>О</w:t>
      </w:r>
      <w:r w:rsidRPr="006C32CA">
        <w:rPr>
          <w:rFonts w:ascii="Times New Roman" w:hAnsi="Times New Roman"/>
          <w:color w:val="000000"/>
          <w:sz w:val="24"/>
          <w:szCs w:val="24"/>
        </w:rPr>
        <w:t xml:space="preserve">ператором </w:t>
      </w:r>
      <w:r>
        <w:rPr>
          <w:rFonts w:ascii="Times New Roman" w:hAnsi="Times New Roman"/>
          <w:color w:val="000000"/>
          <w:sz w:val="24"/>
          <w:szCs w:val="24"/>
        </w:rPr>
        <w:t>ЭП</w:t>
      </w:r>
      <w:r w:rsidRPr="006C32CA">
        <w:rPr>
          <w:rFonts w:ascii="Times New Roman" w:hAnsi="Times New Roman"/>
          <w:color w:val="000000"/>
          <w:sz w:val="24"/>
          <w:szCs w:val="24"/>
        </w:rPr>
        <w:t>.</w:t>
      </w:r>
    </w:p>
    <w:p w:rsidR="00627891" w:rsidRPr="006C32CA" w:rsidRDefault="00627891" w:rsidP="00627891">
      <w:pPr>
        <w:autoSpaceDE w:val="0"/>
        <w:autoSpaceDN w:val="0"/>
        <w:adjustRightInd w:val="0"/>
        <w:spacing w:after="0"/>
        <w:ind w:firstLine="709"/>
        <w:jc w:val="both"/>
        <w:rPr>
          <w:rFonts w:ascii="Times New Roman" w:hAnsi="Times New Roman"/>
          <w:color w:val="000000"/>
          <w:sz w:val="24"/>
          <w:szCs w:val="24"/>
        </w:rPr>
      </w:pPr>
      <w:r w:rsidRPr="006C32CA">
        <w:rPr>
          <w:rFonts w:ascii="Times New Roman" w:hAnsi="Times New Roman"/>
          <w:color w:val="000000"/>
          <w:sz w:val="24"/>
          <w:szCs w:val="24"/>
        </w:rPr>
        <w:t xml:space="preserve">8. </w:t>
      </w:r>
      <w:proofErr w:type="gramStart"/>
      <w:r w:rsidRPr="006C32CA">
        <w:rPr>
          <w:rFonts w:ascii="Times New Roman" w:hAnsi="Times New Roman"/>
          <w:color w:val="000000"/>
          <w:sz w:val="24"/>
          <w:szCs w:val="24"/>
        </w:rPr>
        <w:t xml:space="preserve">Участник запроса котировок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в извещении о закупке даты и времени окончания срока подачи заявок на участие в такой закупке. </w:t>
      </w:r>
      <w:proofErr w:type="gramEnd"/>
    </w:p>
    <w:p w:rsidR="00627891" w:rsidRPr="006C32CA" w:rsidRDefault="00627891" w:rsidP="00627891">
      <w:pPr>
        <w:autoSpaceDE w:val="0"/>
        <w:autoSpaceDN w:val="0"/>
        <w:adjustRightInd w:val="0"/>
        <w:spacing w:after="0"/>
        <w:ind w:firstLine="709"/>
        <w:jc w:val="both"/>
        <w:rPr>
          <w:rFonts w:ascii="Times New Roman" w:hAnsi="Times New Roman"/>
          <w:color w:val="000000"/>
          <w:sz w:val="24"/>
          <w:szCs w:val="24"/>
        </w:rPr>
      </w:pPr>
      <w:bookmarkStart w:id="19" w:name="Par28"/>
      <w:bookmarkEnd w:id="19"/>
      <w:r w:rsidRPr="006C32CA">
        <w:rPr>
          <w:rFonts w:ascii="Times New Roman" w:hAnsi="Times New Roman"/>
          <w:color w:val="000000"/>
          <w:sz w:val="24"/>
          <w:szCs w:val="24"/>
        </w:rPr>
        <w:t>9. Заявка на участие в запросе котировок должна содержать:</w:t>
      </w:r>
    </w:p>
    <w:p w:rsidR="00627891" w:rsidRPr="006C32CA" w:rsidRDefault="00627891" w:rsidP="00627891">
      <w:pPr>
        <w:autoSpaceDE w:val="0"/>
        <w:autoSpaceDN w:val="0"/>
        <w:adjustRightInd w:val="0"/>
        <w:spacing w:after="0"/>
        <w:ind w:firstLine="709"/>
        <w:jc w:val="both"/>
        <w:rPr>
          <w:rFonts w:ascii="Times New Roman" w:hAnsi="Times New Roman"/>
          <w:color w:val="000000"/>
          <w:sz w:val="24"/>
          <w:szCs w:val="24"/>
        </w:rPr>
      </w:pPr>
      <w:r w:rsidRPr="006C32CA">
        <w:rPr>
          <w:rFonts w:ascii="Times New Roman" w:hAnsi="Times New Roman"/>
          <w:color w:val="000000"/>
          <w:sz w:val="24"/>
          <w:szCs w:val="24"/>
        </w:rPr>
        <w:t>1) Заявку на участие в запросе котировок представленную по форме, установленной в извещении о проведении запроса котировок.</w:t>
      </w:r>
    </w:p>
    <w:p w:rsidR="00627891" w:rsidRPr="006C32CA" w:rsidRDefault="00627891" w:rsidP="00627891">
      <w:pPr>
        <w:autoSpaceDE w:val="0"/>
        <w:autoSpaceDN w:val="0"/>
        <w:adjustRightInd w:val="0"/>
        <w:spacing w:after="0"/>
        <w:ind w:firstLine="709"/>
        <w:jc w:val="both"/>
        <w:rPr>
          <w:rFonts w:ascii="Times New Roman" w:hAnsi="Times New Roman"/>
          <w:color w:val="000000"/>
          <w:sz w:val="24"/>
          <w:szCs w:val="24"/>
        </w:rPr>
      </w:pPr>
      <w:bookmarkStart w:id="20" w:name="Par31"/>
      <w:bookmarkEnd w:id="20"/>
      <w:r w:rsidRPr="006C32CA">
        <w:rPr>
          <w:rFonts w:ascii="Times New Roman" w:hAnsi="Times New Roman"/>
          <w:color w:val="000000"/>
          <w:sz w:val="24"/>
          <w:szCs w:val="24"/>
        </w:rPr>
        <w:t>2) сведения и документы об участнике закупки, подавшем такую заявку, а также о лицах, выступающих на стороне участника закупки, а именно:</w:t>
      </w:r>
    </w:p>
    <w:p w:rsidR="00627891" w:rsidRPr="00975933" w:rsidRDefault="00627891" w:rsidP="00627891">
      <w:pPr>
        <w:spacing w:after="0"/>
        <w:ind w:firstLine="709"/>
        <w:jc w:val="both"/>
        <w:rPr>
          <w:rFonts w:ascii="Times New Roman" w:hAnsi="Times New Roman"/>
          <w:sz w:val="24"/>
          <w:szCs w:val="24"/>
        </w:rPr>
      </w:pPr>
      <w:proofErr w:type="gramStart"/>
      <w:r>
        <w:rPr>
          <w:rFonts w:ascii="Times New Roman" w:hAnsi="Times New Roman"/>
          <w:sz w:val="24"/>
          <w:szCs w:val="24"/>
        </w:rPr>
        <w:t>а</w:t>
      </w:r>
      <w:r w:rsidRPr="00975933">
        <w:rPr>
          <w:rFonts w:ascii="Times New Roman" w:hAnsi="Times New Roman"/>
          <w:sz w:val="24"/>
          <w:szCs w:val="24"/>
        </w:rPr>
        <w:t xml:space="preserve">) </w:t>
      </w:r>
      <w:r w:rsidRPr="00D14330">
        <w:rPr>
          <w:rFonts w:ascii="Times New Roman" w:hAnsi="Times New Roman"/>
          <w:sz w:val="24"/>
          <w:szCs w:val="24"/>
        </w:rPr>
        <w:t xml:space="preserve">наименование, фирменное наименование (при наличии), место нахождения (для юридического лица), почтовый адрес участника </w:t>
      </w:r>
      <w:r>
        <w:rPr>
          <w:rFonts w:ascii="Times New Roman" w:hAnsi="Times New Roman"/>
          <w:sz w:val="24"/>
          <w:szCs w:val="24"/>
        </w:rPr>
        <w:t>конкурентной закупки</w:t>
      </w:r>
      <w:r w:rsidRPr="00D14330">
        <w:rPr>
          <w:rFonts w:ascii="Times New Roman" w:hAnsi="Times New Roman"/>
          <w:sz w:val="24"/>
          <w:szCs w:val="24"/>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w:t>
      </w:r>
      <w:r>
        <w:rPr>
          <w:rFonts w:ascii="Times New Roman" w:hAnsi="Times New Roman"/>
          <w:sz w:val="24"/>
          <w:szCs w:val="24"/>
        </w:rPr>
        <w:t>конкурентной закупки</w:t>
      </w:r>
      <w:r w:rsidRPr="00D14330">
        <w:rPr>
          <w:rFonts w:ascii="Times New Roman" w:hAnsi="Times New Roman"/>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Pr="00F24569">
        <w:rPr>
          <w:rFonts w:ascii="Times New Roman" w:hAnsi="Times New Roman"/>
          <w:sz w:val="24"/>
          <w:szCs w:val="24"/>
        </w:rPr>
        <w:t xml:space="preserve">конкурентной закупки </w:t>
      </w:r>
      <w:r w:rsidRPr="00D14330">
        <w:rPr>
          <w:rFonts w:ascii="Times New Roman" w:hAnsi="Times New Roman"/>
          <w:sz w:val="24"/>
          <w:szCs w:val="24"/>
        </w:rPr>
        <w:t>(для иностранного лица), идентификационный номер налогоплательщика (при наличии</w:t>
      </w:r>
      <w:proofErr w:type="gramEnd"/>
      <w:r w:rsidRPr="00D14330">
        <w:rPr>
          <w:rFonts w:ascii="Times New Roman" w:hAnsi="Times New Roman"/>
          <w:sz w:val="24"/>
          <w:szCs w:val="24"/>
        </w:rPr>
        <w:t xml:space="preserve">) учредителей, членов коллегиального исполнительного органа, лица, исполняющего функции единоличного исполнительного органа участника </w:t>
      </w:r>
      <w:r w:rsidRPr="00F24569">
        <w:rPr>
          <w:rFonts w:ascii="Times New Roman" w:hAnsi="Times New Roman"/>
          <w:sz w:val="24"/>
          <w:szCs w:val="24"/>
        </w:rPr>
        <w:t>конкурентной закупки</w:t>
      </w:r>
      <w:r w:rsidRPr="00975933">
        <w:rPr>
          <w:rFonts w:ascii="Times New Roman" w:hAnsi="Times New Roman"/>
          <w:sz w:val="24"/>
          <w:szCs w:val="24"/>
        </w:rPr>
        <w:t>;</w:t>
      </w:r>
    </w:p>
    <w:p w:rsidR="00627891" w:rsidRPr="00187CBD" w:rsidRDefault="00627891" w:rsidP="00627891">
      <w:pPr>
        <w:spacing w:after="0"/>
        <w:ind w:firstLine="709"/>
        <w:jc w:val="both"/>
        <w:rPr>
          <w:rFonts w:ascii="Times New Roman" w:hAnsi="Times New Roman"/>
          <w:sz w:val="24"/>
          <w:szCs w:val="24"/>
        </w:rPr>
      </w:pPr>
      <w:r>
        <w:rPr>
          <w:rFonts w:ascii="Times New Roman" w:hAnsi="Times New Roman"/>
          <w:sz w:val="24"/>
          <w:szCs w:val="24"/>
        </w:rPr>
        <w:t>б</w:t>
      </w:r>
      <w:r w:rsidRPr="00187CBD">
        <w:rPr>
          <w:rFonts w:ascii="Times New Roman" w:hAnsi="Times New Roman"/>
          <w:sz w:val="24"/>
          <w:szCs w:val="24"/>
        </w:rPr>
        <w:t xml:space="preserve">) документы, подтверждающие соответствие участника </w:t>
      </w:r>
      <w:r w:rsidRPr="00F24569">
        <w:rPr>
          <w:rFonts w:ascii="Times New Roman" w:hAnsi="Times New Roman"/>
          <w:sz w:val="24"/>
          <w:szCs w:val="24"/>
        </w:rPr>
        <w:t>конкурентной закупки</w:t>
      </w:r>
      <w:r w:rsidRPr="00187CBD">
        <w:rPr>
          <w:rFonts w:ascii="Times New Roman" w:hAnsi="Times New Roman"/>
          <w:sz w:val="24"/>
          <w:szCs w:val="24"/>
        </w:rPr>
        <w:t xml:space="preserve"> требованиям, установленным пунктом 1 </w:t>
      </w:r>
      <w:r>
        <w:rPr>
          <w:rFonts w:ascii="Times New Roman" w:hAnsi="Times New Roman"/>
          <w:sz w:val="24"/>
          <w:szCs w:val="24"/>
        </w:rPr>
        <w:t>части</w:t>
      </w:r>
      <w:r w:rsidRPr="00187CBD">
        <w:rPr>
          <w:rFonts w:ascii="Times New Roman" w:hAnsi="Times New Roman"/>
          <w:sz w:val="24"/>
          <w:szCs w:val="24"/>
        </w:rPr>
        <w:t xml:space="preserve"> </w:t>
      </w:r>
      <w:r>
        <w:rPr>
          <w:rFonts w:ascii="Times New Roman" w:hAnsi="Times New Roman"/>
          <w:sz w:val="24"/>
          <w:szCs w:val="24"/>
        </w:rPr>
        <w:t>2 статьи 12 настоящего П</w:t>
      </w:r>
      <w:r w:rsidRPr="00187CBD">
        <w:rPr>
          <w:rFonts w:ascii="Times New Roman" w:hAnsi="Times New Roman"/>
          <w:sz w:val="24"/>
          <w:szCs w:val="24"/>
        </w:rPr>
        <w:t xml:space="preserve">оложения, или копии этих документов, а также декларация о соответствии участника </w:t>
      </w:r>
      <w:r w:rsidRPr="00F24569">
        <w:rPr>
          <w:rFonts w:ascii="Times New Roman" w:hAnsi="Times New Roman"/>
          <w:sz w:val="24"/>
          <w:szCs w:val="24"/>
        </w:rPr>
        <w:t xml:space="preserve">конкурентной закупки </w:t>
      </w:r>
      <w:r w:rsidRPr="00187CBD">
        <w:rPr>
          <w:rFonts w:ascii="Times New Roman" w:hAnsi="Times New Roman"/>
          <w:sz w:val="24"/>
          <w:szCs w:val="24"/>
        </w:rPr>
        <w:t xml:space="preserve">требованиям, установленным </w:t>
      </w:r>
      <w:r>
        <w:rPr>
          <w:rFonts w:ascii="Times New Roman" w:hAnsi="Times New Roman"/>
          <w:sz w:val="24"/>
          <w:szCs w:val="24"/>
        </w:rPr>
        <w:t>пун</w:t>
      </w:r>
      <w:r w:rsidRPr="00187CBD">
        <w:rPr>
          <w:rFonts w:ascii="Times New Roman" w:hAnsi="Times New Roman"/>
          <w:sz w:val="24"/>
          <w:szCs w:val="24"/>
        </w:rPr>
        <w:t xml:space="preserve">ктами 2-8 </w:t>
      </w:r>
      <w:r>
        <w:rPr>
          <w:rFonts w:ascii="Times New Roman" w:hAnsi="Times New Roman"/>
          <w:sz w:val="24"/>
          <w:szCs w:val="24"/>
        </w:rPr>
        <w:t>части</w:t>
      </w:r>
      <w:r w:rsidRPr="00187CBD">
        <w:rPr>
          <w:rFonts w:ascii="Times New Roman" w:hAnsi="Times New Roman"/>
          <w:sz w:val="24"/>
          <w:szCs w:val="24"/>
        </w:rPr>
        <w:t xml:space="preserve"> 2 статьи 12 настоящего </w:t>
      </w:r>
      <w:r>
        <w:rPr>
          <w:rFonts w:ascii="Times New Roman" w:hAnsi="Times New Roman"/>
          <w:sz w:val="24"/>
          <w:szCs w:val="24"/>
        </w:rPr>
        <w:t>П</w:t>
      </w:r>
      <w:r w:rsidRPr="00187CBD">
        <w:rPr>
          <w:rFonts w:ascii="Times New Roman" w:hAnsi="Times New Roman"/>
          <w:sz w:val="24"/>
          <w:szCs w:val="24"/>
        </w:rPr>
        <w:t>оложения;</w:t>
      </w:r>
    </w:p>
    <w:p w:rsidR="00627891" w:rsidRPr="00187CBD" w:rsidRDefault="00627891" w:rsidP="00627891">
      <w:pPr>
        <w:spacing w:after="0"/>
        <w:ind w:firstLine="709"/>
        <w:jc w:val="both"/>
        <w:rPr>
          <w:rFonts w:ascii="Times New Roman" w:hAnsi="Times New Roman"/>
          <w:sz w:val="24"/>
          <w:szCs w:val="24"/>
        </w:rPr>
      </w:pPr>
      <w:r>
        <w:rPr>
          <w:rFonts w:ascii="Times New Roman" w:hAnsi="Times New Roman"/>
          <w:sz w:val="24"/>
          <w:szCs w:val="24"/>
        </w:rPr>
        <w:t>в</w:t>
      </w:r>
      <w:r w:rsidRPr="00187CBD">
        <w:rPr>
          <w:rFonts w:ascii="Times New Roman" w:hAnsi="Times New Roman"/>
          <w:sz w:val="24"/>
          <w:szCs w:val="24"/>
        </w:rPr>
        <w:t xml:space="preserve">) полученную не ранее чем за шесть месяцев до дня размещения в ЕИС извещения о проведении </w:t>
      </w:r>
      <w:r>
        <w:rPr>
          <w:rFonts w:ascii="Times New Roman" w:hAnsi="Times New Roman"/>
          <w:sz w:val="24"/>
          <w:szCs w:val="24"/>
        </w:rPr>
        <w:t xml:space="preserve">конкурентной закупки </w:t>
      </w:r>
      <w:r w:rsidRPr="00E4381C">
        <w:rPr>
          <w:rFonts w:ascii="Times New Roman" w:hAnsi="Times New Roman"/>
          <w:sz w:val="24"/>
          <w:szCs w:val="24"/>
        </w:rPr>
        <w:t>копи</w:t>
      </w:r>
      <w:r>
        <w:rPr>
          <w:rFonts w:ascii="Times New Roman" w:hAnsi="Times New Roman"/>
          <w:sz w:val="24"/>
          <w:szCs w:val="24"/>
        </w:rPr>
        <w:t>ю</w:t>
      </w:r>
      <w:r w:rsidRPr="00E4381C">
        <w:rPr>
          <w:rFonts w:ascii="Times New Roman" w:hAnsi="Times New Roman"/>
          <w:sz w:val="24"/>
          <w:szCs w:val="24"/>
        </w:rPr>
        <w:t xml:space="preserve"> выписки из единого государственного реестра юридических ли</w:t>
      </w:r>
      <w:r>
        <w:rPr>
          <w:rFonts w:ascii="Times New Roman" w:hAnsi="Times New Roman"/>
          <w:sz w:val="24"/>
          <w:szCs w:val="24"/>
        </w:rPr>
        <w:t>ц (для юридического лица), копию</w:t>
      </w:r>
      <w:r w:rsidRPr="00E4381C">
        <w:rPr>
          <w:rFonts w:ascii="Times New Roman" w:hAnsi="Times New Roman"/>
          <w:sz w:val="24"/>
          <w:szCs w:val="24"/>
        </w:rPr>
        <w:t xml:space="preserve"> выписки из единого государственного реестра индивидуальных предпринимателей (для и</w:t>
      </w:r>
      <w:r>
        <w:rPr>
          <w:rFonts w:ascii="Times New Roman" w:hAnsi="Times New Roman"/>
          <w:sz w:val="24"/>
          <w:szCs w:val="24"/>
        </w:rPr>
        <w:t>ндивидуального предпринимателя)</w:t>
      </w:r>
      <w:r w:rsidRPr="00187CBD">
        <w:rPr>
          <w:rFonts w:ascii="Times New Roman" w:hAnsi="Times New Roman"/>
          <w:sz w:val="24"/>
          <w:szCs w:val="24"/>
        </w:rPr>
        <w:t>;</w:t>
      </w:r>
    </w:p>
    <w:p w:rsidR="00627891" w:rsidRPr="00187CBD" w:rsidRDefault="00627891" w:rsidP="00627891">
      <w:pPr>
        <w:spacing w:after="0"/>
        <w:ind w:firstLine="709"/>
        <w:jc w:val="both"/>
        <w:rPr>
          <w:rFonts w:ascii="Times New Roman" w:hAnsi="Times New Roman"/>
          <w:sz w:val="24"/>
          <w:szCs w:val="24"/>
        </w:rPr>
      </w:pPr>
      <w:r>
        <w:rPr>
          <w:rFonts w:ascii="Times New Roman" w:hAnsi="Times New Roman"/>
          <w:sz w:val="24"/>
          <w:szCs w:val="24"/>
        </w:rPr>
        <w:t>г</w:t>
      </w:r>
      <w:r w:rsidRPr="00187CBD">
        <w:rPr>
          <w:rFonts w:ascii="Times New Roman" w:hAnsi="Times New Roman"/>
          <w:sz w:val="24"/>
          <w:szCs w:val="24"/>
        </w:rPr>
        <w:t xml:space="preserve">) </w:t>
      </w:r>
      <w:r w:rsidRPr="00E4381C">
        <w:rPr>
          <w:rFonts w:ascii="Times New Roman" w:hAnsi="Times New Roman"/>
          <w:sz w:val="24"/>
          <w:szCs w:val="24"/>
        </w:rPr>
        <w:t>копии документов, подтверждающих полномочия руководителя. В случае</w:t>
      </w:r>
      <w:proofErr w:type="gramStart"/>
      <w:r w:rsidRPr="00E4381C">
        <w:rPr>
          <w:rFonts w:ascii="Times New Roman" w:hAnsi="Times New Roman"/>
          <w:sz w:val="24"/>
          <w:szCs w:val="24"/>
        </w:rPr>
        <w:t>,</w:t>
      </w:r>
      <w:proofErr w:type="gramEnd"/>
      <w:r w:rsidRPr="00E4381C">
        <w:rPr>
          <w:rFonts w:ascii="Times New Roman" w:hAnsi="Times New Roman"/>
          <w:sz w:val="24"/>
          <w:szCs w:val="24"/>
        </w:rPr>
        <w:t xml:space="preserve"> если от имени этого участника действует иное лицо, также представляется доверенность, выданная физическому лицу на осуществление от имени этого участника действий по участию в </w:t>
      </w:r>
      <w:r w:rsidRPr="00F24569">
        <w:rPr>
          <w:rFonts w:ascii="Times New Roman" w:hAnsi="Times New Roman"/>
          <w:sz w:val="24"/>
          <w:szCs w:val="24"/>
        </w:rPr>
        <w:t>конкурентной закупки</w:t>
      </w:r>
      <w:r w:rsidRPr="00E4381C">
        <w:rPr>
          <w:rFonts w:ascii="Times New Roman" w:hAnsi="Times New Roman"/>
          <w:sz w:val="24"/>
          <w:szCs w:val="24"/>
        </w:rPr>
        <w:t>, заверенная его печатью (при наличии печати) и подписанная руководителем или уполномоченным им лицом. В случае</w:t>
      </w:r>
      <w:proofErr w:type="gramStart"/>
      <w:r w:rsidRPr="00E4381C">
        <w:rPr>
          <w:rFonts w:ascii="Times New Roman" w:hAnsi="Times New Roman"/>
          <w:sz w:val="24"/>
          <w:szCs w:val="24"/>
        </w:rPr>
        <w:t>,</w:t>
      </w:r>
      <w:proofErr w:type="gramEnd"/>
      <w:r w:rsidRPr="00E4381C">
        <w:rPr>
          <w:rFonts w:ascii="Times New Roman" w:hAnsi="Times New Roman"/>
          <w:sz w:val="24"/>
          <w:szCs w:val="24"/>
        </w:rPr>
        <w:t xml:space="preserve">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r>
        <w:rPr>
          <w:rFonts w:ascii="Times New Roman" w:hAnsi="Times New Roman"/>
          <w:sz w:val="24"/>
          <w:szCs w:val="24"/>
        </w:rPr>
        <w:t>;</w:t>
      </w:r>
    </w:p>
    <w:p w:rsidR="00627891" w:rsidRPr="00187CBD" w:rsidRDefault="00627891" w:rsidP="00627891">
      <w:pPr>
        <w:spacing w:after="0"/>
        <w:ind w:firstLine="709"/>
        <w:jc w:val="both"/>
        <w:rPr>
          <w:rFonts w:ascii="Times New Roman" w:hAnsi="Times New Roman"/>
          <w:sz w:val="24"/>
          <w:szCs w:val="24"/>
        </w:rPr>
      </w:pPr>
      <w:r>
        <w:rPr>
          <w:rFonts w:ascii="Times New Roman" w:hAnsi="Times New Roman"/>
          <w:sz w:val="24"/>
          <w:szCs w:val="24"/>
        </w:rPr>
        <w:t>д</w:t>
      </w:r>
      <w:r w:rsidRPr="00187CBD">
        <w:rPr>
          <w:rFonts w:ascii="Times New Roman" w:hAnsi="Times New Roman"/>
          <w:sz w:val="24"/>
          <w:szCs w:val="24"/>
        </w:rPr>
        <w:t xml:space="preserve">) </w:t>
      </w:r>
      <w:r w:rsidRPr="00E4381C">
        <w:rPr>
          <w:rFonts w:ascii="Times New Roman" w:hAnsi="Times New Roman"/>
          <w:sz w:val="24"/>
          <w:szCs w:val="24"/>
        </w:rPr>
        <w:t>копии учредительных документов этого участника (для юридического лица), копия документа, удостоверяющего его личность (для физического лица)</w:t>
      </w:r>
      <w:r w:rsidRPr="00187CBD">
        <w:rPr>
          <w:rFonts w:ascii="Times New Roman" w:hAnsi="Times New Roman"/>
          <w:sz w:val="24"/>
          <w:szCs w:val="24"/>
        </w:rPr>
        <w:t>;</w:t>
      </w:r>
    </w:p>
    <w:p w:rsidR="00627891" w:rsidRDefault="00627891" w:rsidP="00627891">
      <w:pPr>
        <w:spacing w:after="0"/>
        <w:ind w:firstLine="709"/>
        <w:jc w:val="both"/>
        <w:rPr>
          <w:rFonts w:ascii="Times New Roman" w:hAnsi="Times New Roman"/>
          <w:sz w:val="24"/>
          <w:szCs w:val="24"/>
        </w:rPr>
      </w:pPr>
      <w:proofErr w:type="gramStart"/>
      <w:r>
        <w:rPr>
          <w:rFonts w:ascii="Times New Roman" w:hAnsi="Times New Roman"/>
          <w:sz w:val="24"/>
          <w:szCs w:val="24"/>
        </w:rPr>
        <w:t>е</w:t>
      </w:r>
      <w:r w:rsidRPr="00187CBD">
        <w:rPr>
          <w:rFonts w:ascii="Times New Roman" w:hAnsi="Times New Roman"/>
          <w:sz w:val="24"/>
          <w:szCs w:val="24"/>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w:t>
      </w:r>
      <w:r w:rsidRPr="00F24569">
        <w:rPr>
          <w:rFonts w:ascii="Times New Roman" w:hAnsi="Times New Roman"/>
          <w:sz w:val="24"/>
          <w:szCs w:val="24"/>
        </w:rPr>
        <w:t>конкурентной</w:t>
      </w:r>
      <w:proofErr w:type="gramEnd"/>
      <w:r w:rsidRPr="00F24569">
        <w:rPr>
          <w:rFonts w:ascii="Times New Roman" w:hAnsi="Times New Roman"/>
          <w:sz w:val="24"/>
          <w:szCs w:val="24"/>
        </w:rPr>
        <w:t xml:space="preserve"> закупки</w:t>
      </w:r>
      <w:r w:rsidRPr="00187CBD">
        <w:rPr>
          <w:rFonts w:ascii="Times New Roman" w:hAnsi="Times New Roman"/>
          <w:sz w:val="24"/>
          <w:szCs w:val="24"/>
        </w:rPr>
        <w:t>, обеспечения исполнения договора являются крупной сделкой.</w:t>
      </w:r>
    </w:p>
    <w:p w:rsidR="00627891" w:rsidRPr="006C32CA" w:rsidRDefault="00627891" w:rsidP="00627891">
      <w:pPr>
        <w:autoSpaceDE w:val="0"/>
        <w:autoSpaceDN w:val="0"/>
        <w:adjustRightInd w:val="0"/>
        <w:spacing w:after="0"/>
        <w:ind w:firstLine="709"/>
        <w:jc w:val="both"/>
        <w:rPr>
          <w:rFonts w:ascii="Times New Roman" w:hAnsi="Times New Roman"/>
          <w:color w:val="000000"/>
          <w:sz w:val="24"/>
          <w:szCs w:val="24"/>
        </w:rPr>
      </w:pPr>
      <w:r w:rsidRPr="006C32CA">
        <w:rPr>
          <w:rFonts w:ascii="Times New Roman" w:hAnsi="Times New Roman"/>
          <w:color w:val="000000"/>
          <w:sz w:val="24"/>
          <w:szCs w:val="24"/>
        </w:rPr>
        <w:t>10. Требовать от участника запроса котировок в электронной форме предоставления иных информации и электронных документов, за исключением предусмотренных настоящей статьей информации и электронных документов, не допускается.</w:t>
      </w:r>
    </w:p>
    <w:p w:rsidR="00627891" w:rsidRPr="006C32CA" w:rsidRDefault="00627891" w:rsidP="00627891">
      <w:pPr>
        <w:autoSpaceDE w:val="0"/>
        <w:autoSpaceDN w:val="0"/>
        <w:adjustRightInd w:val="0"/>
        <w:spacing w:after="0"/>
        <w:ind w:firstLine="709"/>
        <w:jc w:val="both"/>
        <w:rPr>
          <w:rFonts w:ascii="Times New Roman" w:hAnsi="Times New Roman"/>
          <w:color w:val="000000"/>
          <w:sz w:val="24"/>
          <w:szCs w:val="24"/>
        </w:rPr>
      </w:pPr>
      <w:bookmarkStart w:id="21" w:name="Par42"/>
      <w:bookmarkEnd w:id="21"/>
      <w:r w:rsidRPr="006C32CA">
        <w:rPr>
          <w:rFonts w:ascii="Times New Roman" w:hAnsi="Times New Roman"/>
          <w:color w:val="000000"/>
          <w:sz w:val="24"/>
          <w:szCs w:val="24"/>
        </w:rPr>
        <w:t xml:space="preserve">11. Электронные документы участника запроса котировок, </w:t>
      </w:r>
      <w:r>
        <w:rPr>
          <w:rFonts w:ascii="Times New Roman" w:hAnsi="Times New Roman"/>
          <w:color w:val="000000"/>
          <w:sz w:val="24"/>
          <w:szCs w:val="24"/>
        </w:rPr>
        <w:t>Заказчик</w:t>
      </w:r>
      <w:r w:rsidRPr="006C32CA">
        <w:rPr>
          <w:rFonts w:ascii="Times New Roman" w:hAnsi="Times New Roman"/>
          <w:color w:val="000000"/>
          <w:sz w:val="24"/>
          <w:szCs w:val="24"/>
        </w:rPr>
        <w:t xml:space="preserve">а, </w:t>
      </w:r>
      <w:r>
        <w:rPr>
          <w:rFonts w:ascii="Times New Roman" w:hAnsi="Times New Roman"/>
          <w:color w:val="000000"/>
          <w:sz w:val="24"/>
          <w:szCs w:val="24"/>
        </w:rPr>
        <w:t>О</w:t>
      </w:r>
      <w:r w:rsidRPr="006C32CA">
        <w:rPr>
          <w:rFonts w:ascii="Times New Roman" w:hAnsi="Times New Roman"/>
          <w:color w:val="000000"/>
          <w:sz w:val="24"/>
          <w:szCs w:val="24"/>
        </w:rPr>
        <w:t xml:space="preserve">ператора </w:t>
      </w:r>
      <w:r>
        <w:rPr>
          <w:rFonts w:ascii="Times New Roman" w:hAnsi="Times New Roman"/>
          <w:color w:val="000000"/>
          <w:sz w:val="24"/>
          <w:szCs w:val="24"/>
        </w:rPr>
        <w:t>ЭП</w:t>
      </w:r>
      <w:r w:rsidRPr="006C32CA">
        <w:rPr>
          <w:rFonts w:ascii="Times New Roman" w:hAnsi="Times New Roman"/>
          <w:color w:val="000000"/>
          <w:sz w:val="24"/>
          <w:szCs w:val="24"/>
        </w:rPr>
        <w:t xml:space="preserve">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w:t>
      </w:r>
      <w:r>
        <w:rPr>
          <w:rFonts w:ascii="Times New Roman" w:hAnsi="Times New Roman"/>
          <w:color w:val="000000"/>
          <w:sz w:val="24"/>
          <w:szCs w:val="24"/>
        </w:rPr>
        <w:t>Заказчика, О</w:t>
      </w:r>
      <w:r w:rsidRPr="006C32CA">
        <w:rPr>
          <w:rFonts w:ascii="Times New Roman" w:hAnsi="Times New Roman"/>
          <w:color w:val="000000"/>
          <w:sz w:val="24"/>
          <w:szCs w:val="24"/>
        </w:rPr>
        <w:t xml:space="preserve">ператора </w:t>
      </w:r>
      <w:r>
        <w:rPr>
          <w:rFonts w:ascii="Times New Roman" w:hAnsi="Times New Roman"/>
          <w:color w:val="000000"/>
          <w:sz w:val="24"/>
          <w:szCs w:val="24"/>
        </w:rPr>
        <w:t>ЭП</w:t>
      </w:r>
      <w:r w:rsidRPr="006C32CA">
        <w:rPr>
          <w:rFonts w:ascii="Times New Roman" w:hAnsi="Times New Roman"/>
          <w:color w:val="000000"/>
          <w:sz w:val="24"/>
          <w:szCs w:val="24"/>
        </w:rPr>
        <w:t>.</w:t>
      </w:r>
    </w:p>
    <w:p w:rsidR="00627891" w:rsidRPr="006C32CA" w:rsidRDefault="00627891" w:rsidP="00627891">
      <w:pPr>
        <w:autoSpaceDE w:val="0"/>
        <w:autoSpaceDN w:val="0"/>
        <w:adjustRightInd w:val="0"/>
        <w:spacing w:after="0"/>
        <w:ind w:firstLine="709"/>
        <w:jc w:val="both"/>
        <w:rPr>
          <w:rFonts w:ascii="Times New Roman" w:hAnsi="Times New Roman"/>
          <w:color w:val="000000"/>
          <w:sz w:val="24"/>
          <w:szCs w:val="24"/>
        </w:rPr>
      </w:pPr>
      <w:r w:rsidRPr="006C32CA">
        <w:rPr>
          <w:rFonts w:ascii="Times New Roman" w:hAnsi="Times New Roman"/>
          <w:color w:val="000000"/>
          <w:sz w:val="24"/>
          <w:szCs w:val="24"/>
        </w:rPr>
        <w:t xml:space="preserve">12. Участник запроса котировок,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w:t>
      </w:r>
      <w:r>
        <w:rPr>
          <w:rFonts w:ascii="Times New Roman" w:hAnsi="Times New Roman"/>
          <w:color w:val="000000"/>
          <w:sz w:val="24"/>
          <w:szCs w:val="24"/>
        </w:rPr>
        <w:t>О</w:t>
      </w:r>
      <w:r w:rsidRPr="006C32CA">
        <w:rPr>
          <w:rFonts w:ascii="Times New Roman" w:hAnsi="Times New Roman"/>
          <w:color w:val="000000"/>
          <w:sz w:val="24"/>
          <w:szCs w:val="24"/>
        </w:rPr>
        <w:t xml:space="preserve">ператору </w:t>
      </w:r>
      <w:r>
        <w:rPr>
          <w:rFonts w:ascii="Times New Roman" w:hAnsi="Times New Roman"/>
          <w:color w:val="000000"/>
          <w:sz w:val="24"/>
          <w:szCs w:val="24"/>
        </w:rPr>
        <w:t>ЭП</w:t>
      </w:r>
      <w:r w:rsidRPr="006C32CA">
        <w:rPr>
          <w:rFonts w:ascii="Times New Roman" w:hAnsi="Times New Roman"/>
          <w:color w:val="000000"/>
          <w:sz w:val="24"/>
          <w:szCs w:val="24"/>
        </w:rPr>
        <w:t>.</w:t>
      </w:r>
    </w:p>
    <w:p w:rsidR="00627891" w:rsidRPr="006C32CA" w:rsidRDefault="00627891" w:rsidP="00627891">
      <w:pPr>
        <w:autoSpaceDE w:val="0"/>
        <w:autoSpaceDN w:val="0"/>
        <w:adjustRightInd w:val="0"/>
        <w:spacing w:after="0"/>
        <w:ind w:firstLine="709"/>
        <w:jc w:val="both"/>
        <w:rPr>
          <w:rFonts w:ascii="Times New Roman" w:hAnsi="Times New Roman"/>
          <w:color w:val="000000"/>
          <w:sz w:val="24"/>
          <w:szCs w:val="24"/>
        </w:rPr>
      </w:pPr>
      <w:r w:rsidRPr="006C32CA">
        <w:rPr>
          <w:rFonts w:ascii="Times New Roman" w:hAnsi="Times New Roman"/>
          <w:color w:val="000000"/>
          <w:sz w:val="24"/>
          <w:szCs w:val="24"/>
        </w:rPr>
        <w:t>13. В случае</w:t>
      </w:r>
      <w:proofErr w:type="gramStart"/>
      <w:r w:rsidRPr="006C32CA">
        <w:rPr>
          <w:rFonts w:ascii="Times New Roman" w:hAnsi="Times New Roman"/>
          <w:color w:val="000000"/>
          <w:sz w:val="24"/>
          <w:szCs w:val="24"/>
        </w:rPr>
        <w:t>,</w:t>
      </w:r>
      <w:proofErr w:type="gramEnd"/>
      <w:r w:rsidRPr="006C32CA">
        <w:rPr>
          <w:rFonts w:ascii="Times New Roman" w:hAnsi="Times New Roman"/>
          <w:color w:val="000000"/>
          <w:sz w:val="24"/>
          <w:szCs w:val="24"/>
        </w:rPr>
        <w:t xml:space="preserve"> если по окончании срока подачи заявок на участие в запросе котировок  подана только одна заявка на участие в таком запросе или не подано ни одной такой заявки, запрос котировок признается несостоявшимся. </w:t>
      </w:r>
    </w:p>
    <w:p w:rsidR="00627891" w:rsidRPr="009104ED" w:rsidRDefault="00627891" w:rsidP="00627891">
      <w:pPr>
        <w:autoSpaceDE w:val="0"/>
        <w:autoSpaceDN w:val="0"/>
        <w:adjustRightInd w:val="0"/>
        <w:spacing w:after="0"/>
        <w:ind w:firstLine="709"/>
        <w:jc w:val="both"/>
        <w:rPr>
          <w:rFonts w:ascii="Times New Roman" w:hAnsi="Times New Roman"/>
          <w:color w:val="000000"/>
          <w:sz w:val="24"/>
          <w:szCs w:val="24"/>
        </w:rPr>
      </w:pPr>
      <w:r>
        <w:rPr>
          <w:rFonts w:ascii="Times New Roman" w:hAnsi="Times New Roman"/>
          <w:color w:val="000000"/>
          <w:sz w:val="24"/>
          <w:szCs w:val="24"/>
        </w:rPr>
        <w:t xml:space="preserve">14. </w:t>
      </w:r>
      <w:r w:rsidRPr="006C32CA">
        <w:rPr>
          <w:rFonts w:ascii="Times New Roman" w:hAnsi="Times New Roman"/>
          <w:color w:val="000000"/>
          <w:sz w:val="24"/>
          <w:szCs w:val="24"/>
        </w:rPr>
        <w:t>В случае</w:t>
      </w:r>
      <w:proofErr w:type="gramStart"/>
      <w:r w:rsidRPr="006C32CA">
        <w:rPr>
          <w:rFonts w:ascii="Times New Roman" w:hAnsi="Times New Roman"/>
          <w:color w:val="000000"/>
          <w:sz w:val="24"/>
          <w:szCs w:val="24"/>
        </w:rPr>
        <w:t>,</w:t>
      </w:r>
      <w:proofErr w:type="gramEnd"/>
      <w:r w:rsidRPr="006C32CA">
        <w:rPr>
          <w:rFonts w:ascii="Times New Roman" w:hAnsi="Times New Roman"/>
          <w:color w:val="000000"/>
          <w:sz w:val="24"/>
          <w:szCs w:val="24"/>
        </w:rPr>
        <w:t xml:space="preserve"> если по результатам рассмотрения заявок на участие в запросе котировок </w:t>
      </w:r>
      <w:r w:rsidRPr="00926B04">
        <w:rPr>
          <w:rFonts w:ascii="Times New Roman" w:hAnsi="Times New Roman"/>
          <w:color w:val="000000"/>
          <w:sz w:val="24"/>
          <w:szCs w:val="24"/>
        </w:rPr>
        <w:t>Закупочная комиссия</w:t>
      </w:r>
      <w:r w:rsidRPr="006C32CA">
        <w:rPr>
          <w:rFonts w:ascii="Times New Roman" w:hAnsi="Times New Roman"/>
          <w:color w:val="000000"/>
          <w:sz w:val="24"/>
          <w:szCs w:val="24"/>
        </w:rPr>
        <w:t xml:space="preserve"> отклонила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 о проведении запроса котировок в электронной </w:t>
      </w:r>
      <w:r w:rsidRPr="009104ED">
        <w:rPr>
          <w:rFonts w:ascii="Times New Roman" w:hAnsi="Times New Roman"/>
          <w:color w:val="000000"/>
          <w:sz w:val="24"/>
          <w:szCs w:val="24"/>
        </w:rPr>
        <w:t xml:space="preserve">форме, запрос котировок в электронной форме признается несостоявшимся. </w:t>
      </w:r>
    </w:p>
    <w:p w:rsidR="00627891" w:rsidRPr="009104ED" w:rsidRDefault="00627891" w:rsidP="00627891">
      <w:pPr>
        <w:tabs>
          <w:tab w:val="left" w:pos="540"/>
          <w:tab w:val="left" w:pos="1276"/>
          <w:tab w:val="left" w:pos="1418"/>
        </w:tabs>
        <w:spacing w:after="0"/>
        <w:ind w:firstLine="851"/>
        <w:contextualSpacing/>
        <w:jc w:val="both"/>
        <w:rPr>
          <w:rFonts w:ascii="Times New Roman" w:hAnsi="Times New Roman"/>
          <w:color w:val="000000"/>
          <w:sz w:val="24"/>
          <w:szCs w:val="24"/>
        </w:rPr>
      </w:pPr>
      <w:r w:rsidRPr="009104ED">
        <w:rPr>
          <w:rFonts w:ascii="Times New Roman" w:hAnsi="Times New Roman"/>
          <w:color w:val="000000"/>
          <w:sz w:val="24"/>
          <w:szCs w:val="24"/>
        </w:rPr>
        <w:t xml:space="preserve">Если запрос котировок признан несостоявшимся, Заказчик принимает одно из следующих решений:  </w:t>
      </w:r>
    </w:p>
    <w:p w:rsidR="00627891" w:rsidRPr="009104ED" w:rsidRDefault="00627891" w:rsidP="00627891">
      <w:pPr>
        <w:tabs>
          <w:tab w:val="left" w:pos="540"/>
          <w:tab w:val="left" w:pos="1276"/>
          <w:tab w:val="left" w:pos="1418"/>
        </w:tabs>
        <w:spacing w:after="0"/>
        <w:ind w:firstLine="851"/>
        <w:contextualSpacing/>
        <w:jc w:val="both"/>
        <w:rPr>
          <w:rFonts w:ascii="Times New Roman" w:hAnsi="Times New Roman"/>
          <w:color w:val="000000"/>
          <w:sz w:val="24"/>
          <w:szCs w:val="24"/>
        </w:rPr>
      </w:pPr>
      <w:r w:rsidRPr="009104ED">
        <w:rPr>
          <w:rFonts w:ascii="Times New Roman" w:hAnsi="Times New Roman"/>
          <w:color w:val="000000"/>
          <w:sz w:val="24"/>
          <w:szCs w:val="24"/>
        </w:rPr>
        <w:t xml:space="preserve">- о проведении нового запроса котировок; </w:t>
      </w:r>
    </w:p>
    <w:p w:rsidR="00627891" w:rsidRPr="009104ED" w:rsidRDefault="00627891" w:rsidP="00627891">
      <w:pPr>
        <w:tabs>
          <w:tab w:val="left" w:pos="540"/>
          <w:tab w:val="left" w:pos="1276"/>
          <w:tab w:val="left" w:pos="1418"/>
        </w:tabs>
        <w:spacing w:after="0"/>
        <w:ind w:firstLine="851"/>
        <w:contextualSpacing/>
        <w:jc w:val="both"/>
        <w:rPr>
          <w:rFonts w:ascii="Times New Roman" w:hAnsi="Times New Roman"/>
          <w:color w:val="000000"/>
          <w:sz w:val="24"/>
          <w:szCs w:val="24"/>
        </w:rPr>
      </w:pPr>
      <w:r w:rsidRPr="009104ED">
        <w:rPr>
          <w:rFonts w:ascii="Times New Roman" w:hAnsi="Times New Roman"/>
          <w:color w:val="000000"/>
          <w:sz w:val="24"/>
          <w:szCs w:val="24"/>
        </w:rPr>
        <w:t>- об использовании иного способа закупки.</w:t>
      </w:r>
    </w:p>
    <w:p w:rsidR="00627891" w:rsidRPr="009104ED" w:rsidRDefault="00627891" w:rsidP="00627891">
      <w:pPr>
        <w:autoSpaceDE w:val="0"/>
        <w:autoSpaceDN w:val="0"/>
        <w:adjustRightInd w:val="0"/>
        <w:spacing w:after="0"/>
        <w:ind w:firstLine="851"/>
        <w:jc w:val="both"/>
        <w:rPr>
          <w:rFonts w:ascii="Times New Roman" w:hAnsi="Times New Roman"/>
          <w:color w:val="000000"/>
          <w:sz w:val="24"/>
          <w:szCs w:val="24"/>
        </w:rPr>
      </w:pPr>
      <w:r>
        <w:rPr>
          <w:rFonts w:ascii="Times New Roman" w:hAnsi="Times New Roman"/>
          <w:color w:val="000000"/>
          <w:sz w:val="24"/>
          <w:szCs w:val="24"/>
        </w:rPr>
        <w:t>15</w:t>
      </w:r>
      <w:r w:rsidRPr="009104ED">
        <w:rPr>
          <w:rFonts w:ascii="Times New Roman" w:hAnsi="Times New Roman"/>
          <w:color w:val="000000"/>
          <w:sz w:val="24"/>
          <w:szCs w:val="24"/>
        </w:rPr>
        <w:t>. В течение одного рабочего дня, следующего после даты окончания срока подачи заявок на участие в запросе котировок, Закупочная комиссия рассматривает заявки на участие в таком запросе.</w:t>
      </w:r>
    </w:p>
    <w:p w:rsidR="00627891" w:rsidRPr="009104ED" w:rsidRDefault="00627891" w:rsidP="00627891">
      <w:pPr>
        <w:autoSpaceDE w:val="0"/>
        <w:autoSpaceDN w:val="0"/>
        <w:adjustRightInd w:val="0"/>
        <w:spacing w:after="0"/>
        <w:ind w:firstLine="851"/>
        <w:jc w:val="both"/>
        <w:rPr>
          <w:rFonts w:ascii="Times New Roman" w:hAnsi="Times New Roman"/>
          <w:color w:val="000000"/>
          <w:sz w:val="24"/>
          <w:szCs w:val="24"/>
        </w:rPr>
      </w:pPr>
      <w:r w:rsidRPr="005055B2">
        <w:rPr>
          <w:rFonts w:ascii="Times New Roman" w:hAnsi="Times New Roman"/>
          <w:color w:val="000000"/>
          <w:sz w:val="24"/>
          <w:szCs w:val="24"/>
        </w:rPr>
        <w:t>16.</w:t>
      </w:r>
      <w:r w:rsidRPr="009104ED">
        <w:rPr>
          <w:rFonts w:ascii="Times New Roman" w:hAnsi="Times New Roman"/>
          <w:color w:val="000000"/>
          <w:sz w:val="24"/>
          <w:szCs w:val="24"/>
        </w:rPr>
        <w:t xml:space="preserve"> </w:t>
      </w:r>
      <w:proofErr w:type="gramStart"/>
      <w:r w:rsidRPr="009104ED">
        <w:rPr>
          <w:rFonts w:ascii="Times New Roman" w:hAnsi="Times New Roman"/>
          <w:color w:val="000000"/>
          <w:sz w:val="24"/>
          <w:szCs w:val="24"/>
        </w:rPr>
        <w:t>По результатам рассмотрения заявок на участие в запросе котировок Закупочная комиссия принимает решение о признании заявки на участие в запросе котировок и участника такого запроса, подавшего данную заявку, соответствующими требованиям, установленным в извещении о проведении запроса котировок, либо решение о несоответствии заявки и (или) участника требованиям, установленным в извещении о проведении запроса котировок, и об отклонении заявки в случаях, которые</w:t>
      </w:r>
      <w:proofErr w:type="gramEnd"/>
      <w:r w:rsidRPr="009104ED">
        <w:rPr>
          <w:rFonts w:ascii="Times New Roman" w:hAnsi="Times New Roman"/>
          <w:color w:val="000000"/>
          <w:sz w:val="24"/>
          <w:szCs w:val="24"/>
        </w:rPr>
        <w:t xml:space="preserve"> предусмотрены </w:t>
      </w:r>
      <w:hyperlink w:anchor="Par49" w:history="1">
        <w:r w:rsidRPr="009104ED">
          <w:rPr>
            <w:rFonts w:ascii="Times New Roman" w:hAnsi="Times New Roman"/>
            <w:color w:val="000000"/>
            <w:sz w:val="24"/>
            <w:szCs w:val="24"/>
          </w:rPr>
          <w:t xml:space="preserve">частью </w:t>
        </w:r>
      </w:hyperlink>
      <w:r>
        <w:rPr>
          <w:rFonts w:ascii="Times New Roman" w:hAnsi="Times New Roman"/>
          <w:color w:val="000000"/>
          <w:sz w:val="24"/>
          <w:szCs w:val="24"/>
        </w:rPr>
        <w:t>6</w:t>
      </w:r>
      <w:r w:rsidRPr="009104ED">
        <w:rPr>
          <w:rFonts w:ascii="Times New Roman" w:hAnsi="Times New Roman"/>
          <w:color w:val="000000"/>
          <w:sz w:val="24"/>
          <w:szCs w:val="24"/>
        </w:rPr>
        <w:t xml:space="preserve"> статьи</w:t>
      </w:r>
      <w:r>
        <w:rPr>
          <w:rFonts w:ascii="Times New Roman" w:hAnsi="Times New Roman"/>
          <w:color w:val="000000"/>
          <w:sz w:val="24"/>
          <w:szCs w:val="24"/>
        </w:rPr>
        <w:t xml:space="preserve"> 12  настоящего Положения</w:t>
      </w:r>
      <w:r w:rsidRPr="009104ED">
        <w:rPr>
          <w:rFonts w:ascii="Times New Roman" w:hAnsi="Times New Roman"/>
          <w:color w:val="000000"/>
          <w:sz w:val="24"/>
          <w:szCs w:val="24"/>
        </w:rPr>
        <w:t>.</w:t>
      </w:r>
    </w:p>
    <w:p w:rsidR="00627891" w:rsidRPr="009104ED" w:rsidRDefault="00627891" w:rsidP="00627891">
      <w:pPr>
        <w:autoSpaceDE w:val="0"/>
        <w:autoSpaceDN w:val="0"/>
        <w:adjustRightInd w:val="0"/>
        <w:spacing w:after="0"/>
        <w:ind w:firstLine="709"/>
        <w:jc w:val="both"/>
        <w:rPr>
          <w:rFonts w:ascii="Times New Roman" w:hAnsi="Times New Roman"/>
          <w:color w:val="000000"/>
          <w:sz w:val="24"/>
          <w:szCs w:val="24"/>
        </w:rPr>
      </w:pPr>
      <w:r w:rsidRPr="009104ED">
        <w:rPr>
          <w:rFonts w:ascii="Times New Roman" w:hAnsi="Times New Roman"/>
          <w:color w:val="000000"/>
          <w:sz w:val="24"/>
          <w:szCs w:val="24"/>
        </w:rPr>
        <w:t>1</w:t>
      </w:r>
      <w:r>
        <w:rPr>
          <w:rFonts w:ascii="Times New Roman" w:hAnsi="Times New Roman"/>
          <w:color w:val="000000"/>
          <w:sz w:val="24"/>
          <w:szCs w:val="24"/>
        </w:rPr>
        <w:t>7</w:t>
      </w:r>
      <w:r w:rsidRPr="009104ED">
        <w:rPr>
          <w:rFonts w:ascii="Times New Roman" w:hAnsi="Times New Roman"/>
          <w:color w:val="000000"/>
          <w:sz w:val="24"/>
          <w:szCs w:val="24"/>
        </w:rPr>
        <w:t xml:space="preserve">. </w:t>
      </w:r>
      <w:r w:rsidRPr="009104ED">
        <w:rPr>
          <w:rFonts w:ascii="Times New Roman" w:hAnsi="Times New Roman"/>
          <w:b/>
          <w:color w:val="000000"/>
          <w:sz w:val="24"/>
          <w:szCs w:val="24"/>
          <w:u w:val="single"/>
        </w:rPr>
        <w:t>Протокол подведения итогов запроса котировок в электронной форме</w:t>
      </w:r>
      <w:r w:rsidRPr="009104ED">
        <w:rPr>
          <w:rFonts w:ascii="Times New Roman" w:hAnsi="Times New Roman"/>
          <w:color w:val="000000"/>
          <w:sz w:val="24"/>
          <w:szCs w:val="24"/>
        </w:rPr>
        <w:t xml:space="preserve"> должен содержать следующие сведения:</w:t>
      </w:r>
    </w:p>
    <w:p w:rsidR="00627891" w:rsidRPr="009104ED" w:rsidRDefault="00627891" w:rsidP="00627891">
      <w:pPr>
        <w:autoSpaceDE w:val="0"/>
        <w:autoSpaceDN w:val="0"/>
        <w:adjustRightInd w:val="0"/>
        <w:spacing w:after="0"/>
        <w:ind w:firstLine="709"/>
        <w:jc w:val="both"/>
        <w:rPr>
          <w:rFonts w:ascii="Times New Roman" w:hAnsi="Times New Roman"/>
          <w:color w:val="000000"/>
          <w:sz w:val="24"/>
          <w:szCs w:val="24"/>
        </w:rPr>
      </w:pPr>
      <w:r w:rsidRPr="009104ED">
        <w:rPr>
          <w:rFonts w:ascii="Times New Roman" w:hAnsi="Times New Roman"/>
          <w:color w:val="000000"/>
          <w:sz w:val="24"/>
          <w:szCs w:val="24"/>
        </w:rPr>
        <w:t>1) дата подписания протокола;</w:t>
      </w:r>
    </w:p>
    <w:p w:rsidR="00627891" w:rsidRPr="009104ED" w:rsidRDefault="00627891" w:rsidP="00627891">
      <w:pPr>
        <w:autoSpaceDE w:val="0"/>
        <w:autoSpaceDN w:val="0"/>
        <w:adjustRightInd w:val="0"/>
        <w:spacing w:after="0"/>
        <w:ind w:firstLine="709"/>
        <w:jc w:val="both"/>
        <w:rPr>
          <w:rFonts w:ascii="Times New Roman" w:hAnsi="Times New Roman"/>
          <w:color w:val="000000"/>
          <w:sz w:val="24"/>
          <w:szCs w:val="24"/>
        </w:rPr>
      </w:pPr>
      <w:r w:rsidRPr="009104ED">
        <w:rPr>
          <w:rFonts w:ascii="Times New Roman" w:hAnsi="Times New Roman"/>
          <w:color w:val="000000"/>
          <w:sz w:val="24"/>
          <w:szCs w:val="24"/>
        </w:rPr>
        <w:t>2) количество поданных на участие в запросе котировок заявок, а также дата и время регистрации каждой такой заявки;</w:t>
      </w:r>
    </w:p>
    <w:p w:rsidR="00627891" w:rsidRPr="009104ED" w:rsidRDefault="00627891" w:rsidP="00627891">
      <w:pPr>
        <w:autoSpaceDE w:val="0"/>
        <w:autoSpaceDN w:val="0"/>
        <w:adjustRightInd w:val="0"/>
        <w:spacing w:after="0"/>
        <w:ind w:firstLine="709"/>
        <w:jc w:val="both"/>
        <w:rPr>
          <w:rFonts w:ascii="Times New Roman" w:hAnsi="Times New Roman"/>
          <w:color w:val="000000"/>
          <w:sz w:val="24"/>
          <w:szCs w:val="24"/>
        </w:rPr>
      </w:pPr>
      <w:r w:rsidRPr="009104ED">
        <w:rPr>
          <w:rFonts w:ascii="Times New Roman" w:hAnsi="Times New Roman"/>
          <w:color w:val="000000"/>
          <w:sz w:val="24"/>
          <w:szCs w:val="24"/>
        </w:rPr>
        <w:t>3) результаты рассмотрения заявок на участие в запросе котировок, с указанием в том числе:</w:t>
      </w:r>
    </w:p>
    <w:p w:rsidR="00627891" w:rsidRPr="009104ED" w:rsidRDefault="00627891" w:rsidP="00627891">
      <w:pPr>
        <w:autoSpaceDE w:val="0"/>
        <w:autoSpaceDN w:val="0"/>
        <w:adjustRightInd w:val="0"/>
        <w:spacing w:after="0"/>
        <w:ind w:firstLine="709"/>
        <w:jc w:val="both"/>
        <w:rPr>
          <w:rFonts w:ascii="Times New Roman" w:hAnsi="Times New Roman"/>
          <w:color w:val="000000"/>
          <w:sz w:val="24"/>
          <w:szCs w:val="24"/>
        </w:rPr>
      </w:pPr>
      <w:r w:rsidRPr="009104ED">
        <w:rPr>
          <w:rFonts w:ascii="Times New Roman" w:hAnsi="Times New Roman"/>
          <w:color w:val="000000"/>
          <w:sz w:val="24"/>
          <w:szCs w:val="24"/>
        </w:rPr>
        <w:t>а) количества заявок на участие в запросе котировок, которые отклонены;</w:t>
      </w:r>
    </w:p>
    <w:p w:rsidR="00627891" w:rsidRPr="009104ED" w:rsidRDefault="00627891" w:rsidP="00627891">
      <w:pPr>
        <w:autoSpaceDE w:val="0"/>
        <w:autoSpaceDN w:val="0"/>
        <w:adjustRightInd w:val="0"/>
        <w:spacing w:after="0"/>
        <w:ind w:firstLine="709"/>
        <w:jc w:val="both"/>
        <w:rPr>
          <w:rFonts w:ascii="Times New Roman" w:hAnsi="Times New Roman"/>
          <w:color w:val="000000"/>
          <w:sz w:val="24"/>
          <w:szCs w:val="24"/>
        </w:rPr>
      </w:pPr>
      <w:r w:rsidRPr="009104ED">
        <w:rPr>
          <w:rFonts w:ascii="Times New Roman" w:hAnsi="Times New Roman"/>
          <w:color w:val="000000"/>
          <w:sz w:val="24"/>
          <w:szCs w:val="24"/>
        </w:rPr>
        <w:t>б) оснований отклонения каждой заявки на участие в запросе котировок с указанием положений извещения о проведении запроса котировок, которым не соответствует такая заявка;</w:t>
      </w:r>
    </w:p>
    <w:p w:rsidR="00627891" w:rsidRPr="009104ED" w:rsidRDefault="00627891" w:rsidP="00627891">
      <w:pPr>
        <w:autoSpaceDE w:val="0"/>
        <w:autoSpaceDN w:val="0"/>
        <w:adjustRightInd w:val="0"/>
        <w:spacing w:after="0"/>
        <w:ind w:firstLine="709"/>
        <w:jc w:val="both"/>
        <w:rPr>
          <w:rFonts w:ascii="Times New Roman" w:hAnsi="Times New Roman"/>
          <w:color w:val="000000"/>
          <w:sz w:val="24"/>
          <w:szCs w:val="24"/>
        </w:rPr>
      </w:pPr>
      <w:r w:rsidRPr="009104ED">
        <w:rPr>
          <w:rFonts w:ascii="Times New Roman" w:hAnsi="Times New Roman"/>
          <w:color w:val="000000"/>
          <w:sz w:val="24"/>
          <w:szCs w:val="24"/>
        </w:rPr>
        <w:t>4) причины, по которым запрос котировок признан несостоявшимся, в случае его признания таковым;</w:t>
      </w:r>
    </w:p>
    <w:p w:rsidR="00627891" w:rsidRPr="009104ED" w:rsidRDefault="00627891" w:rsidP="00627891">
      <w:pPr>
        <w:autoSpaceDE w:val="0"/>
        <w:autoSpaceDN w:val="0"/>
        <w:adjustRightInd w:val="0"/>
        <w:spacing w:after="0"/>
        <w:ind w:firstLine="709"/>
        <w:jc w:val="both"/>
        <w:rPr>
          <w:rFonts w:ascii="Times New Roman" w:hAnsi="Times New Roman"/>
          <w:color w:val="000000"/>
          <w:sz w:val="24"/>
          <w:szCs w:val="24"/>
        </w:rPr>
      </w:pPr>
      <w:r w:rsidRPr="009104ED">
        <w:rPr>
          <w:rFonts w:ascii="Times New Roman" w:hAnsi="Times New Roman"/>
          <w:color w:val="000000"/>
          <w:sz w:val="24"/>
          <w:szCs w:val="24"/>
        </w:rPr>
        <w:t xml:space="preserve">5) порядковые номера заявок, ранжированные по мере уменьшения степени их выгодности. Первый номер присваивается заявке, в которой содержатся лучшие ценовое предложение исполнения договора (победитель). При наличии одинаковых ценовых предложений первый номер присваивается заявке, которая поступила ранее других. </w:t>
      </w:r>
    </w:p>
    <w:p w:rsidR="00627891" w:rsidRPr="009104ED" w:rsidRDefault="00627891" w:rsidP="00627891">
      <w:pPr>
        <w:autoSpaceDE w:val="0"/>
        <w:autoSpaceDN w:val="0"/>
        <w:adjustRightInd w:val="0"/>
        <w:spacing w:after="0"/>
        <w:ind w:firstLine="709"/>
        <w:jc w:val="both"/>
        <w:rPr>
          <w:rFonts w:ascii="Times New Roman" w:hAnsi="Times New Roman"/>
          <w:color w:val="000000"/>
          <w:sz w:val="24"/>
          <w:szCs w:val="24"/>
        </w:rPr>
      </w:pPr>
      <w:bookmarkStart w:id="22" w:name="Par49"/>
      <w:bookmarkStart w:id="23" w:name="Par53"/>
      <w:bookmarkStart w:id="24" w:name="Par58"/>
      <w:bookmarkEnd w:id="22"/>
      <w:bookmarkEnd w:id="23"/>
      <w:bookmarkEnd w:id="24"/>
      <w:r w:rsidRPr="009104ED">
        <w:rPr>
          <w:rFonts w:ascii="Times New Roman" w:hAnsi="Times New Roman"/>
          <w:color w:val="000000"/>
          <w:sz w:val="24"/>
          <w:szCs w:val="24"/>
        </w:rPr>
        <w:t>1</w:t>
      </w:r>
      <w:r>
        <w:rPr>
          <w:rFonts w:ascii="Times New Roman" w:hAnsi="Times New Roman"/>
          <w:color w:val="000000"/>
          <w:sz w:val="24"/>
          <w:szCs w:val="24"/>
        </w:rPr>
        <w:t>8</w:t>
      </w:r>
      <w:r w:rsidRPr="009104ED">
        <w:rPr>
          <w:rFonts w:ascii="Times New Roman" w:hAnsi="Times New Roman"/>
          <w:color w:val="000000"/>
          <w:sz w:val="24"/>
          <w:szCs w:val="24"/>
        </w:rPr>
        <w:t>. Протокол подведения итогов запроса котировок в электронной форме размещается Заказчиком в ЕИС и сайте ЭП не позднее чем через три дня со дня подписания такого протокола.</w:t>
      </w:r>
    </w:p>
    <w:p w:rsidR="00627891" w:rsidRPr="009104ED" w:rsidRDefault="00627891" w:rsidP="00627891">
      <w:pPr>
        <w:spacing w:after="0"/>
        <w:ind w:firstLine="709"/>
        <w:jc w:val="both"/>
        <w:rPr>
          <w:rFonts w:ascii="Times New Roman" w:hAnsi="Times New Roman"/>
          <w:color w:val="000000"/>
          <w:sz w:val="24"/>
          <w:szCs w:val="24"/>
        </w:rPr>
      </w:pPr>
      <w:r w:rsidRPr="009104ED">
        <w:rPr>
          <w:rFonts w:ascii="Times New Roman" w:hAnsi="Times New Roman"/>
          <w:color w:val="000000"/>
          <w:sz w:val="24"/>
          <w:szCs w:val="24"/>
        </w:rPr>
        <w:t>1</w:t>
      </w:r>
      <w:r>
        <w:rPr>
          <w:rFonts w:ascii="Times New Roman" w:hAnsi="Times New Roman"/>
          <w:color w:val="000000"/>
          <w:sz w:val="24"/>
          <w:szCs w:val="24"/>
        </w:rPr>
        <w:t>9</w:t>
      </w:r>
      <w:r w:rsidRPr="009104ED">
        <w:rPr>
          <w:rFonts w:ascii="Times New Roman" w:hAnsi="Times New Roman"/>
          <w:color w:val="000000"/>
          <w:sz w:val="24"/>
          <w:szCs w:val="24"/>
        </w:rPr>
        <w:t>. Договор составляется Заказчиком путем включения в проект договора сведений о победителе и его ценовом предложении.</w:t>
      </w:r>
    </w:p>
    <w:p w:rsidR="00627891" w:rsidRDefault="00627891" w:rsidP="00627891">
      <w:pPr>
        <w:autoSpaceDE w:val="0"/>
        <w:autoSpaceDN w:val="0"/>
        <w:adjustRightInd w:val="0"/>
        <w:spacing w:after="0"/>
        <w:ind w:firstLine="709"/>
        <w:jc w:val="both"/>
        <w:rPr>
          <w:rFonts w:ascii="Times New Roman" w:hAnsi="Times New Roman"/>
          <w:color w:val="000000"/>
          <w:sz w:val="24"/>
          <w:szCs w:val="24"/>
        </w:rPr>
      </w:pPr>
      <w:r>
        <w:rPr>
          <w:rFonts w:ascii="Times New Roman" w:hAnsi="Times New Roman"/>
          <w:color w:val="000000"/>
          <w:sz w:val="24"/>
          <w:szCs w:val="24"/>
        </w:rPr>
        <w:t>20</w:t>
      </w:r>
      <w:r w:rsidRPr="009104ED">
        <w:rPr>
          <w:rFonts w:ascii="Times New Roman" w:hAnsi="Times New Roman"/>
          <w:color w:val="000000"/>
          <w:sz w:val="24"/>
          <w:szCs w:val="24"/>
        </w:rPr>
        <w:t>. Заключение Договора по итогам запроса котировок</w:t>
      </w:r>
      <w:r>
        <w:rPr>
          <w:rFonts w:ascii="Times New Roman" w:hAnsi="Times New Roman"/>
          <w:color w:val="000000"/>
          <w:sz w:val="24"/>
          <w:szCs w:val="24"/>
        </w:rPr>
        <w:t xml:space="preserve"> </w:t>
      </w:r>
      <w:r w:rsidRPr="00F66C18">
        <w:rPr>
          <w:rFonts w:ascii="Times New Roman" w:hAnsi="Times New Roman"/>
          <w:color w:val="000000"/>
          <w:sz w:val="24"/>
          <w:szCs w:val="24"/>
        </w:rPr>
        <w:t>осуществляется в порядке, предусмотренном статьей 2</w:t>
      </w:r>
      <w:r>
        <w:rPr>
          <w:rFonts w:ascii="Times New Roman" w:hAnsi="Times New Roman"/>
          <w:color w:val="000000"/>
          <w:sz w:val="24"/>
          <w:szCs w:val="24"/>
        </w:rPr>
        <w:t>4</w:t>
      </w:r>
      <w:r w:rsidRPr="00F66C18">
        <w:rPr>
          <w:rFonts w:ascii="Times New Roman" w:hAnsi="Times New Roman"/>
          <w:color w:val="000000"/>
          <w:sz w:val="24"/>
          <w:szCs w:val="24"/>
        </w:rPr>
        <w:t xml:space="preserve"> </w:t>
      </w:r>
      <w:r>
        <w:rPr>
          <w:rFonts w:ascii="Times New Roman" w:hAnsi="Times New Roman"/>
          <w:color w:val="000000"/>
          <w:sz w:val="24"/>
          <w:szCs w:val="24"/>
        </w:rPr>
        <w:t xml:space="preserve">настоящего </w:t>
      </w:r>
      <w:r w:rsidRPr="00F66C18">
        <w:rPr>
          <w:rFonts w:ascii="Times New Roman" w:hAnsi="Times New Roman"/>
          <w:color w:val="000000"/>
          <w:sz w:val="24"/>
          <w:szCs w:val="24"/>
        </w:rPr>
        <w:t>Положения.</w:t>
      </w:r>
    </w:p>
    <w:p w:rsidR="00627891" w:rsidRDefault="00627891" w:rsidP="00627891">
      <w:pPr>
        <w:autoSpaceDE w:val="0"/>
        <w:autoSpaceDN w:val="0"/>
        <w:adjustRightInd w:val="0"/>
        <w:spacing w:after="0"/>
        <w:ind w:firstLine="709"/>
        <w:jc w:val="both"/>
        <w:rPr>
          <w:rFonts w:ascii="Times New Roman" w:hAnsi="Times New Roman"/>
          <w:color w:val="000000"/>
          <w:sz w:val="24"/>
          <w:szCs w:val="24"/>
        </w:rPr>
      </w:pPr>
    </w:p>
    <w:p w:rsidR="00627891" w:rsidRPr="00112BBE" w:rsidRDefault="00627891" w:rsidP="00E565EC">
      <w:pPr>
        <w:autoSpaceDE w:val="0"/>
        <w:autoSpaceDN w:val="0"/>
        <w:adjustRightInd w:val="0"/>
        <w:spacing w:after="0"/>
        <w:ind w:firstLine="709"/>
        <w:jc w:val="center"/>
        <w:rPr>
          <w:rFonts w:ascii="Times New Roman" w:eastAsia="Times New Roman" w:hAnsi="Times New Roman"/>
          <w:b/>
          <w:color w:val="000000"/>
          <w:sz w:val="28"/>
          <w:szCs w:val="28"/>
        </w:rPr>
      </w:pPr>
      <w:r w:rsidRPr="00112BBE">
        <w:rPr>
          <w:rFonts w:ascii="Times New Roman" w:eastAsia="Times New Roman" w:hAnsi="Times New Roman"/>
          <w:b/>
          <w:color w:val="000000"/>
          <w:sz w:val="28"/>
          <w:szCs w:val="28"/>
        </w:rPr>
        <w:t>Статья 21. Порядок проведения запроса предложений в электронной форме</w:t>
      </w:r>
    </w:p>
    <w:p w:rsidR="00627891" w:rsidRDefault="00627891" w:rsidP="00627891">
      <w:pPr>
        <w:tabs>
          <w:tab w:val="left" w:pos="0"/>
          <w:tab w:val="left" w:pos="851"/>
        </w:tabs>
        <w:autoSpaceDE w:val="0"/>
        <w:autoSpaceDN w:val="0"/>
        <w:adjustRightInd w:val="0"/>
        <w:spacing w:after="0"/>
        <w:ind w:firstLine="709"/>
        <w:contextualSpacing/>
        <w:jc w:val="both"/>
        <w:rPr>
          <w:rFonts w:ascii="Times New Roman" w:hAnsi="Times New Roman"/>
          <w:sz w:val="24"/>
          <w:szCs w:val="24"/>
        </w:rPr>
      </w:pPr>
      <w:r>
        <w:rPr>
          <w:rFonts w:ascii="Times New Roman" w:hAnsi="Times New Roman"/>
          <w:sz w:val="24"/>
          <w:szCs w:val="24"/>
        </w:rPr>
        <w:t xml:space="preserve">1. </w:t>
      </w:r>
      <w:r w:rsidRPr="00F66C18">
        <w:rPr>
          <w:rFonts w:ascii="Times New Roman" w:hAnsi="Times New Roman"/>
          <w:sz w:val="24"/>
          <w:szCs w:val="24"/>
        </w:rPr>
        <w:t xml:space="preserve">Проведение запроса </w:t>
      </w:r>
      <w:r>
        <w:rPr>
          <w:rFonts w:ascii="Times New Roman" w:hAnsi="Times New Roman"/>
          <w:sz w:val="24"/>
          <w:szCs w:val="24"/>
        </w:rPr>
        <w:t>предложений</w:t>
      </w:r>
      <w:r w:rsidRPr="00F66C18">
        <w:rPr>
          <w:rFonts w:ascii="Times New Roman" w:hAnsi="Times New Roman"/>
          <w:sz w:val="24"/>
          <w:szCs w:val="24"/>
        </w:rPr>
        <w:t xml:space="preserve"> обеспечивается Оператором ЭП</w:t>
      </w:r>
      <w:r>
        <w:rPr>
          <w:rFonts w:ascii="Times New Roman" w:hAnsi="Times New Roman"/>
          <w:sz w:val="24"/>
          <w:szCs w:val="24"/>
        </w:rPr>
        <w:t>.</w:t>
      </w:r>
    </w:p>
    <w:p w:rsidR="00627891" w:rsidRPr="00E674F6" w:rsidRDefault="00627891" w:rsidP="00627891">
      <w:pPr>
        <w:tabs>
          <w:tab w:val="left" w:pos="0"/>
          <w:tab w:val="left" w:pos="851"/>
        </w:tabs>
        <w:autoSpaceDE w:val="0"/>
        <w:autoSpaceDN w:val="0"/>
        <w:adjustRightInd w:val="0"/>
        <w:spacing w:after="0"/>
        <w:ind w:firstLine="709"/>
        <w:contextualSpacing/>
        <w:jc w:val="both"/>
        <w:rPr>
          <w:rFonts w:ascii="Times New Roman" w:eastAsia="SimSun" w:hAnsi="Times New Roman"/>
          <w:color w:val="000000"/>
          <w:sz w:val="24"/>
          <w:szCs w:val="24"/>
          <w:lang w:eastAsia="zh-CN"/>
        </w:rPr>
      </w:pPr>
      <w:r>
        <w:rPr>
          <w:rFonts w:ascii="Times New Roman" w:hAnsi="Times New Roman"/>
          <w:sz w:val="24"/>
          <w:szCs w:val="24"/>
        </w:rPr>
        <w:t xml:space="preserve">2. </w:t>
      </w:r>
      <w:r w:rsidRPr="00E674F6">
        <w:rPr>
          <w:rFonts w:ascii="Times New Roman" w:hAnsi="Times New Roman"/>
          <w:color w:val="000000"/>
          <w:sz w:val="24"/>
          <w:szCs w:val="24"/>
        </w:rPr>
        <w:t xml:space="preserve">Извещение </w:t>
      </w:r>
      <w:r w:rsidRPr="00E674F6">
        <w:rPr>
          <w:rFonts w:ascii="Times New Roman" w:eastAsia="SimSun" w:hAnsi="Times New Roman"/>
          <w:color w:val="000000"/>
          <w:sz w:val="24"/>
          <w:szCs w:val="24"/>
          <w:lang w:eastAsia="zh-CN"/>
        </w:rPr>
        <w:t xml:space="preserve">об осуществлении </w:t>
      </w:r>
      <w:r w:rsidRPr="00E674F6">
        <w:rPr>
          <w:rFonts w:ascii="Times New Roman" w:hAnsi="Times New Roman"/>
          <w:color w:val="000000"/>
          <w:sz w:val="24"/>
          <w:szCs w:val="24"/>
        </w:rPr>
        <w:t xml:space="preserve">запроса предложений, документация о проведении запроса предложений и проект договора размещаются Организатором закупки в ЕИС не менее чем за семь рабочих дней </w:t>
      </w:r>
      <w:r w:rsidRPr="00E674F6">
        <w:rPr>
          <w:rFonts w:ascii="Times New Roman" w:eastAsia="SimSun" w:hAnsi="Times New Roman"/>
          <w:color w:val="000000"/>
          <w:sz w:val="24"/>
          <w:szCs w:val="24"/>
          <w:lang w:eastAsia="zh-CN"/>
        </w:rPr>
        <w:t>до дня проведения такого запроса</w:t>
      </w:r>
      <w:r w:rsidRPr="00E674F6">
        <w:rPr>
          <w:rFonts w:ascii="Times New Roman" w:hAnsi="Times New Roman"/>
          <w:color w:val="000000"/>
          <w:sz w:val="24"/>
          <w:szCs w:val="24"/>
        </w:rPr>
        <w:t>.</w:t>
      </w:r>
    </w:p>
    <w:p w:rsidR="00627891" w:rsidRPr="00E674F6" w:rsidRDefault="00627891" w:rsidP="00627891">
      <w:pPr>
        <w:autoSpaceDE w:val="0"/>
        <w:autoSpaceDN w:val="0"/>
        <w:adjustRightInd w:val="0"/>
        <w:spacing w:after="0"/>
        <w:ind w:firstLine="709"/>
        <w:jc w:val="both"/>
        <w:rPr>
          <w:rFonts w:ascii="Times New Roman" w:eastAsia="Times New Roman" w:hAnsi="Times New Roman"/>
          <w:color w:val="000000"/>
          <w:sz w:val="24"/>
          <w:szCs w:val="24"/>
        </w:rPr>
      </w:pPr>
      <w:r>
        <w:rPr>
          <w:rFonts w:ascii="Times New Roman" w:hAnsi="Times New Roman"/>
          <w:sz w:val="24"/>
          <w:szCs w:val="24"/>
        </w:rPr>
        <w:t xml:space="preserve">3. </w:t>
      </w:r>
      <w:proofErr w:type="gramStart"/>
      <w:r w:rsidRPr="00E674F6">
        <w:rPr>
          <w:rFonts w:ascii="Times New Roman" w:hAnsi="Times New Roman"/>
          <w:color w:val="000000"/>
          <w:sz w:val="24"/>
          <w:szCs w:val="24"/>
        </w:rPr>
        <w:t>В случае получения запроса участника в электронной форме о разъяснении положений извещения</w:t>
      </w:r>
      <w:r>
        <w:rPr>
          <w:rFonts w:ascii="Times New Roman" w:hAnsi="Times New Roman"/>
          <w:color w:val="000000"/>
          <w:sz w:val="24"/>
          <w:szCs w:val="24"/>
        </w:rPr>
        <w:t xml:space="preserve"> и документации</w:t>
      </w:r>
      <w:r w:rsidRPr="00E674F6">
        <w:rPr>
          <w:rFonts w:ascii="Times New Roman" w:hAnsi="Times New Roman"/>
          <w:color w:val="000000"/>
          <w:sz w:val="24"/>
          <w:szCs w:val="24"/>
        </w:rPr>
        <w:t xml:space="preserve">, Организатор закупки в течение трех рабочих дней </w:t>
      </w:r>
      <w:r w:rsidRPr="00E674F6">
        <w:rPr>
          <w:rFonts w:ascii="Times New Roman" w:eastAsia="Times New Roman" w:hAnsi="Times New Roman"/>
          <w:color w:val="000000"/>
          <w:sz w:val="24"/>
          <w:szCs w:val="24"/>
        </w:rPr>
        <w:t>с даты поступления запроса</w:t>
      </w:r>
      <w:r w:rsidRPr="00E674F6">
        <w:rPr>
          <w:rFonts w:ascii="Times New Roman" w:hAnsi="Times New Roman"/>
          <w:color w:val="000000"/>
          <w:sz w:val="24"/>
          <w:szCs w:val="24"/>
        </w:rPr>
        <w:t xml:space="preserve"> размещает на официальном сайте разъяснения положений извещения о проведении запроса предложений с указанием предмета запроса, но без указания участника такой закупки, от которого поступил указанный запрос.</w:t>
      </w:r>
      <w:proofErr w:type="gramEnd"/>
      <w:r w:rsidRPr="00E674F6">
        <w:rPr>
          <w:rFonts w:ascii="Times New Roman" w:hAnsi="Times New Roman"/>
          <w:color w:val="000000"/>
          <w:sz w:val="24"/>
          <w:szCs w:val="24"/>
        </w:rPr>
        <w:t xml:space="preserve"> Заказчик</w:t>
      </w:r>
      <w:r w:rsidRPr="00E674F6">
        <w:rPr>
          <w:rFonts w:ascii="Times New Roman" w:eastAsia="Times New Roman" w:hAnsi="Times New Roman"/>
          <w:color w:val="000000"/>
          <w:sz w:val="24"/>
          <w:szCs w:val="24"/>
        </w:rPr>
        <w:t xml:space="preserve"> вправе не осуществлять такое разъяснение в случае, если указанный запрос поступил </w:t>
      </w:r>
      <w:proofErr w:type="gramStart"/>
      <w:r w:rsidRPr="00E674F6">
        <w:rPr>
          <w:rFonts w:ascii="Times New Roman" w:eastAsia="Times New Roman" w:hAnsi="Times New Roman"/>
          <w:color w:val="000000"/>
          <w:sz w:val="24"/>
          <w:szCs w:val="24"/>
        </w:rPr>
        <w:t>позднее</w:t>
      </w:r>
      <w:proofErr w:type="gramEnd"/>
      <w:r w:rsidRPr="00E674F6">
        <w:rPr>
          <w:rFonts w:ascii="Times New Roman" w:eastAsia="Times New Roman" w:hAnsi="Times New Roman"/>
          <w:color w:val="000000"/>
          <w:sz w:val="24"/>
          <w:szCs w:val="24"/>
        </w:rPr>
        <w:t xml:space="preserve"> чем за три рабочих дня до даты окончания срока подачи заявок на участие в такой закупке.</w:t>
      </w:r>
    </w:p>
    <w:p w:rsidR="00627891" w:rsidRPr="00E674F6" w:rsidRDefault="00627891" w:rsidP="00627891">
      <w:pPr>
        <w:spacing w:after="0"/>
        <w:ind w:firstLine="709"/>
        <w:jc w:val="both"/>
        <w:rPr>
          <w:rFonts w:ascii="Times New Roman" w:hAnsi="Times New Roman"/>
          <w:color w:val="000000"/>
          <w:sz w:val="24"/>
          <w:szCs w:val="24"/>
        </w:rPr>
      </w:pPr>
      <w:r w:rsidRPr="00E674F6">
        <w:rPr>
          <w:rFonts w:ascii="Times New Roman" w:hAnsi="Times New Roman"/>
          <w:color w:val="000000"/>
          <w:sz w:val="24"/>
          <w:szCs w:val="24"/>
        </w:rPr>
        <w:t>Разъяснения положений документации о конкурентной закупке не должны изменять предмет закупки и существенные условия проекта договора.</w:t>
      </w:r>
    </w:p>
    <w:p w:rsidR="00627891" w:rsidRPr="00E674F6" w:rsidRDefault="00627891" w:rsidP="00627891">
      <w:pPr>
        <w:tabs>
          <w:tab w:val="left" w:pos="851"/>
          <w:tab w:val="left" w:pos="1418"/>
        </w:tabs>
        <w:spacing w:after="0"/>
        <w:ind w:firstLine="709"/>
        <w:contextualSpacing/>
        <w:jc w:val="both"/>
        <w:rPr>
          <w:rFonts w:ascii="Times New Roman" w:hAnsi="Times New Roman"/>
          <w:color w:val="000000"/>
          <w:sz w:val="24"/>
          <w:szCs w:val="24"/>
        </w:rPr>
      </w:pPr>
      <w:r w:rsidRPr="00E674F6">
        <w:rPr>
          <w:rFonts w:ascii="Times New Roman" w:hAnsi="Times New Roman"/>
          <w:color w:val="000000"/>
          <w:sz w:val="24"/>
          <w:szCs w:val="24"/>
        </w:rPr>
        <w:t xml:space="preserve">4. </w:t>
      </w:r>
      <w:proofErr w:type="gramStart"/>
      <w:r w:rsidRPr="00E674F6">
        <w:rPr>
          <w:rFonts w:ascii="Times New Roman" w:hAnsi="Times New Roman"/>
          <w:color w:val="000000"/>
          <w:sz w:val="24"/>
          <w:szCs w:val="24"/>
        </w:rPr>
        <w:t>В случае внесения изменений Заказчиком в извещение о проведении запроса предложений, документацию о запросе предложений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запросе котировок оставалось не менее половины срока подачи заявок на участие в такой закупке, установленного</w:t>
      </w:r>
      <w:proofErr w:type="gramEnd"/>
      <w:r w:rsidRPr="00E674F6">
        <w:rPr>
          <w:rFonts w:ascii="Times New Roman" w:hAnsi="Times New Roman"/>
          <w:color w:val="000000"/>
          <w:sz w:val="24"/>
          <w:szCs w:val="24"/>
        </w:rPr>
        <w:t xml:space="preserve"> настоящим Положением о закупке для данного способа закупки.</w:t>
      </w:r>
    </w:p>
    <w:p w:rsidR="00627891" w:rsidRPr="00E674F6" w:rsidRDefault="00627891" w:rsidP="00627891">
      <w:pPr>
        <w:tabs>
          <w:tab w:val="left" w:pos="851"/>
        </w:tabs>
        <w:spacing w:after="0"/>
        <w:ind w:firstLine="709"/>
        <w:contextualSpacing/>
        <w:jc w:val="both"/>
        <w:rPr>
          <w:rFonts w:ascii="Times New Roman" w:hAnsi="Times New Roman"/>
          <w:color w:val="000000"/>
          <w:sz w:val="24"/>
          <w:szCs w:val="24"/>
        </w:rPr>
      </w:pPr>
      <w:r w:rsidRPr="00E674F6">
        <w:rPr>
          <w:rFonts w:ascii="Times New Roman" w:hAnsi="Times New Roman"/>
          <w:color w:val="000000"/>
          <w:sz w:val="24"/>
          <w:szCs w:val="24"/>
        </w:rPr>
        <w:t>5. Заказчик вправе отменить запрос предложений до наступления даты и времени окончания срока подачи предложений на участие в закупке.</w:t>
      </w:r>
    </w:p>
    <w:p w:rsidR="00627891" w:rsidRPr="00E674F6" w:rsidRDefault="00627891" w:rsidP="00627891">
      <w:pPr>
        <w:tabs>
          <w:tab w:val="left" w:pos="1276"/>
          <w:tab w:val="left" w:pos="1418"/>
        </w:tabs>
        <w:spacing w:after="0"/>
        <w:ind w:firstLine="709"/>
        <w:contextualSpacing/>
        <w:jc w:val="both"/>
        <w:rPr>
          <w:rFonts w:ascii="Times New Roman" w:hAnsi="Times New Roman"/>
          <w:color w:val="000000"/>
          <w:sz w:val="24"/>
          <w:szCs w:val="24"/>
        </w:rPr>
      </w:pPr>
      <w:r w:rsidRPr="00E674F6">
        <w:rPr>
          <w:rFonts w:ascii="Times New Roman" w:hAnsi="Times New Roman"/>
          <w:color w:val="000000"/>
          <w:sz w:val="24"/>
          <w:szCs w:val="24"/>
        </w:rPr>
        <w:t>Решение об отмене запроса предложений размещается в ЕИС в день принятия этого решения.</w:t>
      </w:r>
    </w:p>
    <w:p w:rsidR="00627891" w:rsidRPr="00E674F6" w:rsidRDefault="00627891" w:rsidP="00627891">
      <w:pPr>
        <w:tabs>
          <w:tab w:val="left" w:pos="1276"/>
          <w:tab w:val="left" w:pos="1418"/>
        </w:tabs>
        <w:spacing w:after="0"/>
        <w:ind w:firstLine="709"/>
        <w:contextualSpacing/>
        <w:jc w:val="both"/>
        <w:rPr>
          <w:rFonts w:ascii="Times New Roman" w:hAnsi="Times New Roman"/>
          <w:color w:val="000000"/>
          <w:sz w:val="24"/>
          <w:szCs w:val="24"/>
        </w:rPr>
      </w:pPr>
      <w:r w:rsidRPr="00E674F6">
        <w:rPr>
          <w:rFonts w:ascii="Times New Roman" w:hAnsi="Times New Roman"/>
          <w:color w:val="000000"/>
          <w:sz w:val="24"/>
          <w:szCs w:val="24"/>
        </w:rPr>
        <w:t>По истечении срока отмены запроса предложений в соответствии с пунктом                4 настоящей статьи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627891" w:rsidRDefault="00627891" w:rsidP="00627891">
      <w:pPr>
        <w:tabs>
          <w:tab w:val="left" w:pos="1276"/>
          <w:tab w:val="left" w:pos="1418"/>
        </w:tabs>
        <w:suppressAutoHyphens/>
        <w:autoSpaceDE w:val="0"/>
        <w:spacing w:after="0"/>
        <w:ind w:firstLine="709"/>
        <w:jc w:val="both"/>
        <w:rPr>
          <w:rFonts w:ascii="Times New Roman" w:hAnsi="Times New Roman"/>
          <w:sz w:val="24"/>
          <w:szCs w:val="24"/>
        </w:rPr>
      </w:pPr>
      <w:r>
        <w:rPr>
          <w:rFonts w:ascii="Times New Roman" w:hAnsi="Times New Roman"/>
          <w:sz w:val="24"/>
          <w:szCs w:val="24"/>
        </w:rPr>
        <w:t>6. Требования к участникам закупки, процедуре проведения запроса предложений применяются в порядке, предусмотренном для процедуры конкурса.</w:t>
      </w:r>
    </w:p>
    <w:p w:rsidR="00627891" w:rsidRDefault="00627891" w:rsidP="00627891">
      <w:pPr>
        <w:tabs>
          <w:tab w:val="left" w:pos="1276"/>
          <w:tab w:val="left" w:pos="1418"/>
        </w:tabs>
        <w:suppressAutoHyphens/>
        <w:autoSpaceDE w:val="0"/>
        <w:spacing w:after="0"/>
        <w:ind w:firstLine="709"/>
        <w:jc w:val="both"/>
        <w:rPr>
          <w:rFonts w:ascii="Times New Roman" w:hAnsi="Times New Roman"/>
          <w:sz w:val="24"/>
          <w:szCs w:val="24"/>
        </w:rPr>
      </w:pPr>
      <w:r>
        <w:rPr>
          <w:rFonts w:ascii="Times New Roman" w:hAnsi="Times New Roman"/>
          <w:sz w:val="24"/>
          <w:szCs w:val="24"/>
        </w:rPr>
        <w:t xml:space="preserve">7. Заключение договора по итогам запроса предложений осуществляется в порядке, предусмотренном статьей 24 настоящего Положения. </w:t>
      </w:r>
    </w:p>
    <w:p w:rsidR="00627891" w:rsidRDefault="00627891" w:rsidP="00627891">
      <w:pPr>
        <w:tabs>
          <w:tab w:val="left" w:pos="1276"/>
          <w:tab w:val="left" w:pos="1418"/>
        </w:tabs>
        <w:suppressAutoHyphens/>
        <w:autoSpaceDE w:val="0"/>
        <w:spacing w:after="0"/>
        <w:ind w:firstLine="709"/>
        <w:jc w:val="both"/>
        <w:rPr>
          <w:rFonts w:ascii="Times New Roman" w:hAnsi="Times New Roman"/>
          <w:sz w:val="24"/>
          <w:szCs w:val="24"/>
        </w:rPr>
      </w:pPr>
    </w:p>
    <w:p w:rsidR="00E565EC" w:rsidRDefault="00627891" w:rsidP="00E565EC">
      <w:pPr>
        <w:pStyle w:val="1"/>
        <w:tabs>
          <w:tab w:val="left" w:pos="1276"/>
          <w:tab w:val="left" w:pos="1418"/>
        </w:tabs>
        <w:spacing w:before="0" w:after="0"/>
        <w:ind w:firstLine="851"/>
        <w:contextualSpacing/>
        <w:jc w:val="center"/>
        <w:rPr>
          <w:rFonts w:ascii="Times New Roman" w:hAnsi="Times New Roman"/>
          <w:color w:val="000000"/>
          <w:sz w:val="28"/>
          <w:szCs w:val="28"/>
        </w:rPr>
      </w:pPr>
      <w:r w:rsidRPr="00112BBE">
        <w:rPr>
          <w:rFonts w:ascii="Times New Roman" w:hAnsi="Times New Roman"/>
          <w:color w:val="000000"/>
          <w:sz w:val="28"/>
          <w:szCs w:val="28"/>
        </w:rPr>
        <w:t>Статья 22. Закупка у единственного поставщика</w:t>
      </w:r>
    </w:p>
    <w:p w:rsidR="00627891" w:rsidRPr="00112BBE" w:rsidRDefault="00627891" w:rsidP="00E565EC">
      <w:pPr>
        <w:pStyle w:val="1"/>
        <w:tabs>
          <w:tab w:val="left" w:pos="1276"/>
          <w:tab w:val="left" w:pos="1418"/>
        </w:tabs>
        <w:spacing w:before="0" w:after="0"/>
        <w:ind w:firstLine="851"/>
        <w:contextualSpacing/>
        <w:jc w:val="center"/>
        <w:rPr>
          <w:rFonts w:ascii="Times New Roman" w:hAnsi="Times New Roman"/>
          <w:color w:val="000000"/>
          <w:sz w:val="28"/>
          <w:szCs w:val="28"/>
        </w:rPr>
      </w:pPr>
      <w:r w:rsidRPr="00112BBE">
        <w:rPr>
          <w:rFonts w:ascii="Times New Roman" w:hAnsi="Times New Roman"/>
          <w:color w:val="000000"/>
          <w:sz w:val="28"/>
          <w:szCs w:val="28"/>
        </w:rPr>
        <w:t xml:space="preserve"> (подрядчика, исполнителя)</w:t>
      </w:r>
      <w:bookmarkEnd w:id="18"/>
    </w:p>
    <w:p w:rsidR="00627891" w:rsidRPr="00EE20ED" w:rsidRDefault="00627891" w:rsidP="00627891">
      <w:pPr>
        <w:autoSpaceDE w:val="0"/>
        <w:autoSpaceDN w:val="0"/>
        <w:adjustRightInd w:val="0"/>
        <w:spacing w:after="0"/>
        <w:ind w:firstLine="851"/>
        <w:jc w:val="both"/>
        <w:rPr>
          <w:rFonts w:ascii="Times New Roman" w:hAnsi="Times New Roman"/>
          <w:color w:val="000000"/>
          <w:sz w:val="24"/>
          <w:szCs w:val="24"/>
        </w:rPr>
      </w:pPr>
      <w:bookmarkStart w:id="25" w:name="_Toc435433445"/>
      <w:r w:rsidRPr="00EE20ED">
        <w:rPr>
          <w:rFonts w:ascii="Times New Roman" w:hAnsi="Times New Roman"/>
          <w:color w:val="000000"/>
          <w:sz w:val="24"/>
          <w:szCs w:val="24"/>
        </w:rPr>
        <w:t>1. Закупка у единственного поставщика (подрядчика, исполнителя) может осуществляться Заказчиком в следующих случаях:</w:t>
      </w:r>
    </w:p>
    <w:p w:rsidR="00627891" w:rsidRPr="00840D18" w:rsidRDefault="00627891" w:rsidP="00627891">
      <w:pPr>
        <w:autoSpaceDE w:val="0"/>
        <w:autoSpaceDN w:val="0"/>
        <w:adjustRightInd w:val="0"/>
        <w:spacing w:after="0"/>
        <w:ind w:firstLine="851"/>
        <w:jc w:val="both"/>
        <w:rPr>
          <w:rFonts w:ascii="Times New Roman" w:hAnsi="Times New Roman"/>
          <w:color w:val="000000"/>
          <w:sz w:val="24"/>
          <w:szCs w:val="24"/>
        </w:rPr>
      </w:pPr>
      <w:r w:rsidRPr="00840D18">
        <w:rPr>
          <w:rFonts w:ascii="Times New Roman" w:hAnsi="Times New Roman"/>
          <w:color w:val="000000"/>
          <w:sz w:val="24"/>
          <w:szCs w:val="24"/>
        </w:rPr>
        <w:t xml:space="preserve">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15" w:history="1">
        <w:r w:rsidRPr="00840D18">
          <w:rPr>
            <w:rFonts w:ascii="Times New Roman" w:hAnsi="Times New Roman"/>
            <w:color w:val="000000"/>
            <w:sz w:val="24"/>
            <w:szCs w:val="24"/>
          </w:rPr>
          <w:t>законом</w:t>
        </w:r>
      </w:hyperlink>
      <w:r w:rsidRPr="00840D18">
        <w:rPr>
          <w:rFonts w:ascii="Times New Roman" w:hAnsi="Times New Roman"/>
          <w:color w:val="000000"/>
          <w:sz w:val="24"/>
          <w:szCs w:val="24"/>
        </w:rPr>
        <w:t xml:space="preserve"> от 17.08.1995 № 147-ФЗ «О естественных монополиях»;</w:t>
      </w:r>
    </w:p>
    <w:p w:rsidR="00627891" w:rsidRPr="00840D18" w:rsidRDefault="00627891" w:rsidP="00627891">
      <w:pPr>
        <w:autoSpaceDE w:val="0"/>
        <w:autoSpaceDN w:val="0"/>
        <w:adjustRightInd w:val="0"/>
        <w:spacing w:after="0"/>
        <w:ind w:firstLine="851"/>
        <w:jc w:val="both"/>
        <w:rPr>
          <w:rFonts w:ascii="Times New Roman" w:hAnsi="Times New Roman"/>
          <w:color w:val="000000"/>
          <w:sz w:val="24"/>
          <w:szCs w:val="24"/>
        </w:rPr>
      </w:pPr>
      <w:r w:rsidRPr="00840D18">
        <w:rPr>
          <w:rFonts w:ascii="Times New Roman" w:hAnsi="Times New Roman"/>
          <w:color w:val="000000"/>
          <w:sz w:val="24"/>
          <w:szCs w:val="24"/>
        </w:rPr>
        <w:t>2) заключение договора энергоснабжения или договора купли-продажи электрической энергии с гарантирующим поставщиком электрической энергии;</w:t>
      </w:r>
    </w:p>
    <w:p w:rsidR="00627891" w:rsidRPr="00840D18" w:rsidRDefault="00627891" w:rsidP="00627891">
      <w:pPr>
        <w:autoSpaceDE w:val="0"/>
        <w:autoSpaceDN w:val="0"/>
        <w:adjustRightInd w:val="0"/>
        <w:spacing w:after="0"/>
        <w:ind w:firstLine="851"/>
        <w:jc w:val="both"/>
        <w:rPr>
          <w:rFonts w:ascii="Times New Roman" w:hAnsi="Times New Roman"/>
          <w:color w:val="000000"/>
          <w:sz w:val="24"/>
          <w:szCs w:val="24"/>
        </w:rPr>
      </w:pPr>
      <w:r w:rsidRPr="00840D18">
        <w:rPr>
          <w:rFonts w:ascii="Times New Roman" w:hAnsi="Times New Roman"/>
          <w:color w:val="000000"/>
          <w:sz w:val="24"/>
          <w:szCs w:val="24"/>
        </w:rPr>
        <w:t>3) оказание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rsidR="00627891" w:rsidRPr="00840D18" w:rsidRDefault="00627891" w:rsidP="00627891">
      <w:pPr>
        <w:autoSpaceDE w:val="0"/>
        <w:autoSpaceDN w:val="0"/>
        <w:adjustRightInd w:val="0"/>
        <w:spacing w:after="0"/>
        <w:ind w:firstLine="851"/>
        <w:jc w:val="both"/>
        <w:rPr>
          <w:rFonts w:ascii="Times New Roman" w:hAnsi="Times New Roman"/>
          <w:color w:val="000000"/>
          <w:sz w:val="24"/>
          <w:szCs w:val="24"/>
        </w:rPr>
      </w:pPr>
      <w:r w:rsidRPr="00840D18">
        <w:rPr>
          <w:rFonts w:ascii="Times New Roman" w:hAnsi="Times New Roman"/>
          <w:color w:val="000000"/>
          <w:sz w:val="24"/>
          <w:szCs w:val="24"/>
        </w:rPr>
        <w:t>4) выполнение работы по мобилизационной подготовке в Российской Федерации;</w:t>
      </w:r>
    </w:p>
    <w:p w:rsidR="00627891" w:rsidRPr="00840D18" w:rsidRDefault="00627891" w:rsidP="00627891">
      <w:pPr>
        <w:autoSpaceDE w:val="0"/>
        <w:autoSpaceDN w:val="0"/>
        <w:adjustRightInd w:val="0"/>
        <w:spacing w:after="0"/>
        <w:ind w:firstLine="851"/>
        <w:jc w:val="both"/>
        <w:rPr>
          <w:rFonts w:ascii="Times New Roman" w:hAnsi="Times New Roman"/>
          <w:color w:val="000000"/>
          <w:sz w:val="24"/>
          <w:szCs w:val="24"/>
        </w:rPr>
      </w:pPr>
      <w:proofErr w:type="gramStart"/>
      <w:r w:rsidRPr="00840D18">
        <w:rPr>
          <w:rFonts w:ascii="Times New Roman" w:hAnsi="Times New Roman"/>
          <w:color w:val="000000"/>
          <w:sz w:val="24"/>
          <w:szCs w:val="24"/>
        </w:rPr>
        <w:t>5)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 муниципальным унитарным предприятием или муниципальным учреждением, соответствующие</w:t>
      </w:r>
      <w:proofErr w:type="gramEnd"/>
      <w:r w:rsidRPr="00840D18">
        <w:rPr>
          <w:rFonts w:ascii="Times New Roman" w:hAnsi="Times New Roman"/>
          <w:color w:val="000000"/>
          <w:sz w:val="24"/>
          <w:szCs w:val="24"/>
        </w:rPr>
        <w:t xml:space="preserve"> </w:t>
      </w:r>
      <w:proofErr w:type="gramStart"/>
      <w:r w:rsidRPr="00840D18">
        <w:rPr>
          <w:rFonts w:ascii="Times New Roman" w:hAnsi="Times New Roman"/>
          <w:color w:val="000000"/>
          <w:sz w:val="24"/>
          <w:szCs w:val="24"/>
        </w:rPr>
        <w:t>полномочия</w:t>
      </w:r>
      <w:proofErr w:type="gramEnd"/>
      <w:r w:rsidRPr="00840D18">
        <w:rPr>
          <w:rFonts w:ascii="Times New Roman" w:hAnsi="Times New Roman"/>
          <w:color w:val="000000"/>
          <w:sz w:val="24"/>
          <w:szCs w:val="24"/>
        </w:rPr>
        <w:t xml:space="preserve"> которых устанавливаются нормативными актами органов местного самоуправления;</w:t>
      </w:r>
    </w:p>
    <w:p w:rsidR="00627891" w:rsidRPr="00840D18" w:rsidRDefault="00627891" w:rsidP="00627891">
      <w:pPr>
        <w:autoSpaceDE w:val="0"/>
        <w:autoSpaceDN w:val="0"/>
        <w:adjustRightInd w:val="0"/>
        <w:spacing w:after="0"/>
        <w:ind w:firstLine="851"/>
        <w:jc w:val="both"/>
        <w:rPr>
          <w:rFonts w:ascii="Times New Roman" w:hAnsi="Times New Roman"/>
          <w:color w:val="000000"/>
          <w:sz w:val="24"/>
          <w:szCs w:val="24"/>
        </w:rPr>
      </w:pPr>
      <w:r w:rsidRPr="00840D18">
        <w:rPr>
          <w:rFonts w:ascii="Times New Roman" w:hAnsi="Times New Roman"/>
          <w:color w:val="000000"/>
          <w:sz w:val="24"/>
          <w:szCs w:val="24"/>
        </w:rPr>
        <w:t>6)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627891" w:rsidRPr="00840D18" w:rsidRDefault="00627891" w:rsidP="00627891">
      <w:pPr>
        <w:autoSpaceDE w:val="0"/>
        <w:autoSpaceDN w:val="0"/>
        <w:adjustRightInd w:val="0"/>
        <w:spacing w:after="0"/>
        <w:ind w:firstLine="851"/>
        <w:jc w:val="both"/>
        <w:rPr>
          <w:rFonts w:ascii="Times New Roman" w:hAnsi="Times New Roman"/>
          <w:color w:val="000000"/>
          <w:sz w:val="24"/>
          <w:szCs w:val="24"/>
        </w:rPr>
      </w:pPr>
      <w:r w:rsidRPr="00840D18">
        <w:rPr>
          <w:rFonts w:ascii="Times New Roman" w:hAnsi="Times New Roman"/>
          <w:color w:val="000000"/>
          <w:sz w:val="24"/>
          <w:szCs w:val="24"/>
        </w:rPr>
        <w:t>7) закупка печатных изданий или электронных изданий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электронным изданиям для обеспечения деятельности государственных и муниципальных образовательных учреждений;</w:t>
      </w:r>
    </w:p>
    <w:p w:rsidR="00627891" w:rsidRPr="00840D18" w:rsidRDefault="00627891" w:rsidP="00627891">
      <w:pPr>
        <w:autoSpaceDE w:val="0"/>
        <w:autoSpaceDN w:val="0"/>
        <w:adjustRightInd w:val="0"/>
        <w:spacing w:after="0"/>
        <w:ind w:firstLine="851"/>
        <w:jc w:val="both"/>
        <w:rPr>
          <w:rFonts w:ascii="Times New Roman" w:hAnsi="Times New Roman"/>
          <w:color w:val="000000"/>
          <w:sz w:val="24"/>
          <w:szCs w:val="24"/>
        </w:rPr>
      </w:pPr>
      <w:r w:rsidRPr="00840D18">
        <w:rPr>
          <w:rFonts w:ascii="Times New Roman" w:hAnsi="Times New Roman"/>
          <w:color w:val="000000"/>
          <w:sz w:val="24"/>
          <w:szCs w:val="24"/>
        </w:rPr>
        <w:t>8) заключение договора на посещение зоопарка, театра, кинотеатра, концерта, цирка, музея, выставки или спортивного мероприятия;</w:t>
      </w:r>
    </w:p>
    <w:p w:rsidR="00627891" w:rsidRPr="00840D18" w:rsidRDefault="00627891" w:rsidP="00627891">
      <w:pPr>
        <w:autoSpaceDE w:val="0"/>
        <w:autoSpaceDN w:val="0"/>
        <w:adjustRightInd w:val="0"/>
        <w:spacing w:after="0"/>
        <w:ind w:firstLine="851"/>
        <w:jc w:val="both"/>
        <w:rPr>
          <w:rFonts w:ascii="Times New Roman" w:hAnsi="Times New Roman"/>
          <w:color w:val="000000"/>
          <w:sz w:val="24"/>
          <w:szCs w:val="24"/>
        </w:rPr>
      </w:pPr>
      <w:r w:rsidRPr="00840D18">
        <w:rPr>
          <w:rFonts w:ascii="Times New Roman" w:hAnsi="Times New Roman"/>
          <w:color w:val="000000"/>
          <w:sz w:val="24"/>
          <w:szCs w:val="24"/>
        </w:rPr>
        <w:t>9) заключение договора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w:t>
      </w:r>
    </w:p>
    <w:p w:rsidR="00627891" w:rsidRPr="00840D18" w:rsidRDefault="00627891" w:rsidP="00627891">
      <w:pPr>
        <w:autoSpaceDE w:val="0"/>
        <w:autoSpaceDN w:val="0"/>
        <w:adjustRightInd w:val="0"/>
        <w:spacing w:after="0"/>
        <w:ind w:firstLine="851"/>
        <w:jc w:val="both"/>
        <w:rPr>
          <w:rFonts w:ascii="Times New Roman" w:hAnsi="Times New Roman"/>
          <w:color w:val="000000"/>
          <w:sz w:val="24"/>
          <w:szCs w:val="24"/>
        </w:rPr>
      </w:pPr>
      <w:r w:rsidRPr="00840D18">
        <w:rPr>
          <w:rFonts w:ascii="Times New Roman" w:hAnsi="Times New Roman"/>
          <w:color w:val="000000"/>
          <w:sz w:val="24"/>
          <w:szCs w:val="24"/>
        </w:rPr>
        <w:t>10) заключение договора на оказание услуг по осуществлению функций Специализированной организации;</w:t>
      </w:r>
    </w:p>
    <w:p w:rsidR="00627891" w:rsidRPr="00840D18" w:rsidRDefault="00627891" w:rsidP="00627891">
      <w:pPr>
        <w:autoSpaceDE w:val="0"/>
        <w:autoSpaceDN w:val="0"/>
        <w:adjustRightInd w:val="0"/>
        <w:spacing w:after="0"/>
        <w:ind w:firstLine="851"/>
        <w:jc w:val="both"/>
        <w:rPr>
          <w:rFonts w:ascii="Times New Roman" w:hAnsi="Times New Roman"/>
          <w:color w:val="000000"/>
          <w:sz w:val="24"/>
          <w:szCs w:val="24"/>
        </w:rPr>
      </w:pPr>
      <w:proofErr w:type="gramStart"/>
      <w:r w:rsidRPr="00840D18">
        <w:rPr>
          <w:rFonts w:ascii="Times New Roman" w:hAnsi="Times New Roman"/>
          <w:color w:val="000000"/>
          <w:sz w:val="24"/>
          <w:szCs w:val="24"/>
        </w:rPr>
        <w:t>11)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roofErr w:type="gramEnd"/>
    </w:p>
    <w:p w:rsidR="00627891" w:rsidRPr="00840D18" w:rsidRDefault="00627891" w:rsidP="00627891">
      <w:pPr>
        <w:autoSpaceDE w:val="0"/>
        <w:autoSpaceDN w:val="0"/>
        <w:adjustRightInd w:val="0"/>
        <w:spacing w:after="0"/>
        <w:ind w:firstLine="851"/>
        <w:jc w:val="both"/>
        <w:rPr>
          <w:rFonts w:ascii="Times New Roman" w:hAnsi="Times New Roman"/>
          <w:color w:val="000000"/>
          <w:sz w:val="24"/>
          <w:szCs w:val="24"/>
        </w:rPr>
      </w:pPr>
      <w:proofErr w:type="gramStart"/>
      <w:r w:rsidRPr="00840D18">
        <w:rPr>
          <w:rFonts w:ascii="Times New Roman" w:hAnsi="Times New Roman"/>
          <w:color w:val="000000"/>
          <w:sz w:val="24"/>
          <w:szCs w:val="24"/>
        </w:rPr>
        <w:t>12) заключение договора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roofErr w:type="gramEnd"/>
    </w:p>
    <w:p w:rsidR="00627891" w:rsidRPr="00840D18" w:rsidRDefault="00627891" w:rsidP="00627891">
      <w:pPr>
        <w:autoSpaceDE w:val="0"/>
        <w:autoSpaceDN w:val="0"/>
        <w:adjustRightInd w:val="0"/>
        <w:spacing w:after="0"/>
        <w:ind w:firstLine="851"/>
        <w:jc w:val="both"/>
        <w:rPr>
          <w:rFonts w:ascii="Times New Roman" w:hAnsi="Times New Roman"/>
          <w:color w:val="000000"/>
          <w:sz w:val="24"/>
          <w:szCs w:val="24"/>
        </w:rPr>
      </w:pPr>
      <w:r w:rsidRPr="00840D18">
        <w:rPr>
          <w:rFonts w:ascii="Times New Roman" w:hAnsi="Times New Roman"/>
          <w:color w:val="000000"/>
          <w:sz w:val="24"/>
          <w:szCs w:val="24"/>
        </w:rPr>
        <w:t xml:space="preserve">13) признание несостоявшимися конкурса, аукциона, запроса котировок, запроса предложений в связи с тем, что по окончании срока подачи заявок на участие в закупке подана только одна заявка, соответствующая требованиям документации о закупке, или комиссией принято решение о признании только одной заявки соответствующей требованиям документации о закупке. </w:t>
      </w:r>
    </w:p>
    <w:p w:rsidR="00627891" w:rsidRPr="00840D18" w:rsidRDefault="00627891" w:rsidP="00627891">
      <w:pPr>
        <w:autoSpaceDE w:val="0"/>
        <w:autoSpaceDN w:val="0"/>
        <w:adjustRightInd w:val="0"/>
        <w:spacing w:after="0"/>
        <w:ind w:firstLine="851"/>
        <w:jc w:val="both"/>
        <w:rPr>
          <w:rFonts w:ascii="Times New Roman" w:hAnsi="Times New Roman"/>
          <w:color w:val="000000"/>
          <w:sz w:val="24"/>
          <w:szCs w:val="24"/>
        </w:rPr>
      </w:pPr>
      <w:r w:rsidRPr="00840D18">
        <w:rPr>
          <w:rFonts w:ascii="Times New Roman" w:hAnsi="Times New Roman"/>
          <w:color w:val="000000"/>
          <w:sz w:val="24"/>
          <w:szCs w:val="24"/>
        </w:rPr>
        <w:t xml:space="preserve">При этом договор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договор, но не выше начальной (максимальной) цены договора; </w:t>
      </w:r>
    </w:p>
    <w:p w:rsidR="00627891" w:rsidRPr="00840D18" w:rsidRDefault="00627891" w:rsidP="00627891">
      <w:pPr>
        <w:autoSpaceDE w:val="0"/>
        <w:autoSpaceDN w:val="0"/>
        <w:adjustRightInd w:val="0"/>
        <w:spacing w:after="0"/>
        <w:ind w:firstLine="851"/>
        <w:jc w:val="both"/>
        <w:rPr>
          <w:rFonts w:ascii="Times New Roman" w:hAnsi="Times New Roman"/>
          <w:color w:val="000000"/>
          <w:sz w:val="24"/>
          <w:szCs w:val="24"/>
        </w:rPr>
      </w:pPr>
      <w:r w:rsidRPr="00840D18">
        <w:rPr>
          <w:rFonts w:ascii="Times New Roman" w:hAnsi="Times New Roman"/>
          <w:color w:val="000000"/>
          <w:sz w:val="24"/>
          <w:szCs w:val="24"/>
        </w:rPr>
        <w:t>14) заключение договора на оказание услуг, связанных с направлением работника в служебную командировку, а также с участием в проведении спортивных и тренировочных мероприятий,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гостиничные услуги или наем жилого помещения, транспортное обслуживание, обеспечение питания;</w:t>
      </w:r>
    </w:p>
    <w:p w:rsidR="00627891" w:rsidRPr="00840D18" w:rsidRDefault="00627891" w:rsidP="00627891">
      <w:pPr>
        <w:autoSpaceDE w:val="0"/>
        <w:autoSpaceDN w:val="0"/>
        <w:adjustRightInd w:val="0"/>
        <w:spacing w:after="0"/>
        <w:ind w:firstLine="851"/>
        <w:jc w:val="both"/>
        <w:rPr>
          <w:rFonts w:ascii="Times New Roman" w:hAnsi="Times New Roman"/>
          <w:color w:val="000000"/>
          <w:sz w:val="24"/>
          <w:szCs w:val="24"/>
        </w:rPr>
      </w:pPr>
      <w:proofErr w:type="gramStart"/>
      <w:r w:rsidRPr="00840D18">
        <w:rPr>
          <w:rFonts w:ascii="Times New Roman" w:hAnsi="Times New Roman"/>
          <w:color w:val="000000"/>
          <w:sz w:val="24"/>
          <w:szCs w:val="24"/>
        </w:rPr>
        <w:t>15) заключение договора, предметом которого является приобретение для обеспечения федеральных нужд, нужд субъекта Российской Федерации, муниципальных нужд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соответственно Правительством Российской</w:t>
      </w:r>
      <w:proofErr w:type="gramEnd"/>
      <w:r w:rsidRPr="00840D18">
        <w:rPr>
          <w:rFonts w:ascii="Times New Roman" w:hAnsi="Times New Roman"/>
          <w:color w:val="000000"/>
          <w:sz w:val="24"/>
          <w:szCs w:val="24"/>
        </w:rPr>
        <w:t xml:space="preserve"> Федерации, высшим исполнительным органом государственной власти субъекта Российской Федерации, местной администрацией;</w:t>
      </w:r>
    </w:p>
    <w:p w:rsidR="00627891" w:rsidRPr="00840D18" w:rsidRDefault="00627891" w:rsidP="00627891">
      <w:pPr>
        <w:autoSpaceDE w:val="0"/>
        <w:autoSpaceDN w:val="0"/>
        <w:adjustRightInd w:val="0"/>
        <w:spacing w:after="0"/>
        <w:ind w:firstLine="851"/>
        <w:jc w:val="both"/>
        <w:rPr>
          <w:rFonts w:ascii="Times New Roman" w:hAnsi="Times New Roman"/>
          <w:color w:val="000000"/>
          <w:sz w:val="24"/>
          <w:szCs w:val="24"/>
        </w:rPr>
      </w:pPr>
      <w:r w:rsidRPr="00840D18">
        <w:rPr>
          <w:rFonts w:ascii="Times New Roman" w:hAnsi="Times New Roman"/>
          <w:color w:val="000000"/>
          <w:sz w:val="24"/>
          <w:szCs w:val="24"/>
        </w:rPr>
        <w:t>16) аренда нежилого здания, строения, сооружения, нежилого помещения;</w:t>
      </w:r>
    </w:p>
    <w:p w:rsidR="00627891" w:rsidRPr="00840D18" w:rsidRDefault="00627891" w:rsidP="00627891">
      <w:pPr>
        <w:autoSpaceDE w:val="0"/>
        <w:autoSpaceDN w:val="0"/>
        <w:adjustRightInd w:val="0"/>
        <w:spacing w:after="0"/>
        <w:ind w:firstLine="851"/>
        <w:jc w:val="both"/>
        <w:rPr>
          <w:rFonts w:ascii="Times New Roman" w:hAnsi="Times New Roman"/>
          <w:color w:val="000000"/>
          <w:sz w:val="24"/>
          <w:szCs w:val="24"/>
        </w:rPr>
      </w:pPr>
      <w:r w:rsidRPr="00840D18">
        <w:rPr>
          <w:rFonts w:ascii="Times New Roman" w:hAnsi="Times New Roman"/>
          <w:color w:val="000000"/>
          <w:sz w:val="24"/>
          <w:szCs w:val="24"/>
        </w:rPr>
        <w:t>17) заключение договора на оказание преподавательских услуг, а также услуг экскурсовода (гида) физическими лицами;</w:t>
      </w:r>
    </w:p>
    <w:p w:rsidR="00627891" w:rsidRPr="00840D18" w:rsidRDefault="00627891" w:rsidP="00627891">
      <w:pPr>
        <w:autoSpaceDE w:val="0"/>
        <w:autoSpaceDN w:val="0"/>
        <w:adjustRightInd w:val="0"/>
        <w:spacing w:after="0"/>
        <w:ind w:firstLine="851"/>
        <w:jc w:val="both"/>
        <w:rPr>
          <w:rFonts w:ascii="Times New Roman" w:hAnsi="Times New Roman"/>
          <w:color w:val="000000"/>
          <w:sz w:val="24"/>
          <w:szCs w:val="24"/>
        </w:rPr>
      </w:pPr>
      <w:r w:rsidRPr="00840D18">
        <w:rPr>
          <w:rFonts w:ascii="Times New Roman" w:hAnsi="Times New Roman"/>
          <w:color w:val="000000"/>
          <w:sz w:val="24"/>
          <w:szCs w:val="24"/>
        </w:rPr>
        <w:t xml:space="preserve">18) вследствие чрезвычайных обстоятельств (или их угрозы) создается опасность для жизни и здоровья человека, состояния окружающей среды или возникает угроза срыва производственных процессов Заказчика и для предотвращения или ликвидации последствий таких обстоятельств необходимы определенные товары, работы, услуги, приобретение которых иными процедурами закупок в требуемые сроки невозможно. При этом указанные обстоятельства должны иметь документальное подтверждение; </w:t>
      </w:r>
    </w:p>
    <w:p w:rsidR="00627891" w:rsidRPr="00840D18" w:rsidRDefault="00627891" w:rsidP="00627891">
      <w:pPr>
        <w:autoSpaceDE w:val="0"/>
        <w:autoSpaceDN w:val="0"/>
        <w:adjustRightInd w:val="0"/>
        <w:spacing w:after="0"/>
        <w:ind w:firstLine="851"/>
        <w:jc w:val="both"/>
        <w:rPr>
          <w:rFonts w:ascii="Times New Roman" w:hAnsi="Times New Roman"/>
          <w:color w:val="000000"/>
          <w:sz w:val="24"/>
          <w:szCs w:val="24"/>
        </w:rPr>
      </w:pPr>
      <w:r w:rsidRPr="00840D18">
        <w:rPr>
          <w:rFonts w:ascii="Times New Roman" w:hAnsi="Times New Roman"/>
          <w:color w:val="000000"/>
          <w:sz w:val="24"/>
          <w:szCs w:val="24"/>
        </w:rPr>
        <w:t>19) заключение договора, предметом которого является выдача банковской гарантии;</w:t>
      </w:r>
    </w:p>
    <w:p w:rsidR="00627891" w:rsidRPr="00840D18" w:rsidRDefault="00627891" w:rsidP="00627891">
      <w:pPr>
        <w:autoSpaceDE w:val="0"/>
        <w:autoSpaceDN w:val="0"/>
        <w:adjustRightInd w:val="0"/>
        <w:spacing w:after="0"/>
        <w:ind w:firstLine="851"/>
        <w:jc w:val="both"/>
        <w:rPr>
          <w:rFonts w:ascii="Times New Roman" w:hAnsi="Times New Roman"/>
          <w:color w:val="000000"/>
          <w:sz w:val="24"/>
          <w:szCs w:val="24"/>
        </w:rPr>
      </w:pPr>
      <w:r w:rsidRPr="00840D18">
        <w:rPr>
          <w:rFonts w:ascii="Times New Roman" w:hAnsi="Times New Roman"/>
          <w:color w:val="000000"/>
          <w:sz w:val="24"/>
          <w:szCs w:val="24"/>
        </w:rPr>
        <w:t>20)   производство товара, выполнение работы, оказание услуги осуществляются учреждением и предприятием уголовно-исполнительной системы в соответствии с перечнем товаров, работ, услуг, утвержденным Правительством Российской Федерации;</w:t>
      </w:r>
    </w:p>
    <w:p w:rsidR="00627891" w:rsidRPr="00840D18" w:rsidRDefault="00627891" w:rsidP="00627891">
      <w:pPr>
        <w:pStyle w:val="1"/>
        <w:keepNext w:val="0"/>
        <w:widowControl w:val="0"/>
        <w:tabs>
          <w:tab w:val="left" w:pos="1276"/>
          <w:tab w:val="left" w:pos="1418"/>
        </w:tabs>
        <w:spacing w:before="0" w:after="0"/>
        <w:ind w:firstLine="851"/>
        <w:contextualSpacing/>
        <w:jc w:val="both"/>
        <w:rPr>
          <w:rFonts w:ascii="Times New Roman" w:hAnsi="Times New Roman"/>
          <w:b w:val="0"/>
          <w:color w:val="000000"/>
          <w:sz w:val="24"/>
          <w:szCs w:val="24"/>
        </w:rPr>
      </w:pPr>
    </w:p>
    <w:p w:rsidR="00627891" w:rsidRPr="00840D18" w:rsidRDefault="00627891" w:rsidP="00627891">
      <w:pPr>
        <w:pStyle w:val="1"/>
        <w:keepNext w:val="0"/>
        <w:widowControl w:val="0"/>
        <w:tabs>
          <w:tab w:val="left" w:pos="1276"/>
          <w:tab w:val="left" w:pos="1418"/>
        </w:tabs>
        <w:spacing w:before="0" w:after="0"/>
        <w:ind w:firstLine="851"/>
        <w:contextualSpacing/>
        <w:jc w:val="both"/>
        <w:rPr>
          <w:rFonts w:ascii="Times New Roman" w:hAnsi="Times New Roman"/>
          <w:b w:val="0"/>
          <w:color w:val="000000"/>
          <w:sz w:val="24"/>
          <w:szCs w:val="24"/>
        </w:rPr>
      </w:pPr>
      <w:r w:rsidRPr="007F3361">
        <w:rPr>
          <w:rFonts w:ascii="Times New Roman" w:hAnsi="Times New Roman"/>
          <w:b w:val="0"/>
          <w:color w:val="000000"/>
          <w:sz w:val="24"/>
          <w:szCs w:val="24"/>
        </w:rPr>
        <w:t>2. При осуществлении закупки у единственного поставщика цена договора устанавливается по решению руководителя Заказчика, принятого на основании соответствующего экономического обоснования.</w:t>
      </w:r>
      <w:r w:rsidRPr="00840D18">
        <w:rPr>
          <w:rFonts w:ascii="Times New Roman" w:hAnsi="Times New Roman"/>
          <w:b w:val="0"/>
          <w:color w:val="000000"/>
          <w:sz w:val="24"/>
          <w:szCs w:val="24"/>
        </w:rPr>
        <w:t xml:space="preserve"> </w:t>
      </w:r>
    </w:p>
    <w:p w:rsidR="00627891" w:rsidRPr="00840D18" w:rsidRDefault="00627891" w:rsidP="00627891">
      <w:pPr>
        <w:pStyle w:val="1"/>
        <w:keepNext w:val="0"/>
        <w:widowControl w:val="0"/>
        <w:tabs>
          <w:tab w:val="left" w:pos="1276"/>
          <w:tab w:val="left" w:pos="1418"/>
        </w:tabs>
        <w:spacing w:after="0"/>
        <w:ind w:firstLine="851"/>
        <w:contextualSpacing/>
        <w:jc w:val="both"/>
        <w:rPr>
          <w:rFonts w:ascii="Times New Roman" w:hAnsi="Times New Roman"/>
          <w:b w:val="0"/>
          <w:color w:val="000000"/>
          <w:sz w:val="24"/>
          <w:szCs w:val="24"/>
        </w:rPr>
      </w:pPr>
      <w:bookmarkStart w:id="26" w:name="_Toc435433446"/>
    </w:p>
    <w:p w:rsidR="00E565EC" w:rsidRDefault="00627891" w:rsidP="00E565EC">
      <w:pPr>
        <w:pStyle w:val="1"/>
        <w:keepNext w:val="0"/>
        <w:widowControl w:val="0"/>
        <w:tabs>
          <w:tab w:val="left" w:pos="1276"/>
          <w:tab w:val="left" w:pos="1418"/>
        </w:tabs>
        <w:spacing w:after="0"/>
        <w:ind w:firstLine="851"/>
        <w:contextualSpacing/>
        <w:jc w:val="center"/>
        <w:rPr>
          <w:rFonts w:ascii="Times New Roman" w:hAnsi="Times New Roman"/>
          <w:color w:val="000000"/>
          <w:sz w:val="28"/>
          <w:szCs w:val="28"/>
        </w:rPr>
      </w:pPr>
      <w:r w:rsidRPr="00112BBE">
        <w:rPr>
          <w:rFonts w:ascii="Times New Roman" w:hAnsi="Times New Roman"/>
          <w:color w:val="000000"/>
          <w:sz w:val="28"/>
          <w:szCs w:val="28"/>
        </w:rPr>
        <w:t>Статья 2</w:t>
      </w:r>
      <w:r>
        <w:rPr>
          <w:rFonts w:ascii="Times New Roman" w:hAnsi="Times New Roman"/>
          <w:color w:val="000000"/>
          <w:sz w:val="28"/>
          <w:szCs w:val="28"/>
        </w:rPr>
        <w:t>3</w:t>
      </w:r>
      <w:r w:rsidRPr="00112BBE">
        <w:rPr>
          <w:rFonts w:ascii="Times New Roman" w:hAnsi="Times New Roman"/>
          <w:color w:val="000000"/>
          <w:sz w:val="28"/>
          <w:szCs w:val="28"/>
        </w:rPr>
        <w:t xml:space="preserve">. Особенности осуществления конкурентной закупки </w:t>
      </w:r>
      <w:proofErr w:type="gramStart"/>
      <w:r w:rsidRPr="00112BBE">
        <w:rPr>
          <w:rFonts w:ascii="Times New Roman" w:hAnsi="Times New Roman"/>
          <w:color w:val="000000"/>
          <w:sz w:val="28"/>
          <w:szCs w:val="28"/>
        </w:rPr>
        <w:t>в</w:t>
      </w:r>
      <w:proofErr w:type="gramEnd"/>
    </w:p>
    <w:p w:rsidR="00E565EC" w:rsidRDefault="00627891" w:rsidP="00E565EC">
      <w:pPr>
        <w:pStyle w:val="1"/>
        <w:keepNext w:val="0"/>
        <w:widowControl w:val="0"/>
        <w:tabs>
          <w:tab w:val="left" w:pos="1276"/>
          <w:tab w:val="left" w:pos="1418"/>
        </w:tabs>
        <w:spacing w:after="0"/>
        <w:ind w:firstLine="851"/>
        <w:contextualSpacing/>
        <w:jc w:val="center"/>
        <w:rPr>
          <w:rFonts w:ascii="Times New Roman" w:hAnsi="Times New Roman"/>
          <w:color w:val="000000"/>
          <w:sz w:val="28"/>
          <w:szCs w:val="28"/>
        </w:rPr>
      </w:pPr>
      <w:r w:rsidRPr="00112BBE">
        <w:rPr>
          <w:rFonts w:ascii="Times New Roman" w:hAnsi="Times New Roman"/>
          <w:color w:val="000000"/>
          <w:sz w:val="28"/>
          <w:szCs w:val="28"/>
        </w:rPr>
        <w:t>электронной форме и функционирования электронной площадки</w:t>
      </w:r>
    </w:p>
    <w:p w:rsidR="00E565EC" w:rsidRDefault="00627891" w:rsidP="00E565EC">
      <w:pPr>
        <w:pStyle w:val="1"/>
        <w:keepNext w:val="0"/>
        <w:widowControl w:val="0"/>
        <w:tabs>
          <w:tab w:val="left" w:pos="1276"/>
          <w:tab w:val="left" w:pos="1418"/>
        </w:tabs>
        <w:spacing w:after="0"/>
        <w:ind w:firstLine="851"/>
        <w:contextualSpacing/>
        <w:jc w:val="center"/>
        <w:rPr>
          <w:rFonts w:ascii="Times New Roman" w:hAnsi="Times New Roman"/>
          <w:color w:val="000000"/>
          <w:sz w:val="28"/>
          <w:szCs w:val="28"/>
        </w:rPr>
      </w:pPr>
      <w:r w:rsidRPr="00112BBE">
        <w:rPr>
          <w:rFonts w:ascii="Times New Roman" w:hAnsi="Times New Roman"/>
          <w:color w:val="000000"/>
          <w:sz w:val="28"/>
          <w:szCs w:val="28"/>
        </w:rPr>
        <w:t>для целей осуществления конкурентной закупки, участниками</w:t>
      </w:r>
    </w:p>
    <w:p w:rsidR="00E565EC" w:rsidRDefault="00627891" w:rsidP="00E565EC">
      <w:pPr>
        <w:pStyle w:val="1"/>
        <w:keepNext w:val="0"/>
        <w:widowControl w:val="0"/>
        <w:tabs>
          <w:tab w:val="left" w:pos="1276"/>
          <w:tab w:val="left" w:pos="1418"/>
        </w:tabs>
        <w:spacing w:after="0"/>
        <w:ind w:firstLine="851"/>
        <w:contextualSpacing/>
        <w:jc w:val="center"/>
        <w:rPr>
          <w:rFonts w:ascii="Times New Roman" w:hAnsi="Times New Roman"/>
          <w:color w:val="000000"/>
          <w:sz w:val="28"/>
          <w:szCs w:val="28"/>
        </w:rPr>
      </w:pPr>
      <w:r w:rsidRPr="00112BBE">
        <w:rPr>
          <w:rFonts w:ascii="Times New Roman" w:hAnsi="Times New Roman"/>
          <w:color w:val="000000"/>
          <w:sz w:val="28"/>
          <w:szCs w:val="28"/>
        </w:rPr>
        <w:t>которой могут быть только субъекты малого и среднего</w:t>
      </w:r>
    </w:p>
    <w:p w:rsidR="00627891" w:rsidRDefault="00627891" w:rsidP="00E565EC">
      <w:pPr>
        <w:pStyle w:val="1"/>
        <w:keepNext w:val="0"/>
        <w:widowControl w:val="0"/>
        <w:tabs>
          <w:tab w:val="left" w:pos="1276"/>
          <w:tab w:val="left" w:pos="1418"/>
        </w:tabs>
        <w:spacing w:after="0"/>
        <w:ind w:firstLine="851"/>
        <w:contextualSpacing/>
        <w:jc w:val="center"/>
        <w:rPr>
          <w:rFonts w:ascii="Times New Roman" w:hAnsi="Times New Roman"/>
          <w:color w:val="000000"/>
          <w:sz w:val="28"/>
          <w:szCs w:val="28"/>
        </w:rPr>
      </w:pPr>
      <w:r w:rsidRPr="00112BBE">
        <w:rPr>
          <w:rFonts w:ascii="Times New Roman" w:hAnsi="Times New Roman"/>
          <w:color w:val="000000"/>
          <w:sz w:val="28"/>
          <w:szCs w:val="28"/>
        </w:rPr>
        <w:t>предпринимательства</w:t>
      </w:r>
    </w:p>
    <w:p w:rsidR="002F6566" w:rsidRPr="00D75AD1" w:rsidRDefault="002F6566" w:rsidP="002F6566">
      <w:pPr>
        <w:widowControl w:val="0"/>
        <w:tabs>
          <w:tab w:val="left" w:pos="1276"/>
          <w:tab w:val="left" w:pos="1418"/>
        </w:tabs>
        <w:spacing w:before="240" w:after="0"/>
        <w:contextualSpacing/>
        <w:jc w:val="both"/>
        <w:outlineLvl w:val="0"/>
        <w:rPr>
          <w:rFonts w:ascii="Times New Roman" w:eastAsia="Times New Roman" w:hAnsi="Times New Roman" w:cs="Times New Roman"/>
          <w:bCs/>
          <w:kern w:val="32"/>
          <w:sz w:val="24"/>
          <w:szCs w:val="24"/>
        </w:rPr>
      </w:pPr>
      <w:r>
        <w:rPr>
          <w:rFonts w:ascii="Times New Roman" w:eastAsia="Times New Roman" w:hAnsi="Times New Roman" w:cs="Times New Roman"/>
          <w:b/>
          <w:bCs/>
          <w:kern w:val="32"/>
          <w:sz w:val="24"/>
          <w:szCs w:val="24"/>
        </w:rPr>
        <w:t xml:space="preserve">              </w:t>
      </w:r>
      <w:r w:rsidRPr="00D75AD1">
        <w:rPr>
          <w:rFonts w:ascii="Times New Roman" w:eastAsia="Times New Roman" w:hAnsi="Times New Roman" w:cs="Times New Roman"/>
          <w:bCs/>
          <w:kern w:val="32"/>
          <w:sz w:val="24"/>
          <w:szCs w:val="24"/>
        </w:rPr>
        <w:t xml:space="preserve">1. </w:t>
      </w:r>
      <w:proofErr w:type="gramStart"/>
      <w:r w:rsidRPr="00D75AD1">
        <w:rPr>
          <w:rFonts w:ascii="Times New Roman" w:eastAsia="Times New Roman" w:hAnsi="Times New Roman" w:cs="Times New Roman"/>
          <w:bCs/>
          <w:kern w:val="32"/>
          <w:sz w:val="24"/>
          <w:szCs w:val="24"/>
        </w:rPr>
        <w:t>Настоящая статья Положения применяется в случае распространения на Заказчика действия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от 11 декабря 2014 г. N 1352</w:t>
      </w:r>
      <w:r w:rsidRPr="00D75AD1">
        <w:rPr>
          <w:rFonts w:ascii="Times New Roman" w:eastAsia="Times New Roman" w:hAnsi="Times New Roman" w:cs="Times New Roman"/>
          <w:sz w:val="24"/>
          <w:szCs w:val="24"/>
        </w:rPr>
        <w:t xml:space="preserve"> «О</w:t>
      </w:r>
      <w:r w:rsidRPr="00D75AD1">
        <w:rPr>
          <w:rFonts w:ascii="Times New Roman" w:eastAsia="Times New Roman" w:hAnsi="Times New Roman" w:cs="Times New Roman"/>
          <w:bCs/>
          <w:kern w:val="32"/>
          <w:sz w:val="24"/>
          <w:szCs w:val="24"/>
        </w:rPr>
        <w:t>б особенностях участия субъектов малого и среднего предпринимательства в закупках товаров</w:t>
      </w:r>
      <w:proofErr w:type="gramEnd"/>
      <w:r w:rsidRPr="00D75AD1">
        <w:rPr>
          <w:rFonts w:ascii="Times New Roman" w:eastAsia="Times New Roman" w:hAnsi="Times New Roman" w:cs="Times New Roman"/>
          <w:bCs/>
          <w:kern w:val="32"/>
          <w:sz w:val="24"/>
          <w:szCs w:val="24"/>
        </w:rPr>
        <w:t>, работ, услуг отдельными видами юридических лиц».</w:t>
      </w:r>
    </w:p>
    <w:p w:rsidR="002F6566" w:rsidRPr="00D75AD1" w:rsidRDefault="002F6566" w:rsidP="002F6566">
      <w:pPr>
        <w:widowControl w:val="0"/>
        <w:tabs>
          <w:tab w:val="left" w:pos="1276"/>
          <w:tab w:val="left" w:pos="1418"/>
        </w:tabs>
        <w:spacing w:before="240" w:after="0"/>
        <w:ind w:firstLine="851"/>
        <w:contextualSpacing/>
        <w:jc w:val="both"/>
        <w:outlineLvl w:val="0"/>
        <w:rPr>
          <w:rFonts w:ascii="Times New Roman" w:eastAsia="Times New Roman" w:hAnsi="Times New Roman" w:cs="Times New Roman"/>
          <w:bCs/>
          <w:kern w:val="32"/>
          <w:sz w:val="24"/>
          <w:szCs w:val="24"/>
        </w:rPr>
      </w:pPr>
      <w:r w:rsidRPr="00D75AD1">
        <w:rPr>
          <w:rFonts w:ascii="Times New Roman" w:eastAsia="Times New Roman" w:hAnsi="Times New Roman" w:cs="Times New Roman"/>
          <w:bCs/>
          <w:kern w:val="32"/>
          <w:sz w:val="24"/>
          <w:szCs w:val="24"/>
        </w:rPr>
        <w:t>2. 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rsidR="002F6566" w:rsidRPr="00D75AD1" w:rsidRDefault="002F6566" w:rsidP="002F6566">
      <w:pPr>
        <w:widowControl w:val="0"/>
        <w:tabs>
          <w:tab w:val="left" w:pos="1276"/>
          <w:tab w:val="left" w:pos="1418"/>
        </w:tabs>
        <w:spacing w:before="240" w:after="0"/>
        <w:ind w:firstLine="851"/>
        <w:contextualSpacing/>
        <w:jc w:val="both"/>
        <w:outlineLvl w:val="0"/>
        <w:rPr>
          <w:rFonts w:ascii="Times New Roman" w:eastAsia="Times New Roman" w:hAnsi="Times New Roman" w:cs="Times New Roman"/>
          <w:bCs/>
          <w:kern w:val="32"/>
          <w:sz w:val="24"/>
          <w:szCs w:val="24"/>
        </w:rPr>
      </w:pPr>
      <w:r w:rsidRPr="00D75AD1">
        <w:rPr>
          <w:rFonts w:ascii="Times New Roman" w:eastAsia="Times New Roman" w:hAnsi="Times New Roman" w:cs="Times New Roman"/>
          <w:bCs/>
          <w:kern w:val="32"/>
          <w:sz w:val="24"/>
          <w:szCs w:val="24"/>
        </w:rPr>
        <w:t>3. Организатор закупки при осуществлении конкурентной закупки с участием субъектов малого и среднего предпринимательства размещает в ЕИС извещение о проведении:</w:t>
      </w:r>
    </w:p>
    <w:p w:rsidR="002F6566" w:rsidRPr="00D75AD1" w:rsidRDefault="002F6566" w:rsidP="002F6566">
      <w:pPr>
        <w:widowControl w:val="0"/>
        <w:tabs>
          <w:tab w:val="left" w:pos="1276"/>
          <w:tab w:val="left" w:pos="1418"/>
        </w:tabs>
        <w:spacing w:before="240" w:after="0"/>
        <w:ind w:firstLine="851"/>
        <w:contextualSpacing/>
        <w:jc w:val="both"/>
        <w:outlineLvl w:val="0"/>
        <w:rPr>
          <w:rFonts w:ascii="Times New Roman" w:eastAsia="Times New Roman" w:hAnsi="Times New Roman" w:cs="Times New Roman"/>
          <w:bCs/>
          <w:kern w:val="32"/>
          <w:sz w:val="24"/>
          <w:szCs w:val="24"/>
        </w:rPr>
      </w:pPr>
      <w:r w:rsidRPr="00D75AD1">
        <w:rPr>
          <w:rFonts w:ascii="Times New Roman" w:eastAsia="Times New Roman" w:hAnsi="Times New Roman" w:cs="Times New Roman"/>
          <w:bCs/>
          <w:kern w:val="32"/>
          <w:sz w:val="24"/>
          <w:szCs w:val="24"/>
        </w:rPr>
        <w:t xml:space="preserve">1) </w:t>
      </w:r>
      <w:r w:rsidRPr="00D75AD1">
        <w:rPr>
          <w:rFonts w:ascii="Times New Roman" w:eastAsia="Times New Roman" w:hAnsi="Times New Roman" w:cs="Times New Roman"/>
          <w:b/>
          <w:bCs/>
          <w:kern w:val="32"/>
          <w:sz w:val="24"/>
          <w:szCs w:val="24"/>
        </w:rPr>
        <w:t>конкурса в электронной форме в следующие сроки</w:t>
      </w:r>
      <w:r w:rsidRPr="00D75AD1">
        <w:rPr>
          <w:rFonts w:ascii="Times New Roman" w:eastAsia="Times New Roman" w:hAnsi="Times New Roman" w:cs="Times New Roman"/>
          <w:bCs/>
          <w:kern w:val="32"/>
          <w:sz w:val="24"/>
          <w:szCs w:val="24"/>
        </w:rPr>
        <w:t>:</w:t>
      </w:r>
    </w:p>
    <w:p w:rsidR="002F6566" w:rsidRPr="00D75AD1" w:rsidRDefault="002F6566" w:rsidP="002F6566">
      <w:pPr>
        <w:widowControl w:val="0"/>
        <w:tabs>
          <w:tab w:val="left" w:pos="1276"/>
          <w:tab w:val="left" w:pos="1418"/>
        </w:tabs>
        <w:spacing w:before="240" w:after="0"/>
        <w:ind w:firstLine="851"/>
        <w:contextualSpacing/>
        <w:jc w:val="both"/>
        <w:outlineLvl w:val="0"/>
        <w:rPr>
          <w:rFonts w:ascii="Times New Roman" w:eastAsia="Times New Roman" w:hAnsi="Times New Roman" w:cs="Times New Roman"/>
          <w:bCs/>
          <w:kern w:val="32"/>
          <w:sz w:val="24"/>
          <w:szCs w:val="24"/>
        </w:rPr>
      </w:pPr>
      <w:r w:rsidRPr="00D75AD1">
        <w:rPr>
          <w:rFonts w:ascii="Times New Roman" w:eastAsia="Times New Roman" w:hAnsi="Times New Roman" w:cs="Times New Roman"/>
          <w:bCs/>
          <w:kern w:val="32"/>
          <w:sz w:val="24"/>
          <w:szCs w:val="24"/>
        </w:rPr>
        <w:t xml:space="preserve">а) </w:t>
      </w:r>
      <w:r w:rsidRPr="00D75AD1">
        <w:rPr>
          <w:rFonts w:ascii="Times New Roman" w:eastAsia="Times New Roman" w:hAnsi="Times New Roman" w:cs="Times New Roman"/>
          <w:bCs/>
          <w:kern w:val="32"/>
          <w:sz w:val="24"/>
          <w:szCs w:val="24"/>
          <w:u w:val="single"/>
        </w:rPr>
        <w:t>не менее чем за семь дней</w:t>
      </w:r>
      <w:r w:rsidRPr="00D75AD1">
        <w:rPr>
          <w:rFonts w:ascii="Times New Roman" w:eastAsia="Times New Roman" w:hAnsi="Times New Roman" w:cs="Times New Roman"/>
          <w:bCs/>
          <w:kern w:val="32"/>
          <w:sz w:val="24"/>
          <w:szCs w:val="24"/>
        </w:rPr>
        <w:t xml:space="preserve"> до даты окончания срока подачи заявок на участие в таком конкурсе в случае, </w:t>
      </w:r>
      <w:r w:rsidRPr="00D75AD1">
        <w:rPr>
          <w:rFonts w:ascii="Times New Roman" w:eastAsia="Times New Roman" w:hAnsi="Times New Roman" w:cs="Times New Roman"/>
          <w:bCs/>
          <w:kern w:val="32"/>
          <w:sz w:val="24"/>
          <w:szCs w:val="24"/>
          <w:u w:val="single"/>
        </w:rPr>
        <w:t>если начальная (максимальная) цена договора не превышает тридцать миллионов рублей</w:t>
      </w:r>
      <w:r w:rsidRPr="00D75AD1">
        <w:rPr>
          <w:rFonts w:ascii="Times New Roman" w:eastAsia="Times New Roman" w:hAnsi="Times New Roman" w:cs="Times New Roman"/>
          <w:bCs/>
          <w:kern w:val="32"/>
          <w:sz w:val="24"/>
          <w:szCs w:val="24"/>
        </w:rPr>
        <w:t>;</w:t>
      </w:r>
    </w:p>
    <w:p w:rsidR="002F6566" w:rsidRPr="00D75AD1" w:rsidRDefault="002F6566" w:rsidP="002F6566">
      <w:pPr>
        <w:widowControl w:val="0"/>
        <w:tabs>
          <w:tab w:val="left" w:pos="1276"/>
          <w:tab w:val="left" w:pos="1418"/>
        </w:tabs>
        <w:spacing w:before="240" w:after="0"/>
        <w:ind w:firstLine="851"/>
        <w:contextualSpacing/>
        <w:jc w:val="both"/>
        <w:outlineLvl w:val="0"/>
        <w:rPr>
          <w:rFonts w:ascii="Times New Roman" w:eastAsia="Times New Roman" w:hAnsi="Times New Roman" w:cs="Times New Roman"/>
          <w:bCs/>
          <w:kern w:val="32"/>
          <w:sz w:val="24"/>
          <w:szCs w:val="24"/>
        </w:rPr>
      </w:pPr>
      <w:r w:rsidRPr="00D75AD1">
        <w:rPr>
          <w:rFonts w:ascii="Times New Roman" w:eastAsia="Times New Roman" w:hAnsi="Times New Roman" w:cs="Times New Roman"/>
          <w:bCs/>
          <w:kern w:val="32"/>
          <w:sz w:val="24"/>
          <w:szCs w:val="24"/>
        </w:rPr>
        <w:t xml:space="preserve">б) </w:t>
      </w:r>
      <w:r w:rsidRPr="00D75AD1">
        <w:rPr>
          <w:rFonts w:ascii="Times New Roman" w:eastAsia="Times New Roman" w:hAnsi="Times New Roman" w:cs="Times New Roman"/>
          <w:bCs/>
          <w:kern w:val="32"/>
          <w:sz w:val="24"/>
          <w:szCs w:val="24"/>
          <w:u w:val="single"/>
        </w:rPr>
        <w:t>не менее чем за пятнадцать дней</w:t>
      </w:r>
      <w:r w:rsidRPr="00D75AD1">
        <w:rPr>
          <w:rFonts w:ascii="Times New Roman" w:eastAsia="Times New Roman" w:hAnsi="Times New Roman" w:cs="Times New Roman"/>
          <w:bCs/>
          <w:kern w:val="32"/>
          <w:sz w:val="24"/>
          <w:szCs w:val="24"/>
        </w:rPr>
        <w:t xml:space="preserve"> до даты окончания срока подачи заявок на участие в таком конкурсе в случае, </w:t>
      </w:r>
      <w:r w:rsidRPr="00D75AD1">
        <w:rPr>
          <w:rFonts w:ascii="Times New Roman" w:eastAsia="Times New Roman" w:hAnsi="Times New Roman" w:cs="Times New Roman"/>
          <w:bCs/>
          <w:kern w:val="32"/>
          <w:sz w:val="24"/>
          <w:szCs w:val="24"/>
          <w:u w:val="single"/>
        </w:rPr>
        <w:t>если начальная (максимальная) цена договора превышает тридцать миллионов рублей</w:t>
      </w:r>
      <w:r w:rsidRPr="00D75AD1">
        <w:rPr>
          <w:rFonts w:ascii="Times New Roman" w:eastAsia="Times New Roman" w:hAnsi="Times New Roman" w:cs="Times New Roman"/>
          <w:bCs/>
          <w:kern w:val="32"/>
          <w:sz w:val="24"/>
          <w:szCs w:val="24"/>
        </w:rPr>
        <w:t>;</w:t>
      </w:r>
    </w:p>
    <w:p w:rsidR="002F6566" w:rsidRPr="00D75AD1" w:rsidRDefault="002F6566" w:rsidP="002F6566">
      <w:pPr>
        <w:widowControl w:val="0"/>
        <w:tabs>
          <w:tab w:val="left" w:pos="1276"/>
          <w:tab w:val="left" w:pos="1418"/>
        </w:tabs>
        <w:spacing w:before="240" w:after="0"/>
        <w:ind w:firstLine="851"/>
        <w:contextualSpacing/>
        <w:jc w:val="both"/>
        <w:outlineLvl w:val="0"/>
        <w:rPr>
          <w:rFonts w:ascii="Times New Roman" w:eastAsia="Times New Roman" w:hAnsi="Times New Roman" w:cs="Times New Roman"/>
          <w:bCs/>
          <w:kern w:val="32"/>
          <w:sz w:val="24"/>
          <w:szCs w:val="24"/>
        </w:rPr>
      </w:pPr>
      <w:r w:rsidRPr="00D75AD1">
        <w:rPr>
          <w:rFonts w:ascii="Times New Roman" w:eastAsia="Times New Roman" w:hAnsi="Times New Roman" w:cs="Times New Roman"/>
          <w:bCs/>
          <w:kern w:val="32"/>
          <w:sz w:val="24"/>
          <w:szCs w:val="24"/>
        </w:rPr>
        <w:t xml:space="preserve">2) </w:t>
      </w:r>
      <w:r w:rsidRPr="00D75AD1">
        <w:rPr>
          <w:rFonts w:ascii="Times New Roman" w:eastAsia="Times New Roman" w:hAnsi="Times New Roman" w:cs="Times New Roman"/>
          <w:b/>
          <w:bCs/>
          <w:kern w:val="32"/>
          <w:sz w:val="24"/>
          <w:szCs w:val="24"/>
        </w:rPr>
        <w:t>аукциона в электронной форме в следующие сроки</w:t>
      </w:r>
      <w:r w:rsidRPr="00D75AD1">
        <w:rPr>
          <w:rFonts w:ascii="Times New Roman" w:eastAsia="Times New Roman" w:hAnsi="Times New Roman" w:cs="Times New Roman"/>
          <w:bCs/>
          <w:kern w:val="32"/>
          <w:sz w:val="24"/>
          <w:szCs w:val="24"/>
        </w:rPr>
        <w:t>:</w:t>
      </w:r>
    </w:p>
    <w:p w:rsidR="002F6566" w:rsidRPr="00D75AD1" w:rsidRDefault="002F6566" w:rsidP="002F6566">
      <w:pPr>
        <w:widowControl w:val="0"/>
        <w:tabs>
          <w:tab w:val="left" w:pos="1276"/>
          <w:tab w:val="left" w:pos="1418"/>
        </w:tabs>
        <w:spacing w:before="240" w:after="0"/>
        <w:ind w:firstLine="851"/>
        <w:contextualSpacing/>
        <w:jc w:val="both"/>
        <w:outlineLvl w:val="0"/>
        <w:rPr>
          <w:rFonts w:ascii="Times New Roman" w:eastAsia="Times New Roman" w:hAnsi="Times New Roman" w:cs="Times New Roman"/>
          <w:bCs/>
          <w:kern w:val="32"/>
          <w:sz w:val="24"/>
          <w:szCs w:val="24"/>
        </w:rPr>
      </w:pPr>
      <w:r w:rsidRPr="00D75AD1">
        <w:rPr>
          <w:rFonts w:ascii="Times New Roman" w:eastAsia="Times New Roman" w:hAnsi="Times New Roman" w:cs="Times New Roman"/>
          <w:bCs/>
          <w:kern w:val="32"/>
          <w:sz w:val="24"/>
          <w:szCs w:val="24"/>
        </w:rPr>
        <w:t xml:space="preserve">а) </w:t>
      </w:r>
      <w:r w:rsidRPr="00D75AD1">
        <w:rPr>
          <w:rFonts w:ascii="Times New Roman" w:eastAsia="Times New Roman" w:hAnsi="Times New Roman" w:cs="Times New Roman"/>
          <w:bCs/>
          <w:kern w:val="32"/>
          <w:sz w:val="24"/>
          <w:szCs w:val="24"/>
          <w:u w:val="single"/>
        </w:rPr>
        <w:t>не менее чем за семь дней</w:t>
      </w:r>
      <w:r w:rsidRPr="00D75AD1">
        <w:rPr>
          <w:rFonts w:ascii="Times New Roman" w:eastAsia="Times New Roman" w:hAnsi="Times New Roman" w:cs="Times New Roman"/>
          <w:bCs/>
          <w:kern w:val="32"/>
          <w:sz w:val="24"/>
          <w:szCs w:val="24"/>
        </w:rPr>
        <w:t xml:space="preserve"> до даты окончания срока подачи заявок на участие в таком аукционе в случае, </w:t>
      </w:r>
      <w:r w:rsidRPr="00D75AD1">
        <w:rPr>
          <w:rFonts w:ascii="Times New Roman" w:eastAsia="Times New Roman" w:hAnsi="Times New Roman" w:cs="Times New Roman"/>
          <w:bCs/>
          <w:kern w:val="32"/>
          <w:sz w:val="24"/>
          <w:szCs w:val="24"/>
          <w:u w:val="single"/>
        </w:rPr>
        <w:t>если начальная (максимальная) цена договора не превышает тридцать миллионов рублей</w:t>
      </w:r>
      <w:r w:rsidRPr="00D75AD1">
        <w:rPr>
          <w:rFonts w:ascii="Times New Roman" w:eastAsia="Times New Roman" w:hAnsi="Times New Roman" w:cs="Times New Roman"/>
          <w:bCs/>
          <w:kern w:val="32"/>
          <w:sz w:val="24"/>
          <w:szCs w:val="24"/>
        </w:rPr>
        <w:t>;</w:t>
      </w:r>
    </w:p>
    <w:p w:rsidR="002F6566" w:rsidRPr="00D75AD1" w:rsidRDefault="002F6566" w:rsidP="002F6566">
      <w:pPr>
        <w:widowControl w:val="0"/>
        <w:tabs>
          <w:tab w:val="left" w:pos="1276"/>
          <w:tab w:val="left" w:pos="1418"/>
        </w:tabs>
        <w:spacing w:before="240" w:after="0"/>
        <w:ind w:firstLine="851"/>
        <w:contextualSpacing/>
        <w:jc w:val="both"/>
        <w:outlineLvl w:val="0"/>
        <w:rPr>
          <w:rFonts w:ascii="Times New Roman" w:eastAsia="Times New Roman" w:hAnsi="Times New Roman" w:cs="Times New Roman"/>
          <w:bCs/>
          <w:kern w:val="32"/>
          <w:sz w:val="24"/>
          <w:szCs w:val="24"/>
        </w:rPr>
      </w:pPr>
      <w:r w:rsidRPr="00D75AD1">
        <w:rPr>
          <w:rFonts w:ascii="Times New Roman" w:eastAsia="Times New Roman" w:hAnsi="Times New Roman" w:cs="Times New Roman"/>
          <w:bCs/>
          <w:kern w:val="32"/>
          <w:sz w:val="24"/>
          <w:szCs w:val="24"/>
        </w:rPr>
        <w:t xml:space="preserve">б) </w:t>
      </w:r>
      <w:r w:rsidRPr="00D75AD1">
        <w:rPr>
          <w:rFonts w:ascii="Times New Roman" w:eastAsia="Times New Roman" w:hAnsi="Times New Roman" w:cs="Times New Roman"/>
          <w:bCs/>
          <w:kern w:val="32"/>
          <w:sz w:val="24"/>
          <w:szCs w:val="24"/>
          <w:u w:val="single"/>
        </w:rPr>
        <w:t>не менее чем за пятнадцать дней</w:t>
      </w:r>
      <w:r w:rsidRPr="00D75AD1">
        <w:rPr>
          <w:rFonts w:ascii="Times New Roman" w:eastAsia="Times New Roman" w:hAnsi="Times New Roman" w:cs="Times New Roman"/>
          <w:bCs/>
          <w:kern w:val="32"/>
          <w:sz w:val="24"/>
          <w:szCs w:val="24"/>
        </w:rPr>
        <w:t xml:space="preserve"> до даты окончания срока подачи заявок на участие в таком аукционе в случае, </w:t>
      </w:r>
      <w:r w:rsidRPr="00D75AD1">
        <w:rPr>
          <w:rFonts w:ascii="Times New Roman" w:eastAsia="Times New Roman" w:hAnsi="Times New Roman" w:cs="Times New Roman"/>
          <w:bCs/>
          <w:kern w:val="32"/>
          <w:sz w:val="24"/>
          <w:szCs w:val="24"/>
          <w:u w:val="single"/>
        </w:rPr>
        <w:t>если начальная (максимальная) цена договора превышает тридцать миллионов рублей;</w:t>
      </w:r>
    </w:p>
    <w:p w:rsidR="002F6566" w:rsidRPr="00D75AD1" w:rsidRDefault="002F6566" w:rsidP="002F6566">
      <w:pPr>
        <w:widowControl w:val="0"/>
        <w:tabs>
          <w:tab w:val="left" w:pos="1276"/>
          <w:tab w:val="left" w:pos="1418"/>
        </w:tabs>
        <w:spacing w:before="240" w:after="0"/>
        <w:ind w:firstLine="851"/>
        <w:contextualSpacing/>
        <w:jc w:val="both"/>
        <w:outlineLvl w:val="0"/>
        <w:rPr>
          <w:rFonts w:ascii="Times New Roman" w:eastAsia="Times New Roman" w:hAnsi="Times New Roman" w:cs="Times New Roman"/>
          <w:b/>
          <w:bCs/>
          <w:kern w:val="32"/>
          <w:sz w:val="24"/>
          <w:szCs w:val="24"/>
        </w:rPr>
      </w:pPr>
      <w:r w:rsidRPr="00D75AD1">
        <w:rPr>
          <w:rFonts w:ascii="Times New Roman" w:eastAsia="Times New Roman" w:hAnsi="Times New Roman" w:cs="Times New Roman"/>
          <w:bCs/>
          <w:kern w:val="32"/>
          <w:sz w:val="24"/>
          <w:szCs w:val="24"/>
        </w:rPr>
        <w:t xml:space="preserve">3) </w:t>
      </w:r>
      <w:r w:rsidRPr="00D75AD1">
        <w:rPr>
          <w:rFonts w:ascii="Times New Roman" w:eastAsia="Times New Roman" w:hAnsi="Times New Roman" w:cs="Times New Roman"/>
          <w:b/>
          <w:bCs/>
          <w:kern w:val="32"/>
          <w:sz w:val="24"/>
          <w:szCs w:val="24"/>
        </w:rPr>
        <w:t>запроса предложений в электронной форме:</w:t>
      </w:r>
    </w:p>
    <w:p w:rsidR="002F6566" w:rsidRPr="00D75AD1" w:rsidRDefault="002F6566" w:rsidP="002F6566">
      <w:pPr>
        <w:widowControl w:val="0"/>
        <w:tabs>
          <w:tab w:val="left" w:pos="1276"/>
          <w:tab w:val="left" w:pos="1418"/>
        </w:tabs>
        <w:spacing w:before="240" w:after="0"/>
        <w:ind w:firstLine="851"/>
        <w:contextualSpacing/>
        <w:jc w:val="both"/>
        <w:outlineLvl w:val="0"/>
        <w:rPr>
          <w:rFonts w:ascii="Times New Roman" w:eastAsia="Times New Roman" w:hAnsi="Times New Roman" w:cs="Times New Roman"/>
          <w:bCs/>
          <w:kern w:val="32"/>
          <w:sz w:val="24"/>
          <w:szCs w:val="24"/>
        </w:rPr>
      </w:pPr>
      <w:r w:rsidRPr="00D75AD1">
        <w:rPr>
          <w:rFonts w:ascii="Times New Roman" w:eastAsia="Times New Roman" w:hAnsi="Times New Roman" w:cs="Times New Roman"/>
          <w:bCs/>
          <w:kern w:val="32"/>
          <w:sz w:val="24"/>
          <w:szCs w:val="24"/>
        </w:rPr>
        <w:t xml:space="preserve">- </w:t>
      </w:r>
      <w:r w:rsidRPr="00D75AD1">
        <w:rPr>
          <w:rFonts w:ascii="Times New Roman" w:eastAsia="Times New Roman" w:hAnsi="Times New Roman" w:cs="Times New Roman"/>
          <w:bCs/>
          <w:kern w:val="32"/>
          <w:sz w:val="24"/>
          <w:szCs w:val="24"/>
          <w:u w:val="single"/>
        </w:rPr>
        <w:t>не менее чем за пять рабочих дней</w:t>
      </w:r>
      <w:r w:rsidRPr="00D75AD1">
        <w:rPr>
          <w:rFonts w:ascii="Times New Roman" w:eastAsia="Times New Roman" w:hAnsi="Times New Roman" w:cs="Times New Roman"/>
          <w:bCs/>
          <w:kern w:val="32"/>
          <w:sz w:val="24"/>
          <w:szCs w:val="24"/>
        </w:rPr>
        <w:t xml:space="preserve"> до дня проведения такого запроса предложений. При этом </w:t>
      </w:r>
      <w:r w:rsidRPr="00D75AD1">
        <w:rPr>
          <w:rFonts w:ascii="Times New Roman" w:eastAsia="Times New Roman" w:hAnsi="Times New Roman" w:cs="Times New Roman"/>
          <w:bCs/>
          <w:kern w:val="32"/>
          <w:sz w:val="24"/>
          <w:szCs w:val="24"/>
          <w:u w:val="single"/>
        </w:rPr>
        <w:t>начальная (максимальная) цена договора не должна превышать пятнадцать миллионов рублей</w:t>
      </w:r>
      <w:r w:rsidRPr="00D75AD1">
        <w:rPr>
          <w:rFonts w:ascii="Times New Roman" w:eastAsia="Times New Roman" w:hAnsi="Times New Roman" w:cs="Times New Roman"/>
          <w:bCs/>
          <w:kern w:val="32"/>
          <w:sz w:val="24"/>
          <w:szCs w:val="24"/>
        </w:rPr>
        <w:t>;</w:t>
      </w:r>
    </w:p>
    <w:p w:rsidR="002F6566" w:rsidRPr="00D75AD1" w:rsidRDefault="002F6566" w:rsidP="002F6566">
      <w:pPr>
        <w:widowControl w:val="0"/>
        <w:tabs>
          <w:tab w:val="left" w:pos="1276"/>
          <w:tab w:val="left" w:pos="1418"/>
        </w:tabs>
        <w:spacing w:before="240" w:after="0"/>
        <w:ind w:firstLine="851"/>
        <w:contextualSpacing/>
        <w:jc w:val="both"/>
        <w:outlineLvl w:val="0"/>
        <w:rPr>
          <w:rFonts w:ascii="Times New Roman" w:eastAsia="Times New Roman" w:hAnsi="Times New Roman" w:cs="Times New Roman"/>
          <w:b/>
          <w:bCs/>
          <w:kern w:val="32"/>
          <w:sz w:val="24"/>
          <w:szCs w:val="24"/>
        </w:rPr>
      </w:pPr>
      <w:r w:rsidRPr="00D75AD1">
        <w:rPr>
          <w:rFonts w:ascii="Times New Roman" w:eastAsia="Times New Roman" w:hAnsi="Times New Roman" w:cs="Times New Roman"/>
          <w:bCs/>
          <w:kern w:val="32"/>
          <w:sz w:val="24"/>
          <w:szCs w:val="24"/>
        </w:rPr>
        <w:t xml:space="preserve">4) </w:t>
      </w:r>
      <w:r w:rsidRPr="00D75AD1">
        <w:rPr>
          <w:rFonts w:ascii="Times New Roman" w:eastAsia="Times New Roman" w:hAnsi="Times New Roman" w:cs="Times New Roman"/>
          <w:b/>
          <w:bCs/>
          <w:kern w:val="32"/>
          <w:sz w:val="24"/>
          <w:szCs w:val="24"/>
        </w:rPr>
        <w:t>запроса котировок в электронной форме:</w:t>
      </w:r>
    </w:p>
    <w:p w:rsidR="002F6566" w:rsidRPr="00D75AD1" w:rsidRDefault="002F6566" w:rsidP="002F6566">
      <w:pPr>
        <w:widowControl w:val="0"/>
        <w:tabs>
          <w:tab w:val="left" w:pos="1276"/>
          <w:tab w:val="left" w:pos="1418"/>
        </w:tabs>
        <w:spacing w:before="240" w:after="0"/>
        <w:ind w:firstLine="851"/>
        <w:contextualSpacing/>
        <w:jc w:val="both"/>
        <w:outlineLvl w:val="0"/>
        <w:rPr>
          <w:rFonts w:ascii="Times New Roman" w:eastAsia="Times New Roman" w:hAnsi="Times New Roman" w:cs="Times New Roman"/>
          <w:bCs/>
          <w:kern w:val="32"/>
          <w:sz w:val="24"/>
          <w:szCs w:val="24"/>
        </w:rPr>
      </w:pPr>
      <w:r w:rsidRPr="00D75AD1">
        <w:rPr>
          <w:rFonts w:ascii="Times New Roman" w:eastAsia="Times New Roman" w:hAnsi="Times New Roman" w:cs="Times New Roman"/>
          <w:b/>
          <w:bCs/>
          <w:kern w:val="32"/>
          <w:sz w:val="24"/>
          <w:szCs w:val="24"/>
        </w:rPr>
        <w:t xml:space="preserve">- </w:t>
      </w:r>
      <w:r w:rsidRPr="00D75AD1">
        <w:rPr>
          <w:rFonts w:ascii="Times New Roman" w:eastAsia="Times New Roman" w:hAnsi="Times New Roman" w:cs="Times New Roman"/>
          <w:bCs/>
          <w:kern w:val="32"/>
          <w:sz w:val="24"/>
          <w:szCs w:val="24"/>
          <w:u w:val="single"/>
        </w:rPr>
        <w:t>не менее чем за четыре рабочих дня</w:t>
      </w:r>
      <w:r w:rsidRPr="00D75AD1">
        <w:rPr>
          <w:rFonts w:ascii="Times New Roman" w:eastAsia="Times New Roman" w:hAnsi="Times New Roman" w:cs="Times New Roman"/>
          <w:bCs/>
          <w:kern w:val="32"/>
          <w:sz w:val="24"/>
          <w:szCs w:val="24"/>
        </w:rPr>
        <w:t xml:space="preserve"> до дня истечения срока подачи заявок на участие в таком запросе котировок. При этом </w:t>
      </w:r>
      <w:r w:rsidRPr="00D75AD1">
        <w:rPr>
          <w:rFonts w:ascii="Times New Roman" w:eastAsia="Times New Roman" w:hAnsi="Times New Roman" w:cs="Times New Roman"/>
          <w:bCs/>
          <w:kern w:val="32"/>
          <w:sz w:val="24"/>
          <w:szCs w:val="24"/>
          <w:u w:val="single"/>
        </w:rPr>
        <w:t>начальная (максимальная) цена договора не должна превышать семь миллионов рублей</w:t>
      </w:r>
      <w:r w:rsidRPr="00D75AD1">
        <w:rPr>
          <w:rFonts w:ascii="Times New Roman" w:eastAsia="Times New Roman" w:hAnsi="Times New Roman" w:cs="Times New Roman"/>
          <w:bCs/>
          <w:kern w:val="32"/>
          <w:sz w:val="24"/>
          <w:szCs w:val="24"/>
        </w:rPr>
        <w:t>.</w:t>
      </w:r>
    </w:p>
    <w:p w:rsidR="002F6566" w:rsidRPr="00D75AD1" w:rsidRDefault="002F6566" w:rsidP="002F6566">
      <w:pPr>
        <w:widowControl w:val="0"/>
        <w:tabs>
          <w:tab w:val="left" w:pos="1276"/>
          <w:tab w:val="left" w:pos="1418"/>
        </w:tabs>
        <w:spacing w:before="240" w:after="0"/>
        <w:ind w:firstLine="851"/>
        <w:contextualSpacing/>
        <w:jc w:val="both"/>
        <w:outlineLvl w:val="0"/>
        <w:rPr>
          <w:rFonts w:ascii="Times New Roman" w:eastAsia="Times New Roman" w:hAnsi="Times New Roman" w:cs="Times New Roman"/>
          <w:bCs/>
          <w:kern w:val="32"/>
          <w:sz w:val="24"/>
          <w:szCs w:val="24"/>
        </w:rPr>
      </w:pPr>
      <w:r w:rsidRPr="00D75AD1">
        <w:rPr>
          <w:rFonts w:ascii="Times New Roman" w:eastAsia="Times New Roman" w:hAnsi="Times New Roman" w:cs="Times New Roman"/>
          <w:bCs/>
          <w:kern w:val="32"/>
          <w:sz w:val="24"/>
          <w:szCs w:val="24"/>
        </w:rPr>
        <w:t xml:space="preserve">4. </w:t>
      </w:r>
      <w:r w:rsidRPr="00D75AD1">
        <w:rPr>
          <w:rFonts w:ascii="Times New Roman" w:eastAsia="Times New Roman" w:hAnsi="Times New Roman" w:cs="Times New Roman"/>
          <w:bCs/>
          <w:kern w:val="32"/>
          <w:sz w:val="24"/>
          <w:szCs w:val="24"/>
          <w:u w:val="single"/>
        </w:rPr>
        <w:t>Конкурс в электронной форме</w:t>
      </w:r>
      <w:r w:rsidRPr="00D75AD1">
        <w:rPr>
          <w:rFonts w:ascii="Times New Roman" w:eastAsia="Times New Roman" w:hAnsi="Times New Roman" w:cs="Times New Roman"/>
          <w:bCs/>
          <w:kern w:val="32"/>
          <w:sz w:val="24"/>
          <w:szCs w:val="24"/>
        </w:rPr>
        <w:t>, участниками которого могут быть только субъекты малого и среднего предпринимательства, может включать следующие этапы:</w:t>
      </w:r>
    </w:p>
    <w:p w:rsidR="002F6566" w:rsidRPr="00D75AD1" w:rsidRDefault="002F6566" w:rsidP="002F6566">
      <w:pPr>
        <w:widowControl w:val="0"/>
        <w:tabs>
          <w:tab w:val="left" w:pos="1276"/>
          <w:tab w:val="left" w:pos="1418"/>
        </w:tabs>
        <w:spacing w:before="240" w:after="0"/>
        <w:ind w:firstLine="851"/>
        <w:contextualSpacing/>
        <w:jc w:val="both"/>
        <w:outlineLvl w:val="0"/>
        <w:rPr>
          <w:rFonts w:ascii="Times New Roman" w:eastAsia="Times New Roman" w:hAnsi="Times New Roman" w:cs="Times New Roman"/>
          <w:bCs/>
          <w:kern w:val="32"/>
          <w:sz w:val="24"/>
          <w:szCs w:val="24"/>
        </w:rPr>
      </w:pPr>
      <w:proofErr w:type="gramStart"/>
      <w:r w:rsidRPr="00D75AD1">
        <w:rPr>
          <w:rFonts w:ascii="Times New Roman" w:eastAsia="Times New Roman" w:hAnsi="Times New Roman" w:cs="Times New Roman"/>
          <w:bCs/>
          <w:kern w:val="32"/>
          <w:sz w:val="24"/>
          <w:szCs w:val="24"/>
        </w:rPr>
        <w:t>1) проведение в срок до окончания срока подачи заявок на участие в конкурсе в электронной форме (Организатором закупки)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roofErr w:type="gramEnd"/>
    </w:p>
    <w:p w:rsidR="002F6566" w:rsidRPr="00D75AD1" w:rsidRDefault="002F6566" w:rsidP="002F6566">
      <w:pPr>
        <w:widowControl w:val="0"/>
        <w:tabs>
          <w:tab w:val="left" w:pos="1276"/>
          <w:tab w:val="left" w:pos="1418"/>
        </w:tabs>
        <w:spacing w:before="240" w:after="0"/>
        <w:ind w:firstLine="851"/>
        <w:contextualSpacing/>
        <w:jc w:val="both"/>
        <w:outlineLvl w:val="0"/>
        <w:rPr>
          <w:rFonts w:ascii="Times New Roman" w:eastAsia="Times New Roman" w:hAnsi="Times New Roman" w:cs="Times New Roman"/>
          <w:bCs/>
          <w:kern w:val="32"/>
          <w:sz w:val="24"/>
          <w:szCs w:val="24"/>
        </w:rPr>
      </w:pPr>
      <w:proofErr w:type="gramStart"/>
      <w:r w:rsidRPr="00D75AD1">
        <w:rPr>
          <w:rFonts w:ascii="Times New Roman" w:eastAsia="Times New Roman" w:hAnsi="Times New Roman" w:cs="Times New Roman"/>
          <w:bCs/>
          <w:kern w:val="32"/>
          <w:sz w:val="24"/>
          <w:szCs w:val="24"/>
        </w:rPr>
        <w:t>2) обсуждение Организатором закупки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roofErr w:type="gramEnd"/>
    </w:p>
    <w:p w:rsidR="002F6566" w:rsidRPr="00D75AD1" w:rsidRDefault="002F6566" w:rsidP="002F6566">
      <w:pPr>
        <w:widowControl w:val="0"/>
        <w:tabs>
          <w:tab w:val="left" w:pos="1276"/>
          <w:tab w:val="left" w:pos="1418"/>
        </w:tabs>
        <w:spacing w:before="240" w:after="0"/>
        <w:ind w:firstLine="851"/>
        <w:contextualSpacing/>
        <w:jc w:val="both"/>
        <w:outlineLvl w:val="0"/>
        <w:rPr>
          <w:rFonts w:ascii="Times New Roman" w:eastAsia="Times New Roman" w:hAnsi="Times New Roman" w:cs="Times New Roman"/>
          <w:bCs/>
          <w:strike/>
          <w:kern w:val="32"/>
          <w:sz w:val="24"/>
          <w:szCs w:val="24"/>
        </w:rPr>
      </w:pPr>
      <w:r w:rsidRPr="00D75AD1">
        <w:rPr>
          <w:rFonts w:ascii="Times New Roman" w:eastAsia="Times New Roman" w:hAnsi="Times New Roman" w:cs="Times New Roman"/>
          <w:bCs/>
          <w:kern w:val="32"/>
          <w:sz w:val="24"/>
          <w:szCs w:val="24"/>
        </w:rPr>
        <w:t>3) рассмотрение и оценка (Организатором закупки)  поданных участниками конкурса в электронной форме заявок на участие в таком конкурсе,</w:t>
      </w:r>
      <w:r w:rsidRPr="00D75AD1">
        <w:rPr>
          <w:rFonts w:ascii="Times New Roman" w:eastAsia="Times New Roman" w:hAnsi="Times New Roman" w:cs="Times New Roman"/>
          <w:bCs/>
          <w:strike/>
          <w:kern w:val="32"/>
          <w:sz w:val="24"/>
          <w:szCs w:val="24"/>
        </w:rPr>
        <w:t xml:space="preserve"> </w:t>
      </w:r>
    </w:p>
    <w:p w:rsidR="002F6566" w:rsidRPr="00D75AD1" w:rsidRDefault="002F6566" w:rsidP="002F6566">
      <w:pPr>
        <w:widowControl w:val="0"/>
        <w:tabs>
          <w:tab w:val="left" w:pos="1276"/>
          <w:tab w:val="left" w:pos="1418"/>
        </w:tabs>
        <w:spacing w:before="240" w:after="0"/>
        <w:ind w:firstLine="851"/>
        <w:contextualSpacing/>
        <w:jc w:val="both"/>
        <w:outlineLvl w:val="0"/>
        <w:rPr>
          <w:rFonts w:ascii="Times New Roman" w:eastAsia="Times New Roman" w:hAnsi="Times New Roman" w:cs="Times New Roman"/>
          <w:bCs/>
          <w:kern w:val="32"/>
          <w:sz w:val="24"/>
          <w:szCs w:val="24"/>
        </w:rPr>
      </w:pPr>
      <w:r w:rsidRPr="00D75AD1">
        <w:rPr>
          <w:rFonts w:ascii="Times New Roman" w:eastAsia="Times New Roman" w:hAnsi="Times New Roman" w:cs="Times New Roman"/>
          <w:bCs/>
          <w:kern w:val="32"/>
          <w:sz w:val="24"/>
          <w:szCs w:val="24"/>
        </w:rPr>
        <w:t>4) сопоставление дополнительных ценовых предложений участников конкурса в электронной форме о снижении цены договора.</w:t>
      </w:r>
    </w:p>
    <w:p w:rsidR="002F6566" w:rsidRPr="00D75AD1" w:rsidRDefault="002F6566" w:rsidP="002F6566">
      <w:pPr>
        <w:widowControl w:val="0"/>
        <w:tabs>
          <w:tab w:val="left" w:pos="1276"/>
          <w:tab w:val="left" w:pos="1418"/>
        </w:tabs>
        <w:spacing w:before="240" w:after="0"/>
        <w:ind w:firstLine="851"/>
        <w:contextualSpacing/>
        <w:jc w:val="both"/>
        <w:outlineLvl w:val="0"/>
        <w:rPr>
          <w:rFonts w:ascii="Times New Roman" w:eastAsia="Times New Roman" w:hAnsi="Times New Roman" w:cs="Times New Roman"/>
          <w:bCs/>
          <w:kern w:val="32"/>
          <w:sz w:val="24"/>
          <w:szCs w:val="24"/>
        </w:rPr>
      </w:pPr>
      <w:r w:rsidRPr="00D75AD1">
        <w:rPr>
          <w:rFonts w:ascii="Times New Roman" w:eastAsia="Times New Roman" w:hAnsi="Times New Roman" w:cs="Times New Roman"/>
          <w:bCs/>
          <w:kern w:val="32"/>
          <w:sz w:val="24"/>
          <w:szCs w:val="24"/>
        </w:rPr>
        <w:t>5. При включении в конкурс в электронной форме этапов должны соблюдаться следующие правила:</w:t>
      </w:r>
    </w:p>
    <w:p w:rsidR="002F6566" w:rsidRPr="00D75AD1" w:rsidRDefault="002F6566" w:rsidP="002F6566">
      <w:pPr>
        <w:widowControl w:val="0"/>
        <w:tabs>
          <w:tab w:val="left" w:pos="1276"/>
          <w:tab w:val="left" w:pos="1418"/>
        </w:tabs>
        <w:spacing w:before="240" w:after="0"/>
        <w:ind w:firstLine="851"/>
        <w:contextualSpacing/>
        <w:jc w:val="both"/>
        <w:outlineLvl w:val="0"/>
        <w:rPr>
          <w:rFonts w:ascii="Times New Roman" w:eastAsia="Times New Roman" w:hAnsi="Times New Roman" w:cs="Times New Roman"/>
          <w:bCs/>
          <w:kern w:val="32"/>
          <w:sz w:val="24"/>
          <w:szCs w:val="24"/>
        </w:rPr>
      </w:pPr>
      <w:r w:rsidRPr="00D75AD1">
        <w:rPr>
          <w:rFonts w:ascii="Times New Roman" w:eastAsia="Times New Roman" w:hAnsi="Times New Roman" w:cs="Times New Roman"/>
          <w:bCs/>
          <w:kern w:val="32"/>
          <w:sz w:val="24"/>
          <w:szCs w:val="24"/>
        </w:rPr>
        <w:t>1) каждый этап конкурса в электронной форме может быть включен в него однократно;</w:t>
      </w:r>
    </w:p>
    <w:p w:rsidR="002F6566" w:rsidRPr="00D75AD1" w:rsidRDefault="002F6566" w:rsidP="002F6566">
      <w:pPr>
        <w:widowControl w:val="0"/>
        <w:tabs>
          <w:tab w:val="left" w:pos="1276"/>
          <w:tab w:val="left" w:pos="1418"/>
        </w:tabs>
        <w:spacing w:before="240" w:after="0"/>
        <w:ind w:firstLine="851"/>
        <w:contextualSpacing/>
        <w:jc w:val="both"/>
        <w:outlineLvl w:val="0"/>
        <w:rPr>
          <w:rFonts w:ascii="Times New Roman" w:eastAsia="Times New Roman" w:hAnsi="Times New Roman" w:cs="Times New Roman"/>
          <w:bCs/>
          <w:kern w:val="32"/>
          <w:sz w:val="24"/>
          <w:szCs w:val="24"/>
        </w:rPr>
      </w:pPr>
      <w:r w:rsidRPr="00D75AD1">
        <w:rPr>
          <w:rFonts w:ascii="Times New Roman" w:eastAsia="Times New Roman" w:hAnsi="Times New Roman" w:cs="Times New Roman"/>
          <w:bCs/>
          <w:kern w:val="32"/>
          <w:sz w:val="24"/>
          <w:szCs w:val="24"/>
        </w:rPr>
        <w:t>2) не допускается одновременное включение в конкурс в электронной форме следующих этапов:</w:t>
      </w:r>
    </w:p>
    <w:p w:rsidR="002F6566" w:rsidRPr="00D75AD1" w:rsidRDefault="002F6566" w:rsidP="002F6566">
      <w:pPr>
        <w:widowControl w:val="0"/>
        <w:tabs>
          <w:tab w:val="left" w:pos="1276"/>
          <w:tab w:val="left" w:pos="1418"/>
        </w:tabs>
        <w:spacing w:before="240" w:after="0"/>
        <w:ind w:firstLine="851"/>
        <w:contextualSpacing/>
        <w:jc w:val="both"/>
        <w:outlineLvl w:val="0"/>
        <w:rPr>
          <w:rFonts w:ascii="Times New Roman" w:eastAsia="Times New Roman" w:hAnsi="Times New Roman" w:cs="Times New Roman"/>
          <w:bCs/>
          <w:kern w:val="32"/>
          <w:sz w:val="24"/>
          <w:szCs w:val="24"/>
        </w:rPr>
      </w:pPr>
      <w:r w:rsidRPr="00D75AD1">
        <w:rPr>
          <w:rFonts w:ascii="Times New Roman" w:eastAsia="Times New Roman" w:hAnsi="Times New Roman" w:cs="Times New Roman"/>
          <w:bCs/>
          <w:kern w:val="32"/>
          <w:sz w:val="24"/>
          <w:szCs w:val="24"/>
        </w:rPr>
        <w:t xml:space="preserve"> </w:t>
      </w:r>
      <w:proofErr w:type="gramStart"/>
      <w:r w:rsidRPr="00D75AD1">
        <w:rPr>
          <w:rFonts w:ascii="Times New Roman" w:eastAsia="Times New Roman" w:hAnsi="Times New Roman" w:cs="Times New Roman"/>
          <w:bCs/>
          <w:kern w:val="32"/>
          <w:sz w:val="24"/>
          <w:szCs w:val="24"/>
        </w:rPr>
        <w:t>-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roofErr w:type="gramEnd"/>
    </w:p>
    <w:p w:rsidR="002F6566" w:rsidRPr="00D75AD1" w:rsidRDefault="002F6566" w:rsidP="002F6566">
      <w:pPr>
        <w:widowControl w:val="0"/>
        <w:tabs>
          <w:tab w:val="left" w:pos="1276"/>
          <w:tab w:val="left" w:pos="1418"/>
        </w:tabs>
        <w:spacing w:before="240" w:after="0"/>
        <w:ind w:firstLine="851"/>
        <w:contextualSpacing/>
        <w:jc w:val="both"/>
        <w:outlineLvl w:val="0"/>
        <w:rPr>
          <w:rFonts w:ascii="Times New Roman" w:eastAsia="Times New Roman" w:hAnsi="Times New Roman" w:cs="Times New Roman"/>
          <w:bCs/>
          <w:kern w:val="32"/>
          <w:sz w:val="24"/>
          <w:szCs w:val="24"/>
        </w:rPr>
      </w:pPr>
      <w:proofErr w:type="gramStart"/>
      <w:r w:rsidRPr="00D75AD1">
        <w:rPr>
          <w:rFonts w:ascii="Times New Roman" w:eastAsia="Times New Roman" w:hAnsi="Times New Roman" w:cs="Times New Roman"/>
          <w:bCs/>
          <w:kern w:val="32"/>
          <w:sz w:val="24"/>
          <w:szCs w:val="24"/>
        </w:rPr>
        <w:t>-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roofErr w:type="gramEnd"/>
    </w:p>
    <w:p w:rsidR="002F6566" w:rsidRPr="00D75AD1" w:rsidRDefault="002F6566" w:rsidP="002F6566">
      <w:pPr>
        <w:widowControl w:val="0"/>
        <w:tabs>
          <w:tab w:val="left" w:pos="1276"/>
          <w:tab w:val="left" w:pos="1418"/>
        </w:tabs>
        <w:spacing w:before="240" w:after="0"/>
        <w:ind w:firstLine="851"/>
        <w:contextualSpacing/>
        <w:jc w:val="both"/>
        <w:outlineLvl w:val="0"/>
        <w:rPr>
          <w:rFonts w:ascii="Times New Roman" w:eastAsia="Times New Roman" w:hAnsi="Times New Roman" w:cs="Times New Roman"/>
          <w:bCs/>
          <w:kern w:val="32"/>
          <w:sz w:val="24"/>
          <w:szCs w:val="24"/>
        </w:rPr>
      </w:pPr>
      <w:r w:rsidRPr="00D75AD1">
        <w:rPr>
          <w:rFonts w:ascii="Times New Roman" w:eastAsia="Times New Roman" w:hAnsi="Times New Roman" w:cs="Times New Roman"/>
          <w:bCs/>
          <w:kern w:val="32"/>
          <w:sz w:val="24"/>
          <w:szCs w:val="24"/>
        </w:rPr>
        <w:t>3) в документации о конкурентной закупке должны быть установлены сроки проведения каждого этапа конкурса в электронной форме;</w:t>
      </w:r>
    </w:p>
    <w:p w:rsidR="002F6566" w:rsidRPr="00D75AD1" w:rsidRDefault="002F6566" w:rsidP="002F6566">
      <w:pPr>
        <w:widowControl w:val="0"/>
        <w:tabs>
          <w:tab w:val="left" w:pos="1276"/>
          <w:tab w:val="left" w:pos="1418"/>
        </w:tabs>
        <w:spacing w:before="240" w:after="0"/>
        <w:ind w:firstLine="851"/>
        <w:contextualSpacing/>
        <w:jc w:val="both"/>
        <w:outlineLvl w:val="0"/>
        <w:rPr>
          <w:rFonts w:ascii="Times New Roman" w:eastAsia="Times New Roman" w:hAnsi="Times New Roman" w:cs="Times New Roman"/>
          <w:bCs/>
          <w:kern w:val="32"/>
          <w:sz w:val="24"/>
          <w:szCs w:val="24"/>
        </w:rPr>
      </w:pPr>
      <w:r w:rsidRPr="00D75AD1">
        <w:rPr>
          <w:rFonts w:ascii="Times New Roman" w:eastAsia="Times New Roman" w:hAnsi="Times New Roman" w:cs="Times New Roman"/>
          <w:bCs/>
          <w:kern w:val="32"/>
          <w:sz w:val="24"/>
          <w:szCs w:val="24"/>
        </w:rP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2F6566" w:rsidRPr="00D75AD1" w:rsidRDefault="002F6566" w:rsidP="002F6566">
      <w:pPr>
        <w:keepNext/>
        <w:tabs>
          <w:tab w:val="left" w:pos="1276"/>
          <w:tab w:val="left" w:pos="1418"/>
        </w:tabs>
        <w:spacing w:before="240" w:after="0"/>
        <w:ind w:firstLine="851"/>
        <w:contextualSpacing/>
        <w:jc w:val="both"/>
        <w:outlineLvl w:val="0"/>
        <w:rPr>
          <w:rFonts w:ascii="Times New Roman" w:eastAsia="Times New Roman" w:hAnsi="Times New Roman" w:cs="Times New Roman"/>
          <w:bCs/>
          <w:kern w:val="32"/>
          <w:sz w:val="24"/>
          <w:szCs w:val="24"/>
        </w:rPr>
      </w:pPr>
      <w:r w:rsidRPr="00D75AD1">
        <w:rPr>
          <w:rFonts w:ascii="Times New Roman" w:eastAsia="Times New Roman" w:hAnsi="Times New Roman" w:cs="Times New Roman"/>
          <w:bCs/>
          <w:kern w:val="32"/>
          <w:sz w:val="24"/>
          <w:szCs w:val="24"/>
        </w:rPr>
        <w:t>5) если конкурс в электронной форме включает в себя следующие этапы:</w:t>
      </w:r>
    </w:p>
    <w:p w:rsidR="002F6566" w:rsidRPr="00D75AD1" w:rsidRDefault="002F6566" w:rsidP="002F6566">
      <w:pPr>
        <w:keepNext/>
        <w:tabs>
          <w:tab w:val="left" w:pos="1276"/>
          <w:tab w:val="left" w:pos="1418"/>
        </w:tabs>
        <w:spacing w:before="240" w:after="0"/>
        <w:ind w:firstLine="851"/>
        <w:contextualSpacing/>
        <w:jc w:val="both"/>
        <w:outlineLvl w:val="0"/>
        <w:rPr>
          <w:rFonts w:ascii="Times New Roman" w:eastAsia="Times New Roman" w:hAnsi="Times New Roman" w:cs="Times New Roman"/>
          <w:bCs/>
          <w:kern w:val="32"/>
          <w:sz w:val="24"/>
          <w:szCs w:val="24"/>
        </w:rPr>
      </w:pPr>
      <w:proofErr w:type="gramStart"/>
      <w:r w:rsidRPr="00D75AD1">
        <w:rPr>
          <w:rFonts w:ascii="Times New Roman" w:eastAsia="Times New Roman" w:hAnsi="Times New Roman" w:cs="Times New Roman"/>
          <w:bCs/>
          <w:kern w:val="32"/>
          <w:sz w:val="24"/>
          <w:szCs w:val="24"/>
        </w:rPr>
        <w:t>-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roofErr w:type="gramEnd"/>
    </w:p>
    <w:p w:rsidR="002F6566" w:rsidRPr="00D75AD1" w:rsidRDefault="002F6566" w:rsidP="002F6566">
      <w:pPr>
        <w:keepNext/>
        <w:tabs>
          <w:tab w:val="left" w:pos="1276"/>
          <w:tab w:val="left" w:pos="1418"/>
        </w:tabs>
        <w:spacing w:before="240" w:after="0"/>
        <w:ind w:firstLine="851"/>
        <w:contextualSpacing/>
        <w:jc w:val="both"/>
        <w:outlineLvl w:val="0"/>
        <w:rPr>
          <w:rFonts w:ascii="Times New Roman" w:eastAsia="Times New Roman" w:hAnsi="Times New Roman" w:cs="Times New Roman"/>
          <w:bCs/>
          <w:kern w:val="32"/>
          <w:sz w:val="24"/>
          <w:szCs w:val="24"/>
        </w:rPr>
      </w:pPr>
      <w:proofErr w:type="gramStart"/>
      <w:r w:rsidRPr="00D75AD1">
        <w:rPr>
          <w:rFonts w:ascii="Times New Roman" w:eastAsia="Times New Roman" w:hAnsi="Times New Roman" w:cs="Times New Roman"/>
          <w:bCs/>
          <w:kern w:val="32"/>
          <w:sz w:val="24"/>
          <w:szCs w:val="24"/>
        </w:rPr>
        <w:t>-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roofErr w:type="gramEnd"/>
    </w:p>
    <w:p w:rsidR="002F6566" w:rsidRPr="00D75AD1" w:rsidRDefault="002F6566" w:rsidP="002F6566">
      <w:pPr>
        <w:keepNext/>
        <w:tabs>
          <w:tab w:val="left" w:pos="1276"/>
          <w:tab w:val="left" w:pos="1418"/>
        </w:tabs>
        <w:spacing w:before="240" w:after="0"/>
        <w:ind w:firstLine="851"/>
        <w:contextualSpacing/>
        <w:jc w:val="both"/>
        <w:outlineLvl w:val="0"/>
        <w:rPr>
          <w:rFonts w:ascii="Times New Roman" w:eastAsia="Times New Roman" w:hAnsi="Times New Roman" w:cs="Times New Roman"/>
          <w:bCs/>
          <w:kern w:val="32"/>
          <w:sz w:val="24"/>
          <w:szCs w:val="24"/>
        </w:rPr>
      </w:pPr>
      <w:r w:rsidRPr="00D75AD1">
        <w:rPr>
          <w:rFonts w:ascii="Times New Roman" w:eastAsia="Times New Roman" w:hAnsi="Times New Roman" w:cs="Times New Roman"/>
          <w:bCs/>
          <w:kern w:val="32"/>
          <w:sz w:val="24"/>
          <w:szCs w:val="24"/>
        </w:rPr>
        <w:t xml:space="preserve"> Организатор закупки указывает в протоколах, составляемых по результатам данных этапов, в том числе информацию о принятом им </w:t>
      </w:r>
      <w:proofErr w:type="gramStart"/>
      <w:r w:rsidRPr="00D75AD1">
        <w:rPr>
          <w:rFonts w:ascii="Times New Roman" w:eastAsia="Times New Roman" w:hAnsi="Times New Roman" w:cs="Times New Roman"/>
          <w:bCs/>
          <w:kern w:val="32"/>
          <w:sz w:val="24"/>
          <w:szCs w:val="24"/>
        </w:rPr>
        <w:t>решении</w:t>
      </w:r>
      <w:proofErr w:type="gramEnd"/>
      <w:r w:rsidRPr="00D75AD1">
        <w:rPr>
          <w:rFonts w:ascii="Times New Roman" w:eastAsia="Times New Roman" w:hAnsi="Times New Roman" w:cs="Times New Roman"/>
          <w:bCs/>
          <w:kern w:val="32"/>
          <w:sz w:val="24"/>
          <w:szCs w:val="24"/>
        </w:rPr>
        <w:t xml:space="preserve">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Организатором закупки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ЕИС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Закупочная комиссия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Организатор закупки определяет срок подачи окончательных предложений участников конкурса в электронной форме. В случае принятия Организатором закупки решения не вносить уточнения в извещение о проведении конкурса в электронной форме и документацию о конкурентной закупке </w:t>
      </w:r>
      <w:proofErr w:type="gramStart"/>
      <w:r w:rsidRPr="00D75AD1">
        <w:rPr>
          <w:rFonts w:ascii="Times New Roman" w:eastAsia="Times New Roman" w:hAnsi="Times New Roman" w:cs="Times New Roman"/>
          <w:bCs/>
          <w:kern w:val="32"/>
          <w:sz w:val="24"/>
          <w:szCs w:val="24"/>
        </w:rPr>
        <w:t>информация</w:t>
      </w:r>
      <w:proofErr w:type="gramEnd"/>
      <w:r w:rsidRPr="00D75AD1">
        <w:rPr>
          <w:rFonts w:ascii="Times New Roman" w:eastAsia="Times New Roman" w:hAnsi="Times New Roman" w:cs="Times New Roman"/>
          <w:bCs/>
          <w:kern w:val="32"/>
          <w:sz w:val="24"/>
          <w:szCs w:val="24"/>
        </w:rPr>
        <w:t xml:space="preserve">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2F6566" w:rsidRPr="00D75AD1" w:rsidRDefault="002F6566" w:rsidP="002F6566">
      <w:pPr>
        <w:keepNext/>
        <w:tabs>
          <w:tab w:val="left" w:pos="1276"/>
          <w:tab w:val="left" w:pos="1418"/>
        </w:tabs>
        <w:spacing w:before="240" w:after="0"/>
        <w:ind w:firstLine="851"/>
        <w:contextualSpacing/>
        <w:jc w:val="both"/>
        <w:outlineLvl w:val="0"/>
        <w:rPr>
          <w:rFonts w:ascii="Times New Roman" w:eastAsia="Times New Roman" w:hAnsi="Times New Roman" w:cs="Times New Roman"/>
          <w:bCs/>
          <w:kern w:val="32"/>
          <w:sz w:val="24"/>
          <w:szCs w:val="24"/>
        </w:rPr>
      </w:pPr>
      <w:proofErr w:type="gramStart"/>
      <w:r w:rsidRPr="00D75AD1">
        <w:rPr>
          <w:rFonts w:ascii="Times New Roman" w:eastAsia="Times New Roman" w:hAnsi="Times New Roman" w:cs="Times New Roman"/>
          <w:bCs/>
          <w:kern w:val="32"/>
          <w:sz w:val="24"/>
          <w:szCs w:val="24"/>
        </w:rPr>
        <w:t>6)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 должно осуществляться с участниками конкурса в электронной форме</w:t>
      </w:r>
      <w:proofErr w:type="gramEnd"/>
      <w:r w:rsidRPr="00D75AD1">
        <w:rPr>
          <w:rFonts w:ascii="Times New Roman" w:eastAsia="Times New Roman" w:hAnsi="Times New Roman" w:cs="Times New Roman"/>
          <w:bCs/>
          <w:kern w:val="32"/>
          <w:sz w:val="24"/>
          <w:szCs w:val="24"/>
        </w:rPr>
        <w:t xml:space="preserve">, </w:t>
      </w:r>
      <w:proofErr w:type="gramStart"/>
      <w:r w:rsidRPr="00D75AD1">
        <w:rPr>
          <w:rFonts w:ascii="Times New Roman" w:eastAsia="Times New Roman" w:hAnsi="Times New Roman" w:cs="Times New Roman"/>
          <w:bCs/>
          <w:kern w:val="32"/>
          <w:sz w:val="24"/>
          <w:szCs w:val="24"/>
        </w:rPr>
        <w:t>подавшими</w:t>
      </w:r>
      <w:proofErr w:type="gramEnd"/>
      <w:r w:rsidRPr="00D75AD1">
        <w:rPr>
          <w:rFonts w:ascii="Times New Roman" w:eastAsia="Times New Roman" w:hAnsi="Times New Roman" w:cs="Times New Roman"/>
          <w:bCs/>
          <w:kern w:val="32"/>
          <w:sz w:val="24"/>
          <w:szCs w:val="24"/>
        </w:rPr>
        <w:t xml:space="preserve">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 июля 2004 года N 98-ФЗ «О коммерческой тайне»;</w:t>
      </w:r>
    </w:p>
    <w:p w:rsidR="002F6566" w:rsidRPr="00D75AD1" w:rsidRDefault="002F6566" w:rsidP="002F6566">
      <w:pPr>
        <w:keepNext/>
        <w:tabs>
          <w:tab w:val="left" w:pos="1276"/>
          <w:tab w:val="left" w:pos="1418"/>
        </w:tabs>
        <w:spacing w:before="240" w:after="0"/>
        <w:ind w:firstLine="851"/>
        <w:contextualSpacing/>
        <w:jc w:val="both"/>
        <w:outlineLvl w:val="0"/>
        <w:rPr>
          <w:rFonts w:ascii="Times New Roman" w:eastAsia="Times New Roman" w:hAnsi="Times New Roman" w:cs="Times New Roman"/>
          <w:bCs/>
          <w:kern w:val="32"/>
          <w:sz w:val="24"/>
          <w:szCs w:val="24"/>
        </w:rPr>
      </w:pPr>
      <w:r w:rsidRPr="00D75AD1">
        <w:rPr>
          <w:rFonts w:ascii="Times New Roman" w:eastAsia="Times New Roman" w:hAnsi="Times New Roman" w:cs="Times New Roman"/>
          <w:bCs/>
          <w:kern w:val="32"/>
          <w:sz w:val="24"/>
          <w:szCs w:val="24"/>
        </w:rPr>
        <w:t>7) после размещения в ЕИС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следующего этапа конкурса в электронной форме:</w:t>
      </w:r>
    </w:p>
    <w:p w:rsidR="002F6566" w:rsidRPr="00D75AD1" w:rsidRDefault="002F6566" w:rsidP="002F6566">
      <w:pPr>
        <w:keepNext/>
        <w:tabs>
          <w:tab w:val="left" w:pos="1276"/>
          <w:tab w:val="left" w:pos="1418"/>
        </w:tabs>
        <w:spacing w:before="240" w:after="0"/>
        <w:ind w:firstLine="851"/>
        <w:contextualSpacing/>
        <w:jc w:val="both"/>
        <w:outlineLvl w:val="0"/>
        <w:rPr>
          <w:rFonts w:ascii="Times New Roman" w:eastAsia="Times New Roman" w:hAnsi="Times New Roman" w:cs="Times New Roman"/>
          <w:bCs/>
          <w:kern w:val="32"/>
          <w:sz w:val="24"/>
          <w:szCs w:val="24"/>
        </w:rPr>
      </w:pPr>
      <w:proofErr w:type="gramStart"/>
      <w:r w:rsidRPr="00D75AD1">
        <w:rPr>
          <w:rFonts w:ascii="Times New Roman" w:eastAsia="Times New Roman" w:hAnsi="Times New Roman" w:cs="Times New Roman"/>
          <w:bCs/>
          <w:kern w:val="32"/>
          <w:sz w:val="24"/>
          <w:szCs w:val="24"/>
        </w:rPr>
        <w:t>-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 любой участник конкурса в электронной форме вправе отказаться от</w:t>
      </w:r>
      <w:proofErr w:type="gramEnd"/>
      <w:r w:rsidRPr="00D75AD1">
        <w:rPr>
          <w:rFonts w:ascii="Times New Roman" w:eastAsia="Times New Roman" w:hAnsi="Times New Roman" w:cs="Times New Roman"/>
          <w:bCs/>
          <w:kern w:val="32"/>
          <w:sz w:val="24"/>
          <w:szCs w:val="24"/>
        </w:rPr>
        <w:t xml:space="preserve">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2F6566" w:rsidRPr="00D75AD1" w:rsidRDefault="002F6566" w:rsidP="002F6566">
      <w:pPr>
        <w:keepNext/>
        <w:tabs>
          <w:tab w:val="left" w:pos="1276"/>
          <w:tab w:val="left" w:pos="1418"/>
        </w:tabs>
        <w:spacing w:before="240" w:after="0"/>
        <w:ind w:firstLine="851"/>
        <w:contextualSpacing/>
        <w:jc w:val="both"/>
        <w:outlineLvl w:val="0"/>
        <w:rPr>
          <w:rFonts w:ascii="Times New Roman" w:eastAsia="Times New Roman" w:hAnsi="Times New Roman" w:cs="Times New Roman"/>
          <w:bCs/>
          <w:kern w:val="32"/>
          <w:sz w:val="24"/>
          <w:szCs w:val="24"/>
        </w:rPr>
      </w:pPr>
      <w:proofErr w:type="gramStart"/>
      <w:r w:rsidRPr="00D75AD1">
        <w:rPr>
          <w:rFonts w:ascii="Times New Roman" w:eastAsia="Times New Roman" w:hAnsi="Times New Roman" w:cs="Times New Roman"/>
          <w:bCs/>
          <w:kern w:val="32"/>
          <w:sz w:val="24"/>
          <w:szCs w:val="24"/>
        </w:rPr>
        <w:t>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ЕИС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w:t>
      </w:r>
      <w:proofErr w:type="gramEnd"/>
      <w:r w:rsidRPr="00D75AD1">
        <w:rPr>
          <w:rFonts w:ascii="Times New Roman" w:eastAsia="Times New Roman" w:hAnsi="Times New Roman" w:cs="Times New Roman"/>
          <w:bCs/>
          <w:kern w:val="32"/>
          <w:sz w:val="24"/>
          <w:szCs w:val="24"/>
        </w:rPr>
        <w:t xml:space="preserve"> Подача окончательного предложения осуществляется в порядке, установленном в соответствии с Законом для подачи заявки;</w:t>
      </w:r>
    </w:p>
    <w:p w:rsidR="002F6566" w:rsidRPr="00D75AD1" w:rsidRDefault="002F6566" w:rsidP="002F6566">
      <w:pPr>
        <w:autoSpaceDE w:val="0"/>
        <w:autoSpaceDN w:val="0"/>
        <w:adjustRightInd w:val="0"/>
        <w:spacing w:after="0"/>
        <w:ind w:firstLine="540"/>
        <w:jc w:val="both"/>
        <w:rPr>
          <w:rFonts w:ascii="Times New Roman" w:eastAsia="Times New Roman" w:hAnsi="Times New Roman" w:cs="Times New Roman"/>
          <w:iCs/>
          <w:sz w:val="24"/>
          <w:szCs w:val="24"/>
        </w:rPr>
      </w:pPr>
      <w:r w:rsidRPr="00D75AD1">
        <w:rPr>
          <w:rFonts w:ascii="Times New Roman" w:eastAsia="Times New Roman" w:hAnsi="Times New Roman" w:cs="Times New Roman"/>
          <w:sz w:val="24"/>
          <w:szCs w:val="24"/>
        </w:rPr>
        <w:t xml:space="preserve">   9) если конкурс в электронной форме включает этап: </w:t>
      </w:r>
      <w:r w:rsidRPr="00D75AD1">
        <w:rPr>
          <w:rFonts w:ascii="Times New Roman" w:eastAsia="Times New Roman" w:hAnsi="Times New Roman" w:cs="Times New Roman"/>
          <w:iCs/>
          <w:sz w:val="24"/>
          <w:szCs w:val="24"/>
        </w:rPr>
        <w:t>сопоставление дополнительных ценовых предложений участников конкурса в электронной форме о снижении цены договора</w:t>
      </w:r>
      <w:r>
        <w:rPr>
          <w:rFonts w:ascii="Times New Roman" w:eastAsia="Times New Roman" w:hAnsi="Times New Roman" w:cs="Times New Roman"/>
          <w:iCs/>
          <w:sz w:val="24"/>
          <w:szCs w:val="24"/>
        </w:rPr>
        <w:t>:</w:t>
      </w:r>
    </w:p>
    <w:p w:rsidR="002F6566" w:rsidRPr="00D75AD1" w:rsidRDefault="002F6566" w:rsidP="002F6566">
      <w:pPr>
        <w:autoSpaceDE w:val="0"/>
        <w:autoSpaceDN w:val="0"/>
        <w:adjustRightInd w:val="0"/>
        <w:spacing w:after="0"/>
        <w:ind w:firstLine="540"/>
        <w:jc w:val="both"/>
        <w:rPr>
          <w:rFonts w:ascii="Times New Roman" w:eastAsia="Times New Roman" w:hAnsi="Times New Roman" w:cs="Times New Roman"/>
          <w:sz w:val="24"/>
          <w:szCs w:val="24"/>
        </w:rPr>
      </w:pPr>
      <w:r w:rsidRPr="00D75AD1">
        <w:rPr>
          <w:rFonts w:ascii="Times New Roman" w:eastAsia="Times New Roman" w:hAnsi="Times New Roman" w:cs="Times New Roman"/>
          <w:sz w:val="24"/>
          <w:szCs w:val="24"/>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2F6566" w:rsidRPr="00D75AD1" w:rsidRDefault="002F6566" w:rsidP="002F6566">
      <w:pPr>
        <w:autoSpaceDE w:val="0"/>
        <w:autoSpaceDN w:val="0"/>
        <w:adjustRightInd w:val="0"/>
        <w:spacing w:after="0"/>
        <w:ind w:firstLine="540"/>
        <w:jc w:val="both"/>
        <w:rPr>
          <w:rFonts w:ascii="Times New Roman" w:eastAsia="Times New Roman" w:hAnsi="Times New Roman" w:cs="Times New Roman"/>
          <w:sz w:val="24"/>
          <w:szCs w:val="24"/>
        </w:rPr>
      </w:pPr>
      <w:r w:rsidRPr="00D75AD1">
        <w:rPr>
          <w:rFonts w:ascii="Times New Roman" w:eastAsia="Times New Roman" w:hAnsi="Times New Roman" w:cs="Times New Roman"/>
          <w:sz w:val="24"/>
          <w:szCs w:val="24"/>
        </w:rPr>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2F6566" w:rsidRPr="00D75AD1" w:rsidRDefault="002F6566" w:rsidP="002F6566">
      <w:pPr>
        <w:autoSpaceDE w:val="0"/>
        <w:autoSpaceDN w:val="0"/>
        <w:adjustRightInd w:val="0"/>
        <w:spacing w:after="0"/>
        <w:ind w:firstLine="540"/>
        <w:jc w:val="both"/>
        <w:rPr>
          <w:rFonts w:ascii="Times New Roman" w:eastAsia="Times New Roman" w:hAnsi="Times New Roman" w:cs="Times New Roman"/>
          <w:sz w:val="24"/>
          <w:szCs w:val="24"/>
        </w:rPr>
      </w:pPr>
      <w:r w:rsidRPr="00D75AD1">
        <w:rPr>
          <w:rFonts w:ascii="Times New Roman" w:eastAsia="Times New Roman" w:hAnsi="Times New Roman" w:cs="Times New Roman"/>
          <w:sz w:val="24"/>
          <w:szCs w:val="24"/>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2F6566" w:rsidRPr="00D75AD1" w:rsidRDefault="002F6566" w:rsidP="002F6566">
      <w:pPr>
        <w:autoSpaceDE w:val="0"/>
        <w:autoSpaceDN w:val="0"/>
        <w:adjustRightInd w:val="0"/>
        <w:spacing w:after="0"/>
        <w:ind w:firstLine="567"/>
        <w:jc w:val="both"/>
        <w:rPr>
          <w:rFonts w:ascii="Times New Roman" w:eastAsia="Times New Roman" w:hAnsi="Times New Roman" w:cs="Times New Roman"/>
          <w:sz w:val="24"/>
          <w:szCs w:val="24"/>
        </w:rPr>
      </w:pPr>
      <w:r w:rsidRPr="00D75AD1">
        <w:rPr>
          <w:rFonts w:ascii="Times New Roman" w:eastAsia="Times New Roman" w:hAnsi="Times New Roman" w:cs="Times New Roman"/>
          <w:sz w:val="24"/>
          <w:szCs w:val="24"/>
        </w:rPr>
        <w:t>6. Аукцион в электронной форме включает в себя порядок подачи его участниками предложений о цене договора с учетом следующих требований:</w:t>
      </w:r>
    </w:p>
    <w:p w:rsidR="002F6566" w:rsidRPr="00D75AD1" w:rsidRDefault="002F6566" w:rsidP="002F6566">
      <w:pPr>
        <w:autoSpaceDE w:val="0"/>
        <w:autoSpaceDN w:val="0"/>
        <w:adjustRightInd w:val="0"/>
        <w:spacing w:after="0"/>
        <w:ind w:firstLine="567"/>
        <w:jc w:val="both"/>
        <w:rPr>
          <w:rFonts w:ascii="Times New Roman" w:eastAsia="Times New Roman" w:hAnsi="Times New Roman" w:cs="Times New Roman"/>
          <w:sz w:val="24"/>
          <w:szCs w:val="24"/>
        </w:rPr>
      </w:pPr>
      <w:r w:rsidRPr="00D75AD1">
        <w:rPr>
          <w:rFonts w:ascii="Times New Roman" w:eastAsia="Times New Roman" w:hAnsi="Times New Roman" w:cs="Times New Roman"/>
          <w:sz w:val="24"/>
          <w:szCs w:val="24"/>
        </w:rPr>
        <w:t>1) «шаг аукциона» составляет от 0,5 процента до пяти процентов начальной (максимальной) цены договора;</w:t>
      </w:r>
    </w:p>
    <w:p w:rsidR="002F6566" w:rsidRPr="00D75AD1" w:rsidRDefault="002F6566" w:rsidP="002F6566">
      <w:pPr>
        <w:autoSpaceDE w:val="0"/>
        <w:autoSpaceDN w:val="0"/>
        <w:adjustRightInd w:val="0"/>
        <w:spacing w:after="0"/>
        <w:ind w:firstLine="567"/>
        <w:jc w:val="both"/>
        <w:rPr>
          <w:rFonts w:ascii="Times New Roman" w:eastAsia="Times New Roman" w:hAnsi="Times New Roman" w:cs="Times New Roman"/>
          <w:sz w:val="24"/>
          <w:szCs w:val="24"/>
        </w:rPr>
      </w:pPr>
      <w:r w:rsidRPr="00D75AD1">
        <w:rPr>
          <w:rFonts w:ascii="Times New Roman" w:eastAsia="Times New Roman" w:hAnsi="Times New Roman" w:cs="Times New Roman"/>
          <w:sz w:val="24"/>
          <w:szCs w:val="24"/>
        </w:rPr>
        <w:t>2) снижение текущего минимального предложения о цене договора осуществляется на величину в пределах «шага аукциона»;</w:t>
      </w:r>
    </w:p>
    <w:p w:rsidR="002F6566" w:rsidRPr="00D75AD1" w:rsidRDefault="002F6566" w:rsidP="002F6566">
      <w:pPr>
        <w:autoSpaceDE w:val="0"/>
        <w:autoSpaceDN w:val="0"/>
        <w:adjustRightInd w:val="0"/>
        <w:spacing w:after="0"/>
        <w:ind w:firstLine="567"/>
        <w:jc w:val="both"/>
        <w:rPr>
          <w:rFonts w:ascii="Times New Roman" w:eastAsia="Times New Roman" w:hAnsi="Times New Roman" w:cs="Times New Roman"/>
          <w:sz w:val="24"/>
          <w:szCs w:val="24"/>
        </w:rPr>
      </w:pPr>
      <w:r w:rsidRPr="00D75AD1">
        <w:rPr>
          <w:rFonts w:ascii="Times New Roman" w:eastAsia="Times New Roman" w:hAnsi="Times New Roman" w:cs="Times New Roman"/>
          <w:sz w:val="24"/>
          <w:szCs w:val="24"/>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2F6566" w:rsidRPr="00D75AD1" w:rsidRDefault="002F6566" w:rsidP="002F6566">
      <w:pPr>
        <w:autoSpaceDE w:val="0"/>
        <w:autoSpaceDN w:val="0"/>
        <w:adjustRightInd w:val="0"/>
        <w:spacing w:after="0"/>
        <w:ind w:firstLine="567"/>
        <w:jc w:val="both"/>
        <w:rPr>
          <w:rFonts w:ascii="Times New Roman" w:eastAsia="Times New Roman" w:hAnsi="Times New Roman" w:cs="Times New Roman"/>
          <w:sz w:val="24"/>
          <w:szCs w:val="24"/>
        </w:rPr>
      </w:pPr>
      <w:r w:rsidRPr="00D75AD1">
        <w:rPr>
          <w:rFonts w:ascii="Times New Roman" w:eastAsia="Times New Roman" w:hAnsi="Times New Roman" w:cs="Times New Roman"/>
          <w:sz w:val="24"/>
          <w:szCs w:val="24"/>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2F6566" w:rsidRPr="00D75AD1" w:rsidRDefault="002F6566" w:rsidP="002F6566">
      <w:pPr>
        <w:autoSpaceDE w:val="0"/>
        <w:autoSpaceDN w:val="0"/>
        <w:adjustRightInd w:val="0"/>
        <w:spacing w:after="0"/>
        <w:ind w:firstLine="567"/>
        <w:jc w:val="both"/>
        <w:rPr>
          <w:rFonts w:ascii="Times New Roman" w:eastAsia="Times New Roman" w:hAnsi="Times New Roman" w:cs="Times New Roman"/>
          <w:sz w:val="24"/>
          <w:szCs w:val="24"/>
        </w:rPr>
      </w:pPr>
      <w:r w:rsidRPr="00D75AD1">
        <w:rPr>
          <w:rFonts w:ascii="Times New Roman" w:eastAsia="Times New Roman" w:hAnsi="Times New Roman" w:cs="Times New Roman"/>
          <w:sz w:val="24"/>
          <w:szCs w:val="24"/>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2F6566" w:rsidRPr="00D75AD1" w:rsidRDefault="002F6566" w:rsidP="002F6566">
      <w:pPr>
        <w:autoSpaceDE w:val="0"/>
        <w:autoSpaceDN w:val="0"/>
        <w:adjustRightInd w:val="0"/>
        <w:spacing w:after="0"/>
        <w:jc w:val="both"/>
        <w:outlineLvl w:val="2"/>
        <w:rPr>
          <w:rFonts w:ascii="Times New Roman" w:eastAsia="Times New Roman" w:hAnsi="Times New Roman" w:cs="Times New Roman"/>
          <w:sz w:val="24"/>
          <w:szCs w:val="24"/>
        </w:rPr>
      </w:pPr>
      <w:r w:rsidRPr="00D75AD1">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7</w:t>
      </w:r>
      <w:r w:rsidRPr="00D75AD1">
        <w:rPr>
          <w:rFonts w:ascii="Times New Roman" w:eastAsia="Times New Roman" w:hAnsi="Times New Roman" w:cs="Times New Roman"/>
          <w:bCs/>
          <w:sz w:val="24"/>
          <w:szCs w:val="24"/>
        </w:rPr>
        <w:t xml:space="preserve">. </w:t>
      </w:r>
      <w:proofErr w:type="gramStart"/>
      <w:r w:rsidRPr="00D75AD1">
        <w:rPr>
          <w:rFonts w:ascii="Times New Roman" w:eastAsia="Times New Roman" w:hAnsi="Times New Roman" w:cs="Times New Roman"/>
          <w:bCs/>
          <w:sz w:val="24"/>
          <w:szCs w:val="24"/>
        </w:rPr>
        <w:t>В</w:t>
      </w:r>
      <w:r w:rsidRPr="00D75AD1">
        <w:rPr>
          <w:rFonts w:ascii="Times New Roman" w:eastAsia="Times New Roman" w:hAnsi="Times New Roman" w:cs="Times New Roman"/>
          <w:b/>
          <w:bCs/>
          <w:sz w:val="24"/>
          <w:szCs w:val="24"/>
        </w:rPr>
        <w:t xml:space="preserve"> </w:t>
      </w:r>
      <w:r w:rsidRPr="00D75AD1">
        <w:rPr>
          <w:rFonts w:ascii="Times New Roman" w:eastAsia="Times New Roman" w:hAnsi="Times New Roman" w:cs="Times New Roman"/>
          <w:sz w:val="24"/>
          <w:szCs w:val="24"/>
        </w:rPr>
        <w:t xml:space="preserve">течение   одного   часа  после  окончания  срока  подачи  в соответствии  с пунктом  </w:t>
      </w:r>
      <w:r>
        <w:rPr>
          <w:rFonts w:ascii="Times New Roman" w:eastAsia="Times New Roman" w:hAnsi="Times New Roman" w:cs="Times New Roman"/>
          <w:sz w:val="24"/>
          <w:szCs w:val="24"/>
        </w:rPr>
        <w:t>9</w:t>
      </w:r>
      <w:r w:rsidRPr="00D75AD1">
        <w:rPr>
          <w:rFonts w:ascii="Times New Roman" w:eastAsia="Times New Roman" w:hAnsi="Times New Roman" w:cs="Times New Roman"/>
          <w:sz w:val="24"/>
          <w:szCs w:val="24"/>
        </w:rPr>
        <w:t xml:space="preserve">  части  5  настоящей  статьи  дополнительных ценовых  предложений,  а  также  в  течение  одного  часа после окончания подачи  в  соответствии  с  частью  </w:t>
      </w:r>
      <w:r>
        <w:rPr>
          <w:rFonts w:ascii="Times New Roman" w:eastAsia="Times New Roman" w:hAnsi="Times New Roman" w:cs="Times New Roman"/>
          <w:sz w:val="24"/>
          <w:szCs w:val="24"/>
        </w:rPr>
        <w:t>6</w:t>
      </w:r>
      <w:r w:rsidRPr="00D75AD1">
        <w:rPr>
          <w:rFonts w:ascii="Times New Roman" w:eastAsia="Times New Roman" w:hAnsi="Times New Roman" w:cs="Times New Roman"/>
          <w:sz w:val="24"/>
          <w:szCs w:val="24"/>
        </w:rPr>
        <w:t xml:space="preserve"> настоящей статьи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w:t>
      </w:r>
      <w:proofErr w:type="gramEnd"/>
      <w:r w:rsidRPr="00D75AD1">
        <w:rPr>
          <w:rFonts w:ascii="Times New Roman" w:eastAsia="Times New Roman" w:hAnsi="Times New Roman" w:cs="Times New Roman"/>
          <w:sz w:val="24"/>
          <w:szCs w:val="24"/>
        </w:rPr>
        <w:t xml:space="preserve">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2F6566" w:rsidRPr="00D75AD1" w:rsidRDefault="002F6566" w:rsidP="002F6566">
      <w:pPr>
        <w:autoSpaceDE w:val="0"/>
        <w:autoSpaceDN w:val="0"/>
        <w:adjustRightInd w:val="0"/>
        <w:spacing w:after="60" w:line="240" w:lineRule="auto"/>
        <w:jc w:val="both"/>
        <w:outlineLvl w:val="2"/>
        <w:rPr>
          <w:rFonts w:ascii="Times New Roman" w:eastAsia="Times New Roman" w:hAnsi="Times New Roman" w:cs="Times New Roman"/>
          <w:sz w:val="24"/>
          <w:szCs w:val="24"/>
        </w:rPr>
      </w:pPr>
      <w:r w:rsidRPr="00D75AD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8</w:t>
      </w:r>
      <w:r w:rsidRPr="00D75AD1">
        <w:rPr>
          <w:rFonts w:ascii="Times New Roman" w:eastAsia="Times New Roman" w:hAnsi="Times New Roman" w:cs="Times New Roman"/>
          <w:sz w:val="24"/>
          <w:szCs w:val="24"/>
        </w:rPr>
        <w:t>.  Запрос  предложений  в  электронной  форме проводится в порядке,  установленном  настоящей  статьей  для  проведения конкурса в электронной форме,  с  учетом особенностей, установленных настоящей статьей. При этом подача  окончательного  предложения, дополнительного ценового предложения не осуществляется.</w:t>
      </w:r>
    </w:p>
    <w:p w:rsidR="002F6566" w:rsidRPr="00D75AD1" w:rsidRDefault="002F6566" w:rsidP="002F6566">
      <w:pPr>
        <w:autoSpaceDE w:val="0"/>
        <w:autoSpaceDN w:val="0"/>
        <w:adjustRightInd w:val="0"/>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D75AD1">
        <w:rPr>
          <w:rFonts w:ascii="Times New Roman" w:eastAsia="Times New Roman" w:hAnsi="Times New Roman" w:cs="Times New Roman"/>
          <w:sz w:val="24"/>
          <w:szCs w:val="24"/>
        </w:rPr>
        <w:t xml:space="preserve">. </w:t>
      </w:r>
      <w:proofErr w:type="gramStart"/>
      <w:r w:rsidRPr="00D75AD1">
        <w:rPr>
          <w:rFonts w:ascii="Times New Roman" w:eastAsia="Times New Roman" w:hAnsi="Times New Roman" w:cs="Times New Roman"/>
          <w:sz w:val="24"/>
          <w:szCs w:val="24"/>
        </w:rPr>
        <w:t>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 дополнительными требованиями, установленными Правительством Российской Федерации и предусматривающими в том числе:</w:t>
      </w:r>
      <w:proofErr w:type="gramEnd"/>
    </w:p>
    <w:p w:rsidR="002F6566" w:rsidRPr="00D75AD1" w:rsidRDefault="002F6566" w:rsidP="002F6566">
      <w:pPr>
        <w:autoSpaceDE w:val="0"/>
        <w:autoSpaceDN w:val="0"/>
        <w:adjustRightInd w:val="0"/>
        <w:spacing w:after="0"/>
        <w:ind w:firstLine="567"/>
        <w:jc w:val="both"/>
        <w:rPr>
          <w:rFonts w:ascii="Times New Roman" w:eastAsia="Times New Roman" w:hAnsi="Times New Roman" w:cs="Times New Roman"/>
          <w:sz w:val="24"/>
          <w:szCs w:val="24"/>
        </w:rPr>
      </w:pPr>
      <w:r w:rsidRPr="00D75AD1">
        <w:rPr>
          <w:rFonts w:ascii="Times New Roman" w:eastAsia="Times New Roman" w:hAnsi="Times New Roman" w:cs="Times New Roman"/>
          <w:sz w:val="24"/>
          <w:szCs w:val="24"/>
        </w:rPr>
        <w:t>1) требования к проведению такой конкурентной закупки в соответствии с настоящим Федеральным законом;</w:t>
      </w:r>
    </w:p>
    <w:p w:rsidR="002F6566" w:rsidRPr="00D75AD1" w:rsidRDefault="002F6566" w:rsidP="002F6566">
      <w:pPr>
        <w:autoSpaceDE w:val="0"/>
        <w:autoSpaceDN w:val="0"/>
        <w:adjustRightInd w:val="0"/>
        <w:spacing w:after="0"/>
        <w:ind w:firstLine="567"/>
        <w:jc w:val="both"/>
        <w:rPr>
          <w:rFonts w:ascii="Times New Roman" w:eastAsia="Times New Roman" w:hAnsi="Times New Roman" w:cs="Times New Roman"/>
          <w:sz w:val="24"/>
          <w:szCs w:val="24"/>
        </w:rPr>
      </w:pPr>
      <w:r w:rsidRPr="00D75AD1">
        <w:rPr>
          <w:rFonts w:ascii="Times New Roman" w:eastAsia="Times New Roman" w:hAnsi="Times New Roman" w:cs="Times New Roman"/>
          <w:sz w:val="24"/>
          <w:szCs w:val="24"/>
        </w:rPr>
        <w:t>2) 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rsidR="002F6566" w:rsidRPr="00D75AD1" w:rsidRDefault="002F6566" w:rsidP="002F6566">
      <w:pPr>
        <w:autoSpaceDE w:val="0"/>
        <w:autoSpaceDN w:val="0"/>
        <w:adjustRightInd w:val="0"/>
        <w:spacing w:after="0"/>
        <w:ind w:firstLine="567"/>
        <w:jc w:val="both"/>
        <w:rPr>
          <w:rFonts w:ascii="Times New Roman" w:eastAsia="Times New Roman" w:hAnsi="Times New Roman" w:cs="Times New Roman"/>
          <w:sz w:val="24"/>
          <w:szCs w:val="24"/>
        </w:rPr>
      </w:pPr>
      <w:r w:rsidRPr="00D75AD1">
        <w:rPr>
          <w:rFonts w:ascii="Times New Roman" w:eastAsia="Times New Roman" w:hAnsi="Times New Roman" w:cs="Times New Roman"/>
          <w:sz w:val="24"/>
          <w:szCs w:val="24"/>
        </w:rPr>
        <w:t>3) порядок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rsidR="002F6566" w:rsidRPr="00D75AD1" w:rsidRDefault="002F6566" w:rsidP="002F6566">
      <w:pPr>
        <w:autoSpaceDE w:val="0"/>
        <w:autoSpaceDN w:val="0"/>
        <w:adjustRightInd w:val="0"/>
        <w:spacing w:after="0"/>
        <w:ind w:firstLine="567"/>
        <w:jc w:val="both"/>
        <w:rPr>
          <w:rFonts w:ascii="Times New Roman" w:eastAsia="Times New Roman" w:hAnsi="Times New Roman" w:cs="Times New Roman"/>
          <w:sz w:val="24"/>
          <w:szCs w:val="24"/>
        </w:rPr>
      </w:pPr>
      <w:r w:rsidRPr="00D75AD1">
        <w:rPr>
          <w:rFonts w:ascii="Times New Roman" w:eastAsia="Times New Roman" w:hAnsi="Times New Roman" w:cs="Times New Roman"/>
          <w:sz w:val="24"/>
          <w:szCs w:val="24"/>
        </w:rPr>
        <w:t>4) порядок утраты юридическим лицом статуса Оператора ЭП для целей настоящего Федерального закона.</w:t>
      </w:r>
    </w:p>
    <w:p w:rsidR="002F6566" w:rsidRPr="00D75AD1" w:rsidRDefault="002F6566" w:rsidP="002F6566">
      <w:pPr>
        <w:autoSpaceDE w:val="0"/>
        <w:autoSpaceDN w:val="0"/>
        <w:adjustRightInd w:val="0"/>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D75AD1">
        <w:rPr>
          <w:rFonts w:ascii="Times New Roman" w:eastAsia="Times New Roman" w:hAnsi="Times New Roman" w:cs="Times New Roman"/>
          <w:sz w:val="24"/>
          <w:szCs w:val="24"/>
        </w:rPr>
        <w:t xml:space="preserve">. </w:t>
      </w:r>
      <w:proofErr w:type="gramStart"/>
      <w:r w:rsidRPr="00D75AD1">
        <w:rPr>
          <w:rFonts w:ascii="Times New Roman" w:eastAsia="Times New Roman" w:hAnsi="Times New Roman" w:cs="Times New Roman"/>
          <w:sz w:val="24"/>
          <w:szCs w:val="24"/>
        </w:rPr>
        <w:t>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настоящей статьей или предоставления банковской гарантии.</w:t>
      </w:r>
      <w:proofErr w:type="gramEnd"/>
      <w:r w:rsidRPr="00D75AD1">
        <w:rPr>
          <w:rFonts w:ascii="Times New Roman" w:eastAsia="Times New Roman" w:hAnsi="Times New Roman" w:cs="Times New Roman"/>
          <w:sz w:val="24"/>
          <w:szCs w:val="24"/>
        </w:rPr>
        <w:t xml:space="preserve"> Выбор способа обеспечения заявки на участие в такой закупке осуществляется участником такой закупки.</w:t>
      </w:r>
    </w:p>
    <w:p w:rsidR="002F6566" w:rsidRPr="00D75AD1" w:rsidRDefault="002F6566" w:rsidP="002F6566">
      <w:pPr>
        <w:autoSpaceDE w:val="0"/>
        <w:autoSpaceDN w:val="0"/>
        <w:adjustRightInd w:val="0"/>
        <w:spacing w:after="0"/>
        <w:ind w:firstLine="567"/>
        <w:jc w:val="both"/>
        <w:rPr>
          <w:rFonts w:ascii="Times New Roman" w:eastAsia="Times New Roman" w:hAnsi="Times New Roman" w:cs="Times New Roman"/>
          <w:sz w:val="24"/>
          <w:szCs w:val="24"/>
        </w:rPr>
      </w:pPr>
      <w:r w:rsidRPr="00D75AD1">
        <w:rPr>
          <w:rFonts w:ascii="Times New Roman" w:eastAsia="Times New Roman" w:hAnsi="Times New Roman" w:cs="Times New Roman"/>
          <w:sz w:val="24"/>
          <w:szCs w:val="24"/>
        </w:rPr>
        <w:t>1</w:t>
      </w:r>
      <w:r>
        <w:rPr>
          <w:rFonts w:ascii="Times New Roman" w:eastAsia="Times New Roman" w:hAnsi="Times New Roman" w:cs="Times New Roman"/>
          <w:sz w:val="24"/>
          <w:szCs w:val="24"/>
        </w:rPr>
        <w:t>1</w:t>
      </w:r>
      <w:r w:rsidRPr="00D75AD1">
        <w:rPr>
          <w:rFonts w:ascii="Times New Roman" w:eastAsia="Times New Roman" w:hAnsi="Times New Roman" w:cs="Times New Roman"/>
          <w:sz w:val="24"/>
          <w:szCs w:val="24"/>
        </w:rPr>
        <w:t xml:space="preserve">. </w:t>
      </w:r>
      <w:proofErr w:type="gramStart"/>
      <w:r w:rsidRPr="00D75AD1">
        <w:rPr>
          <w:rFonts w:ascii="Times New Roman" w:eastAsia="Times New Roman" w:hAnsi="Times New Roman" w:cs="Times New Roman"/>
          <w:sz w:val="24"/>
          <w:szCs w:val="24"/>
        </w:rPr>
        <w:t>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 44-ФЗ «О контрактной системе в сфере закупок товаров, работ, услуг</w:t>
      </w:r>
      <w:proofErr w:type="gramEnd"/>
      <w:r w:rsidRPr="00D75AD1">
        <w:rPr>
          <w:rFonts w:ascii="Times New Roman" w:eastAsia="Times New Roman" w:hAnsi="Times New Roman" w:cs="Times New Roman"/>
          <w:sz w:val="24"/>
          <w:szCs w:val="24"/>
        </w:rPr>
        <w:t xml:space="preserve"> для обеспечения государственных и муниципальных нужд» (далее - специальный банковский счет).</w:t>
      </w:r>
    </w:p>
    <w:p w:rsidR="002F6566" w:rsidRDefault="002F6566" w:rsidP="002F6566">
      <w:pPr>
        <w:autoSpaceDE w:val="0"/>
        <w:autoSpaceDN w:val="0"/>
        <w:adjustRightInd w:val="0"/>
        <w:spacing w:after="0"/>
        <w:ind w:firstLine="567"/>
        <w:jc w:val="both"/>
        <w:rPr>
          <w:rFonts w:ascii="Times New Roman" w:eastAsia="Times New Roman" w:hAnsi="Times New Roman" w:cs="Times New Roman"/>
          <w:sz w:val="24"/>
          <w:szCs w:val="24"/>
        </w:rPr>
      </w:pPr>
      <w:r w:rsidRPr="00D75AD1">
        <w:rPr>
          <w:rFonts w:ascii="Times New Roman" w:eastAsia="Times New Roman" w:hAnsi="Times New Roman" w:cs="Times New Roman"/>
          <w:sz w:val="24"/>
          <w:szCs w:val="24"/>
        </w:rPr>
        <w:t>1</w:t>
      </w:r>
      <w:r>
        <w:rPr>
          <w:rFonts w:ascii="Times New Roman" w:eastAsia="Times New Roman" w:hAnsi="Times New Roman" w:cs="Times New Roman"/>
          <w:sz w:val="24"/>
          <w:szCs w:val="24"/>
        </w:rPr>
        <w:t>2</w:t>
      </w:r>
      <w:r w:rsidRPr="00D75AD1">
        <w:rPr>
          <w:rFonts w:ascii="Times New Roman" w:eastAsia="Times New Roman" w:hAnsi="Times New Roman" w:cs="Times New Roman"/>
          <w:sz w:val="24"/>
          <w:szCs w:val="24"/>
        </w:rPr>
        <w:t xml:space="preserve">. </w:t>
      </w:r>
      <w:proofErr w:type="gramStart"/>
      <w:r w:rsidRPr="00D75AD1">
        <w:rPr>
          <w:rFonts w:ascii="Times New Roman" w:eastAsia="Times New Roman" w:hAnsi="Times New Roman" w:cs="Times New Roman"/>
          <w:sz w:val="24"/>
          <w:szCs w:val="24"/>
        </w:rPr>
        <w:t>В течение одного часа с момента окончания срока подачи заявок на участие в конкурентной закупке с участием</w:t>
      </w:r>
      <w:proofErr w:type="gramEnd"/>
      <w:r w:rsidRPr="00D75AD1">
        <w:rPr>
          <w:rFonts w:ascii="Times New Roman" w:eastAsia="Times New Roman" w:hAnsi="Times New Roman" w:cs="Times New Roman"/>
          <w:sz w:val="24"/>
          <w:szCs w:val="24"/>
        </w:rPr>
        <w:t xml:space="preserve"> субъектов малого и среднего предпринимательства Оператор ЭП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w:t>
      </w:r>
      <w:proofErr w:type="gramStart"/>
      <w:r w:rsidRPr="00D75AD1">
        <w:rPr>
          <w:rFonts w:ascii="Times New Roman" w:eastAsia="Times New Roman" w:hAnsi="Times New Roman" w:cs="Times New Roman"/>
          <w:sz w:val="24"/>
          <w:szCs w:val="24"/>
        </w:rPr>
        <w:t>дств в р</w:t>
      </w:r>
      <w:proofErr w:type="gramEnd"/>
      <w:r w:rsidRPr="00D75AD1">
        <w:rPr>
          <w:rFonts w:ascii="Times New Roman" w:eastAsia="Times New Roman" w:hAnsi="Times New Roman" w:cs="Times New Roman"/>
          <w:sz w:val="24"/>
          <w:szCs w:val="24"/>
        </w:rPr>
        <w:t>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w:t>
      </w:r>
      <w:proofErr w:type="gramStart"/>
      <w:r w:rsidRPr="00D75AD1">
        <w:rPr>
          <w:rFonts w:ascii="Times New Roman" w:eastAsia="Times New Roman" w:hAnsi="Times New Roman" w:cs="Times New Roman"/>
          <w:sz w:val="24"/>
          <w:szCs w:val="24"/>
        </w:rPr>
        <w:t>дств в р</w:t>
      </w:r>
      <w:proofErr w:type="gramEnd"/>
      <w:r w:rsidRPr="00D75AD1">
        <w:rPr>
          <w:rFonts w:ascii="Times New Roman" w:eastAsia="Times New Roman" w:hAnsi="Times New Roman" w:cs="Times New Roman"/>
          <w:sz w:val="24"/>
          <w:szCs w:val="24"/>
        </w:rPr>
        <w:t>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ЭП информируется в течение одного часа. В случае</w:t>
      </w:r>
      <w:proofErr w:type="gramStart"/>
      <w:r w:rsidRPr="00D75AD1">
        <w:rPr>
          <w:rFonts w:ascii="Times New Roman" w:eastAsia="Times New Roman" w:hAnsi="Times New Roman" w:cs="Times New Roman"/>
          <w:sz w:val="24"/>
          <w:szCs w:val="24"/>
        </w:rPr>
        <w:t>,</w:t>
      </w:r>
      <w:proofErr w:type="gramEnd"/>
      <w:r w:rsidRPr="00D75AD1">
        <w:rPr>
          <w:rFonts w:ascii="Times New Roman" w:eastAsia="Times New Roman" w:hAnsi="Times New Roman" w:cs="Times New Roman"/>
          <w:sz w:val="24"/>
          <w:szCs w:val="24"/>
        </w:rPr>
        <w:t xml:space="preserve"> если блокирование денежных средств не может быть осуществлено по основаниям, предусмотренным настоящей частью, Оператор ЭП обязан вернуть указанную заявку подавшему ее участнику в течение одного часа с момента получения соответствующей информации от банка.</w:t>
      </w:r>
    </w:p>
    <w:p w:rsidR="002F6566" w:rsidRDefault="002F6566" w:rsidP="002F6566">
      <w:pPr>
        <w:autoSpaceDE w:val="0"/>
        <w:autoSpaceDN w:val="0"/>
        <w:adjustRightInd w:val="0"/>
        <w:spacing w:after="0"/>
        <w:ind w:firstLine="567"/>
        <w:jc w:val="both"/>
        <w:rPr>
          <w:rFonts w:ascii="Times New Roman" w:eastAsia="Times New Roman" w:hAnsi="Times New Roman" w:cs="Times New Roman"/>
          <w:sz w:val="24"/>
          <w:szCs w:val="24"/>
        </w:rPr>
      </w:pPr>
      <w:r w:rsidRPr="00D75AD1">
        <w:rPr>
          <w:rFonts w:ascii="Times New Roman" w:eastAsia="Times New Roman" w:hAnsi="Times New Roman" w:cs="Times New Roman"/>
          <w:bCs/>
          <w:kern w:val="32"/>
          <w:sz w:val="24"/>
          <w:szCs w:val="24"/>
        </w:rPr>
        <w:t>1</w:t>
      </w:r>
      <w:r>
        <w:rPr>
          <w:rFonts w:ascii="Times New Roman" w:eastAsia="Times New Roman" w:hAnsi="Times New Roman" w:cs="Times New Roman"/>
          <w:bCs/>
          <w:kern w:val="32"/>
          <w:sz w:val="24"/>
          <w:szCs w:val="24"/>
        </w:rPr>
        <w:t>3</w:t>
      </w:r>
      <w:r w:rsidRPr="00D75AD1">
        <w:rPr>
          <w:rFonts w:ascii="Times New Roman" w:eastAsia="Times New Roman" w:hAnsi="Times New Roman" w:cs="Times New Roman"/>
          <w:bCs/>
          <w:kern w:val="32"/>
          <w:sz w:val="24"/>
          <w:szCs w:val="24"/>
        </w:rPr>
        <w:t>.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частью 1</w:t>
      </w:r>
      <w:r>
        <w:rPr>
          <w:rFonts w:ascii="Times New Roman" w:eastAsia="Times New Roman" w:hAnsi="Times New Roman" w:cs="Times New Roman"/>
          <w:bCs/>
          <w:kern w:val="32"/>
          <w:sz w:val="24"/>
          <w:szCs w:val="24"/>
        </w:rPr>
        <w:t>5</w:t>
      </w:r>
      <w:r w:rsidRPr="00D75AD1">
        <w:rPr>
          <w:rFonts w:ascii="Times New Roman" w:eastAsia="Times New Roman" w:hAnsi="Times New Roman" w:cs="Times New Roman"/>
          <w:bCs/>
          <w:kern w:val="32"/>
          <w:sz w:val="24"/>
          <w:szCs w:val="24"/>
        </w:rPr>
        <w:t xml:space="preserve"> статьи 3.4. Закона.</w:t>
      </w:r>
    </w:p>
    <w:p w:rsidR="002F6566" w:rsidRDefault="002F6566" w:rsidP="002F6566">
      <w:pPr>
        <w:autoSpaceDE w:val="0"/>
        <w:autoSpaceDN w:val="0"/>
        <w:adjustRightInd w:val="0"/>
        <w:spacing w:after="0"/>
        <w:ind w:firstLine="567"/>
        <w:jc w:val="both"/>
        <w:rPr>
          <w:rFonts w:ascii="Times New Roman" w:eastAsia="Times New Roman" w:hAnsi="Times New Roman" w:cs="Times New Roman"/>
          <w:sz w:val="24"/>
          <w:szCs w:val="24"/>
        </w:rPr>
      </w:pPr>
      <w:r w:rsidRPr="00D75AD1">
        <w:rPr>
          <w:rFonts w:ascii="Times New Roman" w:eastAsia="Times New Roman" w:hAnsi="Times New Roman" w:cs="Times New Roman"/>
          <w:bCs/>
          <w:kern w:val="32"/>
          <w:sz w:val="24"/>
          <w:szCs w:val="24"/>
        </w:rPr>
        <w:t>1</w:t>
      </w:r>
      <w:r>
        <w:rPr>
          <w:rFonts w:ascii="Times New Roman" w:eastAsia="Times New Roman" w:hAnsi="Times New Roman" w:cs="Times New Roman"/>
          <w:bCs/>
          <w:kern w:val="32"/>
          <w:sz w:val="24"/>
          <w:szCs w:val="24"/>
        </w:rPr>
        <w:t>4</w:t>
      </w:r>
      <w:r w:rsidRPr="00D75AD1">
        <w:rPr>
          <w:rFonts w:ascii="Times New Roman" w:eastAsia="Times New Roman" w:hAnsi="Times New Roman" w:cs="Times New Roman"/>
          <w:bCs/>
          <w:kern w:val="32"/>
          <w:sz w:val="24"/>
          <w:szCs w:val="24"/>
        </w:rPr>
        <w:t xml:space="preserve">. </w:t>
      </w:r>
      <w:proofErr w:type="gramStart"/>
      <w:r w:rsidRPr="00D75AD1">
        <w:rPr>
          <w:rFonts w:ascii="Times New Roman" w:eastAsia="Times New Roman" w:hAnsi="Times New Roman" w:cs="Times New Roman"/>
          <w:bCs/>
          <w:kern w:val="32"/>
          <w:sz w:val="24"/>
          <w:szCs w:val="24"/>
        </w:rPr>
        <w:t xml:space="preserve">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на счет Заказчика, указанный в извещении об осуществлении такой закупки, документации о конкурентной закупке, в случае уклонения, в том числе </w:t>
      </w:r>
      <w:proofErr w:type="spellStart"/>
      <w:r w:rsidRPr="00D75AD1">
        <w:rPr>
          <w:rFonts w:ascii="Times New Roman" w:eastAsia="Times New Roman" w:hAnsi="Times New Roman" w:cs="Times New Roman"/>
          <w:bCs/>
          <w:kern w:val="32"/>
          <w:sz w:val="24"/>
          <w:szCs w:val="24"/>
        </w:rPr>
        <w:t>непредоставления</w:t>
      </w:r>
      <w:proofErr w:type="spellEnd"/>
      <w:r w:rsidRPr="00D75AD1">
        <w:rPr>
          <w:rFonts w:ascii="Times New Roman" w:eastAsia="Times New Roman" w:hAnsi="Times New Roman" w:cs="Times New Roman"/>
          <w:bCs/>
          <w:kern w:val="32"/>
          <w:sz w:val="24"/>
          <w:szCs w:val="24"/>
        </w:rPr>
        <w:t xml:space="preserve"> или предоставления с нарушением условий, установленных извещением об осуществлении такой закупки, документацией о конкурентной закупке</w:t>
      </w:r>
      <w:proofErr w:type="gramEnd"/>
      <w:r w:rsidRPr="00D75AD1">
        <w:rPr>
          <w:rFonts w:ascii="Times New Roman" w:eastAsia="Times New Roman" w:hAnsi="Times New Roman" w:cs="Times New Roman"/>
          <w:bCs/>
          <w:kern w:val="32"/>
          <w:sz w:val="24"/>
          <w:szCs w:val="24"/>
        </w:rPr>
        <w:t>,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p>
    <w:p w:rsidR="002F6566" w:rsidRPr="002F6566" w:rsidRDefault="002F6566" w:rsidP="002F6566">
      <w:pPr>
        <w:autoSpaceDE w:val="0"/>
        <w:autoSpaceDN w:val="0"/>
        <w:adjustRightInd w:val="0"/>
        <w:spacing w:after="0"/>
        <w:ind w:firstLine="567"/>
        <w:jc w:val="both"/>
        <w:rPr>
          <w:rFonts w:ascii="Times New Roman" w:eastAsia="Times New Roman" w:hAnsi="Times New Roman" w:cs="Times New Roman"/>
          <w:sz w:val="24"/>
          <w:szCs w:val="24"/>
        </w:rPr>
      </w:pPr>
      <w:r w:rsidRPr="00D75AD1">
        <w:rPr>
          <w:rFonts w:ascii="Times New Roman" w:eastAsia="Times New Roman" w:hAnsi="Times New Roman" w:cs="Times New Roman"/>
          <w:bCs/>
          <w:kern w:val="32"/>
          <w:sz w:val="24"/>
          <w:szCs w:val="24"/>
        </w:rPr>
        <w:t>1</w:t>
      </w:r>
      <w:r>
        <w:rPr>
          <w:rFonts w:ascii="Times New Roman" w:eastAsia="Times New Roman" w:hAnsi="Times New Roman" w:cs="Times New Roman"/>
          <w:bCs/>
          <w:kern w:val="32"/>
          <w:sz w:val="24"/>
          <w:szCs w:val="24"/>
        </w:rPr>
        <w:t>5</w:t>
      </w:r>
      <w:r w:rsidRPr="00D75AD1">
        <w:rPr>
          <w:rFonts w:ascii="Times New Roman" w:eastAsia="Times New Roman" w:hAnsi="Times New Roman" w:cs="Times New Roman"/>
          <w:bCs/>
          <w:kern w:val="32"/>
          <w:sz w:val="24"/>
          <w:szCs w:val="24"/>
        </w:rPr>
        <w:t>. Субъекты малого и среднего предпринимательства получают аккредитацию на электронной площадке в порядке, установленном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2F6566" w:rsidRPr="00D75AD1" w:rsidRDefault="002F6566" w:rsidP="002F6566">
      <w:pPr>
        <w:tabs>
          <w:tab w:val="left" w:pos="851"/>
        </w:tabs>
        <w:autoSpaceDE w:val="0"/>
        <w:autoSpaceDN w:val="0"/>
        <w:adjustRightInd w:val="0"/>
        <w:spacing w:after="0"/>
        <w:ind w:firstLine="540"/>
        <w:jc w:val="both"/>
        <w:rPr>
          <w:rFonts w:ascii="Times New Roman" w:eastAsia="Calibri" w:hAnsi="Times New Roman" w:cs="Times New Roman"/>
          <w:sz w:val="24"/>
          <w:szCs w:val="24"/>
        </w:rPr>
      </w:pPr>
      <w:bookmarkStart w:id="27" w:name="Par0"/>
      <w:bookmarkEnd w:id="27"/>
      <w:r w:rsidRPr="00D75AD1">
        <w:rPr>
          <w:rFonts w:ascii="Times New Roman" w:eastAsia="Calibri" w:hAnsi="Times New Roman" w:cs="Times New Roman"/>
          <w:sz w:val="24"/>
          <w:szCs w:val="24"/>
        </w:rPr>
        <w:t xml:space="preserve">      1</w:t>
      </w:r>
      <w:r>
        <w:rPr>
          <w:rFonts w:ascii="Times New Roman" w:eastAsia="Calibri" w:hAnsi="Times New Roman" w:cs="Times New Roman"/>
          <w:sz w:val="24"/>
          <w:szCs w:val="24"/>
        </w:rPr>
        <w:t>6.</w:t>
      </w:r>
      <w:r w:rsidRPr="00D75AD1">
        <w:rPr>
          <w:rFonts w:ascii="Times New Roman" w:eastAsia="Calibri" w:hAnsi="Times New Roman" w:cs="Times New Roman"/>
          <w:sz w:val="24"/>
          <w:szCs w:val="24"/>
        </w:rPr>
        <w:t xml:space="preserve"> В документации о конкурентной закупке Заказчик вправе установить обязанность представления следующих информации и документов:</w:t>
      </w:r>
    </w:p>
    <w:p w:rsidR="002F6566" w:rsidRPr="00D75AD1" w:rsidRDefault="002F6566" w:rsidP="002F6566">
      <w:pPr>
        <w:autoSpaceDE w:val="0"/>
        <w:autoSpaceDN w:val="0"/>
        <w:adjustRightInd w:val="0"/>
        <w:spacing w:after="0"/>
        <w:ind w:firstLine="540"/>
        <w:jc w:val="both"/>
        <w:rPr>
          <w:rFonts w:ascii="Times New Roman" w:eastAsia="Calibri" w:hAnsi="Times New Roman" w:cs="Times New Roman"/>
          <w:sz w:val="24"/>
          <w:szCs w:val="24"/>
        </w:rPr>
      </w:pPr>
      <w:bookmarkStart w:id="28" w:name="Par1"/>
      <w:bookmarkEnd w:id="28"/>
      <w:r w:rsidRPr="00D75AD1">
        <w:rPr>
          <w:rFonts w:ascii="Times New Roman" w:eastAsia="Calibri" w:hAnsi="Times New Roman" w:cs="Times New Roman"/>
          <w:sz w:val="24"/>
          <w:szCs w:val="24"/>
        </w:rPr>
        <w:t xml:space="preserve">      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2F6566" w:rsidRPr="00D75AD1" w:rsidRDefault="002F6566" w:rsidP="002F6566">
      <w:pPr>
        <w:autoSpaceDE w:val="0"/>
        <w:autoSpaceDN w:val="0"/>
        <w:adjustRightInd w:val="0"/>
        <w:spacing w:after="0"/>
        <w:ind w:firstLine="540"/>
        <w:jc w:val="both"/>
        <w:rPr>
          <w:rFonts w:ascii="Times New Roman" w:eastAsia="Calibri" w:hAnsi="Times New Roman" w:cs="Times New Roman"/>
          <w:sz w:val="24"/>
          <w:szCs w:val="24"/>
        </w:rPr>
      </w:pPr>
      <w:r w:rsidRPr="00D75AD1">
        <w:rPr>
          <w:rFonts w:ascii="Times New Roman" w:eastAsia="Calibri" w:hAnsi="Times New Roman" w:cs="Times New Roman"/>
          <w:sz w:val="24"/>
          <w:szCs w:val="24"/>
        </w:rPr>
        <w:t xml:space="preserve">       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2F6566" w:rsidRPr="00D75AD1" w:rsidRDefault="002F6566" w:rsidP="002F6566">
      <w:pPr>
        <w:autoSpaceDE w:val="0"/>
        <w:autoSpaceDN w:val="0"/>
        <w:adjustRightInd w:val="0"/>
        <w:spacing w:after="0"/>
        <w:ind w:firstLine="540"/>
        <w:jc w:val="both"/>
        <w:rPr>
          <w:rFonts w:ascii="Times New Roman" w:eastAsia="Calibri" w:hAnsi="Times New Roman" w:cs="Times New Roman"/>
          <w:sz w:val="24"/>
          <w:szCs w:val="24"/>
        </w:rPr>
      </w:pPr>
      <w:r w:rsidRPr="00D75AD1">
        <w:rPr>
          <w:rFonts w:ascii="Times New Roman" w:eastAsia="Calibri" w:hAnsi="Times New Roman" w:cs="Times New Roman"/>
          <w:sz w:val="24"/>
          <w:szCs w:val="24"/>
        </w:rPr>
        <w:t xml:space="preserve">       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2F6566" w:rsidRPr="00D75AD1" w:rsidRDefault="002F6566" w:rsidP="002F6566">
      <w:pPr>
        <w:autoSpaceDE w:val="0"/>
        <w:autoSpaceDN w:val="0"/>
        <w:adjustRightInd w:val="0"/>
        <w:spacing w:after="0"/>
        <w:ind w:firstLine="540"/>
        <w:jc w:val="both"/>
        <w:rPr>
          <w:rFonts w:ascii="Times New Roman" w:eastAsia="Calibri" w:hAnsi="Times New Roman" w:cs="Times New Roman"/>
          <w:sz w:val="24"/>
          <w:szCs w:val="24"/>
        </w:rPr>
      </w:pPr>
      <w:r w:rsidRPr="00D75AD1">
        <w:rPr>
          <w:rFonts w:ascii="Times New Roman" w:eastAsia="Calibri" w:hAnsi="Times New Roman" w:cs="Times New Roman"/>
          <w:sz w:val="24"/>
          <w:szCs w:val="24"/>
        </w:rPr>
        <w:t xml:space="preserve">      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2F6566" w:rsidRPr="00D75AD1" w:rsidRDefault="002F6566" w:rsidP="002F6566">
      <w:pPr>
        <w:autoSpaceDE w:val="0"/>
        <w:autoSpaceDN w:val="0"/>
        <w:adjustRightInd w:val="0"/>
        <w:spacing w:after="0"/>
        <w:ind w:firstLine="540"/>
        <w:jc w:val="both"/>
        <w:rPr>
          <w:rFonts w:ascii="Times New Roman" w:eastAsia="Calibri" w:hAnsi="Times New Roman" w:cs="Times New Roman"/>
          <w:sz w:val="24"/>
          <w:szCs w:val="24"/>
        </w:rPr>
      </w:pPr>
      <w:r w:rsidRPr="00D75AD1">
        <w:rPr>
          <w:rFonts w:ascii="Times New Roman" w:eastAsia="Calibri" w:hAnsi="Times New Roman" w:cs="Times New Roman"/>
          <w:sz w:val="24"/>
          <w:szCs w:val="24"/>
        </w:rPr>
        <w:t xml:space="preserve">     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2F6566" w:rsidRPr="00D75AD1" w:rsidRDefault="002F6566" w:rsidP="002F6566">
      <w:pPr>
        <w:autoSpaceDE w:val="0"/>
        <w:autoSpaceDN w:val="0"/>
        <w:adjustRightInd w:val="0"/>
        <w:spacing w:after="0"/>
        <w:ind w:firstLine="540"/>
        <w:jc w:val="both"/>
        <w:rPr>
          <w:rFonts w:ascii="Times New Roman" w:eastAsia="Calibri" w:hAnsi="Times New Roman" w:cs="Times New Roman"/>
          <w:sz w:val="24"/>
          <w:szCs w:val="24"/>
        </w:rPr>
      </w:pPr>
      <w:r w:rsidRPr="00D75AD1">
        <w:rPr>
          <w:rFonts w:ascii="Times New Roman" w:eastAsia="Calibri" w:hAnsi="Times New Roman" w:cs="Times New Roman"/>
          <w:sz w:val="24"/>
          <w:szCs w:val="24"/>
        </w:rPr>
        <w:t xml:space="preserve">     а) индивидуальным предпринимателем, если участником такой закупки является индивидуальный предприниматель;</w:t>
      </w:r>
    </w:p>
    <w:p w:rsidR="002F6566" w:rsidRPr="00D75AD1" w:rsidRDefault="002F6566" w:rsidP="002F6566">
      <w:pPr>
        <w:autoSpaceDE w:val="0"/>
        <w:autoSpaceDN w:val="0"/>
        <w:adjustRightInd w:val="0"/>
        <w:spacing w:after="0"/>
        <w:ind w:firstLine="540"/>
        <w:jc w:val="both"/>
        <w:rPr>
          <w:rFonts w:ascii="Times New Roman" w:eastAsia="Calibri" w:hAnsi="Times New Roman" w:cs="Times New Roman"/>
          <w:sz w:val="24"/>
          <w:szCs w:val="24"/>
        </w:rPr>
      </w:pPr>
      <w:r w:rsidRPr="00D75AD1">
        <w:rPr>
          <w:rFonts w:ascii="Times New Roman" w:eastAsia="Calibri" w:hAnsi="Times New Roman" w:cs="Times New Roman"/>
          <w:sz w:val="24"/>
          <w:szCs w:val="24"/>
        </w:rPr>
        <w:t xml:space="preserve">     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2F6566" w:rsidRPr="00D75AD1" w:rsidRDefault="002F6566" w:rsidP="002F6566">
      <w:pPr>
        <w:autoSpaceDE w:val="0"/>
        <w:autoSpaceDN w:val="0"/>
        <w:adjustRightInd w:val="0"/>
        <w:spacing w:after="0"/>
        <w:ind w:firstLine="540"/>
        <w:jc w:val="both"/>
        <w:rPr>
          <w:rFonts w:ascii="Times New Roman" w:eastAsia="Calibri" w:hAnsi="Times New Roman" w:cs="Times New Roman"/>
          <w:sz w:val="24"/>
          <w:szCs w:val="24"/>
        </w:rPr>
      </w:pPr>
      <w:r w:rsidRPr="00D75AD1">
        <w:rPr>
          <w:rFonts w:ascii="Times New Roman" w:eastAsia="Calibri" w:hAnsi="Times New Roman" w:cs="Times New Roman"/>
          <w:sz w:val="24"/>
          <w:szCs w:val="24"/>
        </w:rPr>
        <w:t xml:space="preserve">     </w:t>
      </w:r>
      <w:proofErr w:type="gramStart"/>
      <w:r w:rsidRPr="00D75AD1">
        <w:rPr>
          <w:rFonts w:ascii="Times New Roman" w:eastAsia="Calibri" w:hAnsi="Times New Roman" w:cs="Times New Roman"/>
          <w:sz w:val="24"/>
          <w:szCs w:val="24"/>
        </w:rPr>
        <w:t xml:space="preserve">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w:anchor="Par19" w:history="1">
        <w:r w:rsidRPr="00D75AD1">
          <w:rPr>
            <w:rFonts w:ascii="Times New Roman" w:eastAsia="Calibri" w:hAnsi="Times New Roman" w:cs="Times New Roman"/>
            <w:sz w:val="24"/>
            <w:szCs w:val="24"/>
          </w:rPr>
          <w:t>подпунктом "е" пункта 9</w:t>
        </w:r>
      </w:hyperlink>
      <w:r w:rsidRPr="00D75AD1">
        <w:rPr>
          <w:rFonts w:ascii="Times New Roman" w:eastAsia="Calibri" w:hAnsi="Times New Roman" w:cs="Times New Roman"/>
          <w:sz w:val="24"/>
          <w:szCs w:val="24"/>
        </w:rPr>
        <w:t xml:space="preserve"> настоящей части;</w:t>
      </w:r>
      <w:proofErr w:type="gramEnd"/>
    </w:p>
    <w:p w:rsidR="002F6566" w:rsidRPr="00D75AD1" w:rsidRDefault="002F6566" w:rsidP="002F6566">
      <w:pPr>
        <w:autoSpaceDE w:val="0"/>
        <w:autoSpaceDN w:val="0"/>
        <w:adjustRightInd w:val="0"/>
        <w:spacing w:after="0"/>
        <w:ind w:firstLine="540"/>
        <w:jc w:val="both"/>
        <w:rPr>
          <w:rFonts w:ascii="Times New Roman" w:eastAsia="Calibri" w:hAnsi="Times New Roman" w:cs="Times New Roman"/>
          <w:sz w:val="24"/>
          <w:szCs w:val="24"/>
        </w:rPr>
      </w:pPr>
      <w:r w:rsidRPr="00D75AD1">
        <w:rPr>
          <w:rFonts w:ascii="Times New Roman" w:eastAsia="Calibri" w:hAnsi="Times New Roman" w:cs="Times New Roman"/>
          <w:sz w:val="24"/>
          <w:szCs w:val="24"/>
        </w:rPr>
        <w:t xml:space="preserve">     </w:t>
      </w:r>
      <w:proofErr w:type="gramStart"/>
      <w:r w:rsidRPr="00D75AD1">
        <w:rPr>
          <w:rFonts w:ascii="Times New Roman" w:eastAsia="Calibri" w:hAnsi="Times New Roman" w:cs="Times New Roman"/>
          <w:sz w:val="24"/>
          <w:szCs w:val="24"/>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w:t>
      </w:r>
      <w:proofErr w:type="gramEnd"/>
      <w:r w:rsidRPr="00D75AD1">
        <w:rPr>
          <w:rFonts w:ascii="Times New Roman" w:eastAsia="Calibri" w:hAnsi="Times New Roman" w:cs="Times New Roman"/>
          <w:sz w:val="24"/>
          <w:szCs w:val="24"/>
        </w:rPr>
        <w:t xml:space="preserve"> </w:t>
      </w:r>
      <w:proofErr w:type="gramStart"/>
      <w:r w:rsidRPr="00D75AD1">
        <w:rPr>
          <w:rFonts w:ascii="Times New Roman" w:eastAsia="Calibri" w:hAnsi="Times New Roman" w:cs="Times New Roman"/>
          <w:sz w:val="24"/>
          <w:szCs w:val="24"/>
        </w:rPr>
        <w:t>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roofErr w:type="gramEnd"/>
    </w:p>
    <w:p w:rsidR="002F6566" w:rsidRPr="00D75AD1" w:rsidRDefault="002F6566" w:rsidP="002F6566">
      <w:pPr>
        <w:autoSpaceDE w:val="0"/>
        <w:autoSpaceDN w:val="0"/>
        <w:adjustRightInd w:val="0"/>
        <w:spacing w:after="0"/>
        <w:ind w:firstLine="540"/>
        <w:jc w:val="both"/>
        <w:rPr>
          <w:rFonts w:ascii="Times New Roman" w:eastAsia="Calibri" w:hAnsi="Times New Roman" w:cs="Times New Roman"/>
          <w:sz w:val="24"/>
          <w:szCs w:val="24"/>
        </w:rPr>
      </w:pPr>
      <w:r w:rsidRPr="00D75AD1">
        <w:rPr>
          <w:rFonts w:ascii="Times New Roman" w:eastAsia="Calibri" w:hAnsi="Times New Roman" w:cs="Times New Roman"/>
          <w:sz w:val="24"/>
          <w:szCs w:val="24"/>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2F6566" w:rsidRPr="00D75AD1" w:rsidRDefault="002F6566" w:rsidP="002F6566">
      <w:pPr>
        <w:autoSpaceDE w:val="0"/>
        <w:autoSpaceDN w:val="0"/>
        <w:adjustRightInd w:val="0"/>
        <w:spacing w:after="0"/>
        <w:ind w:firstLine="540"/>
        <w:jc w:val="both"/>
        <w:rPr>
          <w:rFonts w:ascii="Times New Roman" w:eastAsia="Calibri" w:hAnsi="Times New Roman" w:cs="Times New Roman"/>
          <w:sz w:val="24"/>
          <w:szCs w:val="24"/>
        </w:rPr>
      </w:pPr>
      <w:r w:rsidRPr="00D75AD1">
        <w:rPr>
          <w:rFonts w:ascii="Times New Roman" w:eastAsia="Calibri" w:hAnsi="Times New Roman" w:cs="Times New Roman"/>
          <w:sz w:val="24"/>
          <w:szCs w:val="24"/>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2F6566" w:rsidRPr="00D75AD1" w:rsidRDefault="002F6566" w:rsidP="002F6566">
      <w:pPr>
        <w:autoSpaceDE w:val="0"/>
        <w:autoSpaceDN w:val="0"/>
        <w:adjustRightInd w:val="0"/>
        <w:spacing w:after="0"/>
        <w:ind w:firstLine="540"/>
        <w:jc w:val="both"/>
        <w:rPr>
          <w:rFonts w:ascii="Times New Roman" w:eastAsia="Calibri" w:hAnsi="Times New Roman" w:cs="Times New Roman"/>
          <w:sz w:val="24"/>
          <w:szCs w:val="24"/>
        </w:rPr>
      </w:pPr>
      <w:r w:rsidRPr="00D75AD1">
        <w:rPr>
          <w:rFonts w:ascii="Times New Roman" w:eastAsia="Calibri" w:hAnsi="Times New Roman" w:cs="Times New Roman"/>
          <w:sz w:val="24"/>
          <w:szCs w:val="24"/>
        </w:rPr>
        <w:t>б) банковская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банковская гарантия;</w:t>
      </w:r>
    </w:p>
    <w:p w:rsidR="002F6566" w:rsidRPr="00D75AD1" w:rsidRDefault="002F6566" w:rsidP="002F6566">
      <w:pPr>
        <w:autoSpaceDE w:val="0"/>
        <w:autoSpaceDN w:val="0"/>
        <w:adjustRightInd w:val="0"/>
        <w:spacing w:after="0"/>
        <w:ind w:firstLine="540"/>
        <w:jc w:val="both"/>
        <w:rPr>
          <w:rFonts w:ascii="Times New Roman" w:eastAsia="Calibri" w:hAnsi="Times New Roman" w:cs="Times New Roman"/>
          <w:sz w:val="24"/>
          <w:szCs w:val="24"/>
        </w:rPr>
      </w:pPr>
      <w:bookmarkStart w:id="29" w:name="Par13"/>
      <w:bookmarkEnd w:id="29"/>
      <w:r w:rsidRPr="00D75AD1">
        <w:rPr>
          <w:rFonts w:ascii="Times New Roman" w:eastAsia="Calibri" w:hAnsi="Times New Roman" w:cs="Times New Roman"/>
          <w:sz w:val="24"/>
          <w:szCs w:val="24"/>
        </w:rP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rsidR="002F6566" w:rsidRPr="00D75AD1" w:rsidRDefault="002F6566" w:rsidP="002F6566">
      <w:pPr>
        <w:autoSpaceDE w:val="0"/>
        <w:autoSpaceDN w:val="0"/>
        <w:adjustRightInd w:val="0"/>
        <w:spacing w:after="0"/>
        <w:ind w:firstLine="540"/>
        <w:jc w:val="both"/>
        <w:rPr>
          <w:rFonts w:ascii="Times New Roman" w:eastAsia="Calibri" w:hAnsi="Times New Roman" w:cs="Times New Roman"/>
          <w:sz w:val="24"/>
          <w:szCs w:val="24"/>
        </w:rPr>
      </w:pPr>
      <w:r w:rsidRPr="00D75AD1">
        <w:rPr>
          <w:rFonts w:ascii="Times New Roman" w:eastAsia="Calibri" w:hAnsi="Times New Roman" w:cs="Times New Roman"/>
          <w:sz w:val="24"/>
          <w:szCs w:val="24"/>
        </w:rPr>
        <w:t xml:space="preserve">а) </w:t>
      </w:r>
      <w:proofErr w:type="spellStart"/>
      <w:r w:rsidRPr="00D75AD1">
        <w:rPr>
          <w:rFonts w:ascii="Times New Roman" w:eastAsia="Calibri" w:hAnsi="Times New Roman" w:cs="Times New Roman"/>
          <w:sz w:val="24"/>
          <w:szCs w:val="24"/>
        </w:rPr>
        <w:t>непроведение</w:t>
      </w:r>
      <w:proofErr w:type="spellEnd"/>
      <w:r w:rsidRPr="00D75AD1">
        <w:rPr>
          <w:rFonts w:ascii="Times New Roman" w:eastAsia="Calibri" w:hAnsi="Times New Roman" w:cs="Times New Roman"/>
          <w:sz w:val="24"/>
          <w:szCs w:val="24"/>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2F6566" w:rsidRPr="00D75AD1" w:rsidRDefault="002F6566" w:rsidP="002F6566">
      <w:pPr>
        <w:autoSpaceDE w:val="0"/>
        <w:autoSpaceDN w:val="0"/>
        <w:adjustRightInd w:val="0"/>
        <w:spacing w:after="0"/>
        <w:ind w:firstLine="540"/>
        <w:jc w:val="both"/>
        <w:rPr>
          <w:rFonts w:ascii="Times New Roman" w:eastAsia="Calibri" w:hAnsi="Times New Roman" w:cs="Times New Roman"/>
          <w:sz w:val="24"/>
          <w:szCs w:val="24"/>
        </w:rPr>
      </w:pPr>
      <w:r w:rsidRPr="00D75AD1">
        <w:rPr>
          <w:rFonts w:ascii="Times New Roman" w:eastAsia="Calibri" w:hAnsi="Times New Roman" w:cs="Times New Roman"/>
          <w:sz w:val="24"/>
          <w:szCs w:val="24"/>
        </w:rPr>
        <w:t xml:space="preserve">б) </w:t>
      </w:r>
      <w:proofErr w:type="spellStart"/>
      <w:r w:rsidRPr="00D75AD1">
        <w:rPr>
          <w:rFonts w:ascii="Times New Roman" w:eastAsia="Calibri" w:hAnsi="Times New Roman" w:cs="Times New Roman"/>
          <w:sz w:val="24"/>
          <w:szCs w:val="24"/>
        </w:rPr>
        <w:t>неприостановление</w:t>
      </w:r>
      <w:proofErr w:type="spellEnd"/>
      <w:r w:rsidRPr="00D75AD1">
        <w:rPr>
          <w:rFonts w:ascii="Times New Roman" w:eastAsia="Calibri" w:hAnsi="Times New Roman" w:cs="Times New Roman"/>
          <w:sz w:val="24"/>
          <w:szCs w:val="24"/>
        </w:rPr>
        <w:t xml:space="preserve"> деятельности участника конкурентной закупки с участием субъектов малого и среднего предпринимательства в порядке, установленном </w:t>
      </w:r>
      <w:hyperlink r:id="rId16" w:history="1">
        <w:r w:rsidRPr="00D75AD1">
          <w:rPr>
            <w:rFonts w:ascii="Times New Roman" w:eastAsia="Calibri" w:hAnsi="Times New Roman" w:cs="Times New Roman"/>
            <w:sz w:val="24"/>
            <w:szCs w:val="24"/>
          </w:rPr>
          <w:t>Кодексом</w:t>
        </w:r>
      </w:hyperlink>
      <w:r w:rsidRPr="00D75AD1">
        <w:rPr>
          <w:rFonts w:ascii="Times New Roman" w:eastAsia="Calibri" w:hAnsi="Times New Roman" w:cs="Times New Roman"/>
          <w:sz w:val="24"/>
          <w:szCs w:val="24"/>
        </w:rPr>
        <w:t xml:space="preserve"> Российской Федерации об административных правонарушениях;</w:t>
      </w:r>
    </w:p>
    <w:p w:rsidR="002F6566" w:rsidRPr="00D75AD1" w:rsidRDefault="002F6566" w:rsidP="002F6566">
      <w:pPr>
        <w:autoSpaceDE w:val="0"/>
        <w:autoSpaceDN w:val="0"/>
        <w:adjustRightInd w:val="0"/>
        <w:spacing w:after="0"/>
        <w:ind w:firstLine="540"/>
        <w:jc w:val="both"/>
        <w:rPr>
          <w:rFonts w:ascii="Times New Roman" w:eastAsia="Calibri" w:hAnsi="Times New Roman" w:cs="Times New Roman"/>
          <w:sz w:val="24"/>
          <w:szCs w:val="24"/>
        </w:rPr>
      </w:pPr>
      <w:proofErr w:type="gramStart"/>
      <w:r w:rsidRPr="00D75AD1">
        <w:rPr>
          <w:rFonts w:ascii="Times New Roman" w:eastAsia="Calibri" w:hAnsi="Times New Roman" w:cs="Times New Roman"/>
          <w:sz w:val="24"/>
          <w:szCs w:val="24"/>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w:t>
      </w:r>
      <w:proofErr w:type="gramEnd"/>
      <w:r w:rsidRPr="00D75AD1">
        <w:rPr>
          <w:rFonts w:ascii="Times New Roman" w:eastAsia="Calibri" w:hAnsi="Times New Roman" w:cs="Times New Roman"/>
          <w:sz w:val="24"/>
          <w:szCs w:val="24"/>
        </w:rPr>
        <w:t xml:space="preserve"> вступившее в законную силу решение суда о признании обязанности </w:t>
      </w:r>
      <w:proofErr w:type="gramStart"/>
      <w:r w:rsidRPr="00D75AD1">
        <w:rPr>
          <w:rFonts w:ascii="Times New Roman" w:eastAsia="Calibri" w:hAnsi="Times New Roman" w:cs="Times New Roman"/>
          <w:sz w:val="24"/>
          <w:szCs w:val="24"/>
        </w:rPr>
        <w:t>заявителя</w:t>
      </w:r>
      <w:proofErr w:type="gramEnd"/>
      <w:r w:rsidRPr="00D75AD1">
        <w:rPr>
          <w:rFonts w:ascii="Times New Roman" w:eastAsia="Calibri" w:hAnsi="Times New Roman" w:cs="Times New Roman"/>
          <w:sz w:val="24"/>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2F6566" w:rsidRPr="00D75AD1" w:rsidRDefault="002F6566" w:rsidP="002F6566">
      <w:pPr>
        <w:autoSpaceDE w:val="0"/>
        <w:autoSpaceDN w:val="0"/>
        <w:adjustRightInd w:val="0"/>
        <w:spacing w:after="0"/>
        <w:ind w:firstLine="540"/>
        <w:jc w:val="both"/>
        <w:rPr>
          <w:rFonts w:ascii="Times New Roman" w:eastAsia="Calibri" w:hAnsi="Times New Roman" w:cs="Times New Roman"/>
          <w:sz w:val="24"/>
          <w:szCs w:val="24"/>
        </w:rPr>
      </w:pPr>
      <w:proofErr w:type="gramStart"/>
      <w:r w:rsidRPr="00D75AD1">
        <w:rPr>
          <w:rFonts w:ascii="Times New Roman" w:eastAsia="Calibri" w:hAnsi="Times New Roman" w:cs="Times New Roman"/>
          <w:sz w:val="24"/>
          <w:szCs w:val="24"/>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w:t>
      </w:r>
      <w:proofErr w:type="gramEnd"/>
      <w:r w:rsidRPr="00D75AD1">
        <w:rPr>
          <w:rFonts w:ascii="Times New Roman" w:eastAsia="Calibri" w:hAnsi="Times New Roman" w:cs="Times New Roman"/>
          <w:sz w:val="24"/>
          <w:szCs w:val="24"/>
        </w:rPr>
        <w:t xml:space="preserve">, </w:t>
      </w:r>
      <w:proofErr w:type="gramStart"/>
      <w:r w:rsidRPr="00D75AD1">
        <w:rPr>
          <w:rFonts w:ascii="Times New Roman" w:eastAsia="Calibri" w:hAnsi="Times New Roman" w:cs="Times New Roman"/>
          <w:sz w:val="24"/>
          <w:szCs w:val="24"/>
        </w:rPr>
        <w:t xml:space="preserve">предусмотренные </w:t>
      </w:r>
      <w:hyperlink r:id="rId17" w:history="1">
        <w:r w:rsidRPr="00D75AD1">
          <w:rPr>
            <w:rFonts w:ascii="Times New Roman" w:eastAsia="Calibri" w:hAnsi="Times New Roman" w:cs="Times New Roman"/>
            <w:sz w:val="24"/>
            <w:szCs w:val="24"/>
          </w:rPr>
          <w:t>статьями 289</w:t>
        </w:r>
      </w:hyperlink>
      <w:r w:rsidRPr="00D75AD1">
        <w:rPr>
          <w:rFonts w:ascii="Times New Roman" w:eastAsia="Calibri" w:hAnsi="Times New Roman" w:cs="Times New Roman"/>
          <w:sz w:val="24"/>
          <w:szCs w:val="24"/>
        </w:rPr>
        <w:t xml:space="preserve">, </w:t>
      </w:r>
      <w:hyperlink r:id="rId18" w:history="1">
        <w:r w:rsidRPr="00D75AD1">
          <w:rPr>
            <w:rFonts w:ascii="Times New Roman" w:eastAsia="Calibri" w:hAnsi="Times New Roman" w:cs="Times New Roman"/>
            <w:sz w:val="24"/>
            <w:szCs w:val="24"/>
          </w:rPr>
          <w:t>290</w:t>
        </w:r>
      </w:hyperlink>
      <w:r w:rsidRPr="00D75AD1">
        <w:rPr>
          <w:rFonts w:ascii="Times New Roman" w:eastAsia="Calibri" w:hAnsi="Times New Roman" w:cs="Times New Roman"/>
          <w:sz w:val="24"/>
          <w:szCs w:val="24"/>
        </w:rPr>
        <w:t xml:space="preserve">, </w:t>
      </w:r>
      <w:hyperlink r:id="rId19" w:history="1">
        <w:r w:rsidRPr="00D75AD1">
          <w:rPr>
            <w:rFonts w:ascii="Times New Roman" w:eastAsia="Calibri" w:hAnsi="Times New Roman" w:cs="Times New Roman"/>
            <w:sz w:val="24"/>
            <w:szCs w:val="24"/>
          </w:rPr>
          <w:t>291</w:t>
        </w:r>
      </w:hyperlink>
      <w:r w:rsidRPr="00D75AD1">
        <w:rPr>
          <w:rFonts w:ascii="Times New Roman" w:eastAsia="Calibri" w:hAnsi="Times New Roman" w:cs="Times New Roman"/>
          <w:sz w:val="24"/>
          <w:szCs w:val="24"/>
        </w:rPr>
        <w:t xml:space="preserve">, </w:t>
      </w:r>
      <w:hyperlink r:id="rId20" w:history="1">
        <w:r w:rsidRPr="00D75AD1">
          <w:rPr>
            <w:rFonts w:ascii="Times New Roman" w:eastAsia="Calibri" w:hAnsi="Times New Roman" w:cs="Times New Roman"/>
            <w:sz w:val="24"/>
            <w:szCs w:val="24"/>
          </w:rPr>
          <w:t>291.1</w:t>
        </w:r>
      </w:hyperlink>
      <w:r w:rsidRPr="00D75AD1">
        <w:rPr>
          <w:rFonts w:ascii="Times New Roman" w:eastAsia="Calibri" w:hAnsi="Times New Roman" w:cs="Times New Roman"/>
          <w:sz w:val="24"/>
          <w:szCs w:val="24"/>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roofErr w:type="gramEnd"/>
    </w:p>
    <w:p w:rsidR="002F6566" w:rsidRPr="00D75AD1" w:rsidRDefault="002F6566" w:rsidP="002F6566">
      <w:pPr>
        <w:autoSpaceDE w:val="0"/>
        <w:autoSpaceDN w:val="0"/>
        <w:adjustRightInd w:val="0"/>
        <w:spacing w:after="0"/>
        <w:ind w:firstLine="540"/>
        <w:jc w:val="both"/>
        <w:rPr>
          <w:rFonts w:ascii="Times New Roman" w:eastAsia="Calibri" w:hAnsi="Times New Roman" w:cs="Times New Roman"/>
          <w:sz w:val="24"/>
          <w:szCs w:val="24"/>
        </w:rPr>
      </w:pPr>
      <w:r w:rsidRPr="00D75AD1">
        <w:rPr>
          <w:rFonts w:ascii="Times New Roman" w:eastAsia="Calibri" w:hAnsi="Times New Roman" w:cs="Times New Roman"/>
          <w:sz w:val="24"/>
          <w:szCs w:val="24"/>
        </w:rPr>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1" w:history="1">
        <w:r w:rsidRPr="00D75AD1">
          <w:rPr>
            <w:rFonts w:ascii="Times New Roman" w:eastAsia="Calibri" w:hAnsi="Times New Roman" w:cs="Times New Roman"/>
            <w:sz w:val="24"/>
            <w:szCs w:val="24"/>
          </w:rPr>
          <w:t>статьей 19.28</w:t>
        </w:r>
      </w:hyperlink>
      <w:r w:rsidRPr="00D75AD1">
        <w:rPr>
          <w:rFonts w:ascii="Times New Roman" w:eastAsia="Calibri" w:hAnsi="Times New Roman" w:cs="Times New Roman"/>
          <w:sz w:val="24"/>
          <w:szCs w:val="24"/>
        </w:rPr>
        <w:t xml:space="preserve"> Кодекса Российской Федерации об административных правонарушениях;</w:t>
      </w:r>
    </w:p>
    <w:p w:rsidR="002F6566" w:rsidRPr="00D75AD1" w:rsidRDefault="002F6566" w:rsidP="002F6566">
      <w:pPr>
        <w:autoSpaceDE w:val="0"/>
        <w:autoSpaceDN w:val="0"/>
        <w:adjustRightInd w:val="0"/>
        <w:spacing w:after="0"/>
        <w:ind w:firstLine="540"/>
        <w:jc w:val="both"/>
        <w:rPr>
          <w:rFonts w:ascii="Times New Roman" w:eastAsia="Calibri" w:hAnsi="Times New Roman" w:cs="Times New Roman"/>
          <w:sz w:val="24"/>
          <w:szCs w:val="24"/>
        </w:rPr>
      </w:pPr>
      <w:bookmarkStart w:id="30" w:name="Par19"/>
      <w:bookmarkEnd w:id="30"/>
      <w:proofErr w:type="gramStart"/>
      <w:r w:rsidRPr="00D75AD1">
        <w:rPr>
          <w:rFonts w:ascii="Times New Roman" w:eastAsia="Calibri" w:hAnsi="Times New Roman" w:cs="Times New Roman"/>
          <w:sz w:val="24"/>
          <w:szCs w:val="24"/>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w:t>
      </w:r>
      <w:proofErr w:type="gramEnd"/>
      <w:r w:rsidRPr="00D75AD1">
        <w:rPr>
          <w:rFonts w:ascii="Times New Roman" w:eastAsia="Calibri" w:hAnsi="Times New Roman" w:cs="Times New Roman"/>
          <w:sz w:val="24"/>
          <w:szCs w:val="24"/>
        </w:rPr>
        <w:t xml:space="preserve">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2F6566" w:rsidRPr="00D75AD1" w:rsidRDefault="002F6566" w:rsidP="002F6566">
      <w:pPr>
        <w:autoSpaceDE w:val="0"/>
        <w:autoSpaceDN w:val="0"/>
        <w:adjustRightInd w:val="0"/>
        <w:spacing w:after="0"/>
        <w:ind w:firstLine="540"/>
        <w:jc w:val="both"/>
        <w:rPr>
          <w:rFonts w:ascii="Times New Roman" w:eastAsia="Calibri" w:hAnsi="Times New Roman" w:cs="Times New Roman"/>
          <w:sz w:val="24"/>
          <w:szCs w:val="24"/>
        </w:rPr>
      </w:pPr>
      <w:r w:rsidRPr="00D75AD1">
        <w:rPr>
          <w:rFonts w:ascii="Times New Roman" w:eastAsia="Calibri" w:hAnsi="Times New Roman" w:cs="Times New Roman"/>
          <w:sz w:val="24"/>
          <w:szCs w:val="24"/>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2F6566" w:rsidRPr="00D75AD1" w:rsidRDefault="002F6566" w:rsidP="002F6566">
      <w:pPr>
        <w:autoSpaceDE w:val="0"/>
        <w:autoSpaceDN w:val="0"/>
        <w:adjustRightInd w:val="0"/>
        <w:spacing w:after="0"/>
        <w:ind w:firstLine="540"/>
        <w:jc w:val="both"/>
        <w:rPr>
          <w:rFonts w:ascii="Times New Roman" w:eastAsia="Calibri" w:hAnsi="Times New Roman" w:cs="Times New Roman"/>
          <w:sz w:val="24"/>
          <w:szCs w:val="24"/>
        </w:rPr>
      </w:pPr>
      <w:r w:rsidRPr="00D75AD1">
        <w:rPr>
          <w:rFonts w:ascii="Times New Roman" w:eastAsia="Calibri" w:hAnsi="Times New Roman" w:cs="Times New Roman"/>
          <w:sz w:val="24"/>
          <w:szCs w:val="24"/>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2F6566" w:rsidRPr="00D75AD1" w:rsidRDefault="002F6566" w:rsidP="002F6566">
      <w:pPr>
        <w:autoSpaceDE w:val="0"/>
        <w:autoSpaceDN w:val="0"/>
        <w:adjustRightInd w:val="0"/>
        <w:spacing w:after="0"/>
        <w:ind w:firstLine="540"/>
        <w:jc w:val="both"/>
        <w:rPr>
          <w:rFonts w:ascii="Times New Roman" w:eastAsia="Calibri" w:hAnsi="Times New Roman" w:cs="Times New Roman"/>
          <w:sz w:val="24"/>
          <w:szCs w:val="24"/>
        </w:rPr>
      </w:pPr>
      <w:bookmarkStart w:id="31" w:name="Par22"/>
      <w:bookmarkEnd w:id="31"/>
      <w:r w:rsidRPr="00D75AD1">
        <w:rPr>
          <w:rFonts w:ascii="Times New Roman" w:eastAsia="Calibri" w:hAnsi="Times New Roman" w:cs="Times New Roman"/>
          <w:sz w:val="24"/>
          <w:szCs w:val="24"/>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2F6566" w:rsidRPr="00D75AD1" w:rsidRDefault="002F6566" w:rsidP="002F6566">
      <w:pPr>
        <w:autoSpaceDE w:val="0"/>
        <w:autoSpaceDN w:val="0"/>
        <w:adjustRightInd w:val="0"/>
        <w:spacing w:after="0"/>
        <w:ind w:firstLine="540"/>
        <w:jc w:val="both"/>
        <w:rPr>
          <w:rFonts w:ascii="Times New Roman" w:eastAsia="Calibri" w:hAnsi="Times New Roman" w:cs="Times New Roman"/>
          <w:sz w:val="24"/>
          <w:szCs w:val="24"/>
        </w:rPr>
      </w:pPr>
      <w:bookmarkStart w:id="32" w:name="Par23"/>
      <w:bookmarkEnd w:id="32"/>
      <w:proofErr w:type="gramStart"/>
      <w:r w:rsidRPr="00D75AD1">
        <w:rPr>
          <w:rFonts w:ascii="Times New Roman" w:eastAsia="Calibri" w:hAnsi="Times New Roman" w:cs="Times New Roman"/>
          <w:sz w:val="24"/>
          <w:szCs w:val="24"/>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D75AD1">
        <w:rPr>
          <w:rFonts w:ascii="Times New Roman" w:eastAsia="Calibri" w:hAnsi="Times New Roman" w:cs="Times New Roman"/>
          <w:sz w:val="24"/>
          <w:szCs w:val="24"/>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2F6566" w:rsidRPr="00D75AD1" w:rsidRDefault="002F6566" w:rsidP="002F6566">
      <w:pPr>
        <w:autoSpaceDE w:val="0"/>
        <w:autoSpaceDN w:val="0"/>
        <w:adjustRightInd w:val="0"/>
        <w:spacing w:after="0"/>
        <w:ind w:firstLine="540"/>
        <w:jc w:val="both"/>
        <w:rPr>
          <w:rFonts w:ascii="Times New Roman" w:eastAsia="Calibri" w:hAnsi="Times New Roman" w:cs="Times New Roman"/>
          <w:sz w:val="24"/>
          <w:szCs w:val="24"/>
        </w:rPr>
      </w:pPr>
      <w:bookmarkStart w:id="33" w:name="Par24"/>
      <w:bookmarkEnd w:id="33"/>
      <w:r w:rsidRPr="00D75AD1">
        <w:rPr>
          <w:rFonts w:ascii="Times New Roman" w:eastAsia="Calibri" w:hAnsi="Times New Roman" w:cs="Times New Roman"/>
          <w:sz w:val="24"/>
          <w:szCs w:val="24"/>
        </w:rPr>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22" w:history="1">
        <w:r w:rsidRPr="00D75AD1">
          <w:rPr>
            <w:rFonts w:ascii="Times New Roman" w:eastAsia="Calibri" w:hAnsi="Times New Roman" w:cs="Times New Roman"/>
            <w:sz w:val="24"/>
            <w:szCs w:val="24"/>
          </w:rPr>
          <w:t>пунктом 1 части 8 статьи 3</w:t>
        </w:r>
      </w:hyperlink>
      <w:r w:rsidRPr="00D75AD1">
        <w:rPr>
          <w:rFonts w:ascii="Times New Roman" w:eastAsia="Calibri" w:hAnsi="Times New Roman" w:cs="Times New Roman"/>
          <w:sz w:val="24"/>
          <w:szCs w:val="24"/>
        </w:rPr>
        <w:t xml:space="preserve"> Закона;</w:t>
      </w:r>
    </w:p>
    <w:p w:rsidR="002F6566" w:rsidRPr="00D75AD1" w:rsidRDefault="002F6566" w:rsidP="002F6566">
      <w:pPr>
        <w:autoSpaceDE w:val="0"/>
        <w:autoSpaceDN w:val="0"/>
        <w:adjustRightInd w:val="0"/>
        <w:spacing w:after="0"/>
        <w:ind w:firstLine="540"/>
        <w:jc w:val="both"/>
        <w:rPr>
          <w:rFonts w:ascii="Times New Roman" w:eastAsia="Calibri" w:hAnsi="Times New Roman" w:cs="Times New Roman"/>
          <w:sz w:val="24"/>
          <w:szCs w:val="24"/>
        </w:rPr>
      </w:pPr>
      <w:r w:rsidRPr="00D75AD1">
        <w:rPr>
          <w:rFonts w:ascii="Times New Roman" w:eastAsia="Calibri" w:hAnsi="Times New Roman" w:cs="Times New Roman"/>
          <w:sz w:val="24"/>
          <w:szCs w:val="24"/>
        </w:rPr>
        <w:t>13) предложение о цене договора (цене лота, единицы товара, работы, услуги), за исключением проведения аукциона в электронной форме.</w:t>
      </w:r>
    </w:p>
    <w:p w:rsidR="002F6566" w:rsidRPr="00D75AD1" w:rsidRDefault="002F6566" w:rsidP="002F6566">
      <w:pPr>
        <w:autoSpaceDE w:val="0"/>
        <w:autoSpaceDN w:val="0"/>
        <w:adjustRightInd w:val="0"/>
        <w:spacing w:after="0"/>
        <w:ind w:firstLine="540"/>
        <w:jc w:val="both"/>
        <w:rPr>
          <w:rFonts w:ascii="Times New Roman" w:eastAsia="Calibri" w:hAnsi="Times New Roman" w:cs="Times New Roman"/>
          <w:sz w:val="24"/>
          <w:szCs w:val="24"/>
        </w:rPr>
      </w:pPr>
      <w:bookmarkStart w:id="34" w:name="Par27"/>
      <w:bookmarkEnd w:id="34"/>
      <w:r w:rsidRPr="00D75AD1">
        <w:rPr>
          <w:rFonts w:ascii="Times New Roman" w:eastAsia="Calibri" w:hAnsi="Times New Roman" w:cs="Times New Roman"/>
          <w:sz w:val="24"/>
          <w:szCs w:val="24"/>
        </w:rPr>
        <w:t>1</w:t>
      </w:r>
      <w:r>
        <w:rPr>
          <w:rFonts w:ascii="Times New Roman" w:eastAsia="Calibri" w:hAnsi="Times New Roman" w:cs="Times New Roman"/>
          <w:sz w:val="24"/>
          <w:szCs w:val="24"/>
        </w:rPr>
        <w:t>7</w:t>
      </w:r>
      <w:r w:rsidRPr="00D75AD1">
        <w:rPr>
          <w:rFonts w:ascii="Times New Roman" w:eastAsia="Calibri" w:hAnsi="Times New Roman" w:cs="Times New Roman"/>
          <w:sz w:val="24"/>
          <w:szCs w:val="24"/>
        </w:rPr>
        <w:t>. В случае</w:t>
      </w:r>
      <w:proofErr w:type="gramStart"/>
      <w:r w:rsidRPr="00D75AD1">
        <w:rPr>
          <w:rFonts w:ascii="Times New Roman" w:eastAsia="Calibri" w:hAnsi="Times New Roman" w:cs="Times New Roman"/>
          <w:sz w:val="24"/>
          <w:szCs w:val="24"/>
        </w:rPr>
        <w:t>,</w:t>
      </w:r>
      <w:proofErr w:type="gramEnd"/>
      <w:r w:rsidRPr="00D75AD1">
        <w:rPr>
          <w:rFonts w:ascii="Times New Roman" w:eastAsia="Calibri" w:hAnsi="Times New Roman" w:cs="Times New Roman"/>
          <w:sz w:val="24"/>
          <w:szCs w:val="24"/>
        </w:rPr>
        <w:t xml:space="preserve">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2F6566" w:rsidRPr="00D75AD1" w:rsidRDefault="002F6566" w:rsidP="002F6566">
      <w:pPr>
        <w:autoSpaceDE w:val="0"/>
        <w:autoSpaceDN w:val="0"/>
        <w:adjustRightInd w:val="0"/>
        <w:spacing w:after="0"/>
        <w:ind w:firstLine="540"/>
        <w:jc w:val="both"/>
        <w:rPr>
          <w:rFonts w:ascii="Times New Roman" w:eastAsia="Calibri" w:hAnsi="Times New Roman" w:cs="Times New Roman"/>
          <w:sz w:val="24"/>
          <w:szCs w:val="24"/>
        </w:rPr>
      </w:pPr>
      <w:r w:rsidRPr="00D75AD1">
        <w:rPr>
          <w:rFonts w:ascii="Times New Roman" w:eastAsia="Calibri" w:hAnsi="Times New Roman" w:cs="Times New Roman"/>
          <w:sz w:val="24"/>
          <w:szCs w:val="24"/>
        </w:rPr>
        <w:t>1</w:t>
      </w:r>
      <w:r>
        <w:rPr>
          <w:rFonts w:ascii="Times New Roman" w:eastAsia="Calibri" w:hAnsi="Times New Roman" w:cs="Times New Roman"/>
          <w:sz w:val="24"/>
          <w:szCs w:val="24"/>
        </w:rPr>
        <w:t>8</w:t>
      </w:r>
      <w:r w:rsidRPr="00D75AD1">
        <w:rPr>
          <w:rFonts w:ascii="Times New Roman" w:eastAsia="Calibri" w:hAnsi="Times New Roman" w:cs="Times New Roman"/>
          <w:sz w:val="24"/>
          <w:szCs w:val="24"/>
        </w:rPr>
        <w:t xml:space="preserve">.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w:t>
      </w:r>
      <w:hyperlink w:anchor="Par0" w:history="1">
        <w:r w:rsidRPr="00D75AD1">
          <w:rPr>
            <w:rFonts w:ascii="Times New Roman" w:eastAsia="Calibri" w:hAnsi="Times New Roman" w:cs="Times New Roman"/>
            <w:sz w:val="24"/>
            <w:szCs w:val="24"/>
          </w:rPr>
          <w:t>частями 1</w:t>
        </w:r>
        <w:r>
          <w:rPr>
            <w:rFonts w:ascii="Times New Roman" w:eastAsia="Calibri" w:hAnsi="Times New Roman" w:cs="Times New Roman"/>
            <w:sz w:val="24"/>
            <w:szCs w:val="24"/>
          </w:rPr>
          <w:t>6</w:t>
        </w:r>
      </w:hyperlink>
      <w:r w:rsidRPr="00D75AD1">
        <w:rPr>
          <w:rFonts w:ascii="Times New Roman" w:eastAsia="Calibri" w:hAnsi="Times New Roman" w:cs="Times New Roman"/>
          <w:sz w:val="24"/>
          <w:szCs w:val="24"/>
        </w:rPr>
        <w:t xml:space="preserve"> и </w:t>
      </w:r>
      <w:hyperlink w:anchor="Par27" w:history="1">
        <w:r w:rsidRPr="00D75AD1">
          <w:rPr>
            <w:rFonts w:ascii="Times New Roman" w:eastAsia="Calibri" w:hAnsi="Times New Roman" w:cs="Times New Roman"/>
            <w:sz w:val="24"/>
            <w:szCs w:val="24"/>
          </w:rPr>
          <w:t>1</w:t>
        </w:r>
      </w:hyperlink>
      <w:r>
        <w:rPr>
          <w:rFonts w:ascii="Times New Roman" w:eastAsia="Calibri" w:hAnsi="Times New Roman" w:cs="Times New Roman"/>
          <w:sz w:val="24"/>
          <w:szCs w:val="24"/>
        </w:rPr>
        <w:t>7</w:t>
      </w:r>
      <w:r w:rsidRPr="00D75AD1">
        <w:rPr>
          <w:rFonts w:ascii="Times New Roman" w:eastAsia="Calibri" w:hAnsi="Times New Roman" w:cs="Times New Roman"/>
          <w:sz w:val="24"/>
          <w:szCs w:val="24"/>
        </w:rPr>
        <w:t xml:space="preserve"> настоящей статьи.</w:t>
      </w:r>
    </w:p>
    <w:p w:rsidR="002F6566" w:rsidRPr="00D75AD1" w:rsidRDefault="002F6566" w:rsidP="002F6566">
      <w:pPr>
        <w:autoSpaceDE w:val="0"/>
        <w:autoSpaceDN w:val="0"/>
        <w:adjustRightInd w:val="0"/>
        <w:spacing w:after="0"/>
        <w:ind w:firstLine="540"/>
        <w:jc w:val="both"/>
        <w:rPr>
          <w:rFonts w:ascii="Times New Roman" w:eastAsia="Calibri" w:hAnsi="Times New Roman" w:cs="Times New Roman"/>
          <w:sz w:val="24"/>
          <w:szCs w:val="24"/>
        </w:rPr>
      </w:pPr>
      <w:r w:rsidRPr="00D75AD1">
        <w:rPr>
          <w:rFonts w:ascii="Times New Roman" w:eastAsia="Calibri" w:hAnsi="Times New Roman" w:cs="Times New Roman"/>
          <w:sz w:val="24"/>
          <w:szCs w:val="24"/>
        </w:rPr>
        <w:t>1</w:t>
      </w:r>
      <w:r>
        <w:rPr>
          <w:rFonts w:ascii="Times New Roman" w:eastAsia="Calibri" w:hAnsi="Times New Roman" w:cs="Times New Roman"/>
          <w:sz w:val="24"/>
          <w:szCs w:val="24"/>
        </w:rPr>
        <w:t>9</w:t>
      </w:r>
      <w:r w:rsidRPr="00D75AD1">
        <w:rPr>
          <w:rFonts w:ascii="Times New Roman" w:eastAsia="Calibri" w:hAnsi="Times New Roman" w:cs="Times New Roman"/>
          <w:sz w:val="24"/>
          <w:szCs w:val="24"/>
        </w:rPr>
        <w:t xml:space="preserve">.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w:t>
      </w:r>
      <w:hyperlink w:anchor="Par27" w:history="1">
        <w:r w:rsidRPr="00D75AD1">
          <w:rPr>
            <w:rFonts w:ascii="Times New Roman" w:eastAsia="Calibri" w:hAnsi="Times New Roman" w:cs="Times New Roman"/>
            <w:sz w:val="24"/>
            <w:szCs w:val="24"/>
          </w:rPr>
          <w:t>части 1</w:t>
        </w:r>
      </w:hyperlink>
      <w:r>
        <w:rPr>
          <w:rFonts w:ascii="Times New Roman" w:eastAsia="Calibri" w:hAnsi="Times New Roman" w:cs="Times New Roman"/>
          <w:sz w:val="24"/>
          <w:szCs w:val="24"/>
        </w:rPr>
        <w:t>7</w:t>
      </w:r>
      <w:r w:rsidRPr="00D75AD1">
        <w:rPr>
          <w:rFonts w:ascii="Times New Roman" w:eastAsia="Calibri" w:hAnsi="Times New Roman" w:cs="Times New Roman"/>
          <w:sz w:val="24"/>
          <w:szCs w:val="24"/>
        </w:rPr>
        <w:t xml:space="preserve"> настоящей статьи, не допускается.</w:t>
      </w:r>
    </w:p>
    <w:p w:rsidR="002F6566" w:rsidRPr="00D75AD1" w:rsidRDefault="002F6566" w:rsidP="002F6566">
      <w:pPr>
        <w:autoSpaceDE w:val="0"/>
        <w:autoSpaceDN w:val="0"/>
        <w:adjustRightInd w:val="0"/>
        <w:spacing w:after="0"/>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20</w:t>
      </w:r>
      <w:r w:rsidRPr="00D75AD1">
        <w:rPr>
          <w:rFonts w:ascii="Times New Roman" w:eastAsia="Calibri" w:hAnsi="Times New Roman" w:cs="Times New Roman"/>
          <w:sz w:val="24"/>
          <w:szCs w:val="24"/>
        </w:rPr>
        <w:t xml:space="preserve">.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(цене лота, единицы товара, работы, услуги). </w:t>
      </w:r>
      <w:proofErr w:type="gramStart"/>
      <w:r w:rsidRPr="00D75AD1">
        <w:rPr>
          <w:rFonts w:ascii="Times New Roman" w:eastAsia="Calibri" w:hAnsi="Times New Roman" w:cs="Times New Roman"/>
          <w:sz w:val="24"/>
          <w:szCs w:val="24"/>
        </w:rPr>
        <w:t xml:space="preserve">Первая часть данной заявки должна содержать информацию и документы, предусмотренные </w:t>
      </w:r>
      <w:hyperlink w:anchor="Par22" w:history="1">
        <w:r w:rsidRPr="00D75AD1">
          <w:rPr>
            <w:rFonts w:ascii="Times New Roman" w:eastAsia="Calibri" w:hAnsi="Times New Roman" w:cs="Times New Roman"/>
            <w:sz w:val="24"/>
            <w:szCs w:val="24"/>
          </w:rPr>
          <w:t>пунктом 10 части 1</w:t>
        </w:r>
        <w:r>
          <w:rPr>
            <w:rFonts w:ascii="Times New Roman" w:eastAsia="Calibri" w:hAnsi="Times New Roman" w:cs="Times New Roman"/>
            <w:sz w:val="24"/>
            <w:szCs w:val="24"/>
          </w:rPr>
          <w:t>6</w:t>
        </w:r>
      </w:hyperlink>
      <w:r w:rsidRPr="00D75AD1">
        <w:rPr>
          <w:rFonts w:ascii="Times New Roman" w:eastAsia="Calibri" w:hAnsi="Times New Roman" w:cs="Times New Roman"/>
          <w:sz w:val="24"/>
          <w:szCs w:val="24"/>
        </w:rPr>
        <w:t xml:space="preserve">, а также </w:t>
      </w:r>
      <w:hyperlink w:anchor="Par27" w:history="1">
        <w:r w:rsidRPr="00D75AD1">
          <w:rPr>
            <w:rFonts w:ascii="Times New Roman" w:eastAsia="Calibri" w:hAnsi="Times New Roman" w:cs="Times New Roman"/>
            <w:sz w:val="24"/>
            <w:szCs w:val="24"/>
          </w:rPr>
          <w:t>частью 1</w:t>
        </w:r>
      </w:hyperlink>
      <w:r>
        <w:rPr>
          <w:rFonts w:ascii="Times New Roman" w:eastAsia="Calibri" w:hAnsi="Times New Roman" w:cs="Times New Roman"/>
          <w:sz w:val="24"/>
          <w:szCs w:val="24"/>
        </w:rPr>
        <w:t>7</w:t>
      </w:r>
      <w:r w:rsidRPr="00D75AD1">
        <w:rPr>
          <w:rFonts w:ascii="Times New Roman" w:eastAsia="Calibri" w:hAnsi="Times New Roman" w:cs="Times New Roman"/>
          <w:sz w:val="24"/>
          <w:szCs w:val="24"/>
        </w:rPr>
        <w:t xml:space="preserve"> настоящей статьи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w:t>
      </w:r>
      <w:proofErr w:type="gramEnd"/>
      <w:r w:rsidRPr="00D75AD1">
        <w:rPr>
          <w:rFonts w:ascii="Times New Roman" w:eastAsia="Calibri" w:hAnsi="Times New Roman" w:cs="Times New Roman"/>
          <w:sz w:val="24"/>
          <w:szCs w:val="24"/>
        </w:rPr>
        <w:t xml:space="preserve"> </w:t>
      </w:r>
      <w:proofErr w:type="gramStart"/>
      <w:r w:rsidRPr="00D75AD1">
        <w:rPr>
          <w:rFonts w:ascii="Times New Roman" w:eastAsia="Calibri" w:hAnsi="Times New Roman" w:cs="Times New Roman"/>
          <w:sz w:val="24"/>
          <w:szCs w:val="24"/>
        </w:rPr>
        <w:t xml:space="preserve">Вторая часть данной заявки должна содержать информацию и документы, предусмотренные </w:t>
      </w:r>
      <w:hyperlink w:anchor="Par1" w:history="1">
        <w:r w:rsidRPr="00D75AD1">
          <w:rPr>
            <w:rFonts w:ascii="Times New Roman" w:eastAsia="Calibri" w:hAnsi="Times New Roman" w:cs="Times New Roman"/>
            <w:sz w:val="24"/>
            <w:szCs w:val="24"/>
          </w:rPr>
          <w:t>пунктами 1</w:t>
        </w:r>
      </w:hyperlink>
      <w:r w:rsidRPr="00D75AD1">
        <w:rPr>
          <w:rFonts w:ascii="Times New Roman" w:eastAsia="Calibri" w:hAnsi="Times New Roman" w:cs="Times New Roman"/>
          <w:sz w:val="24"/>
          <w:szCs w:val="24"/>
        </w:rPr>
        <w:t xml:space="preserve"> - </w:t>
      </w:r>
      <w:hyperlink w:anchor="Par13" w:history="1">
        <w:r w:rsidRPr="00D75AD1">
          <w:rPr>
            <w:rFonts w:ascii="Times New Roman" w:eastAsia="Calibri" w:hAnsi="Times New Roman" w:cs="Times New Roman"/>
            <w:sz w:val="24"/>
            <w:szCs w:val="24"/>
          </w:rPr>
          <w:t>9</w:t>
        </w:r>
      </w:hyperlink>
      <w:r w:rsidRPr="00D75AD1">
        <w:rPr>
          <w:rFonts w:ascii="Times New Roman" w:eastAsia="Calibri" w:hAnsi="Times New Roman" w:cs="Times New Roman"/>
          <w:sz w:val="24"/>
          <w:szCs w:val="24"/>
        </w:rPr>
        <w:t xml:space="preserve">, </w:t>
      </w:r>
      <w:hyperlink w:anchor="Par23" w:history="1">
        <w:r w:rsidRPr="00D75AD1">
          <w:rPr>
            <w:rFonts w:ascii="Times New Roman" w:eastAsia="Calibri" w:hAnsi="Times New Roman" w:cs="Times New Roman"/>
            <w:sz w:val="24"/>
            <w:szCs w:val="24"/>
          </w:rPr>
          <w:t>11</w:t>
        </w:r>
      </w:hyperlink>
      <w:r w:rsidRPr="00D75AD1">
        <w:rPr>
          <w:rFonts w:ascii="Times New Roman" w:eastAsia="Calibri" w:hAnsi="Times New Roman" w:cs="Times New Roman"/>
          <w:sz w:val="24"/>
          <w:szCs w:val="24"/>
        </w:rPr>
        <w:t xml:space="preserve"> и </w:t>
      </w:r>
      <w:hyperlink w:anchor="Par24" w:history="1">
        <w:r w:rsidRPr="00D75AD1">
          <w:rPr>
            <w:rFonts w:ascii="Times New Roman" w:eastAsia="Calibri" w:hAnsi="Times New Roman" w:cs="Times New Roman"/>
            <w:sz w:val="24"/>
            <w:szCs w:val="24"/>
          </w:rPr>
          <w:t>12 части 1</w:t>
        </w:r>
        <w:r>
          <w:rPr>
            <w:rFonts w:ascii="Times New Roman" w:eastAsia="Calibri" w:hAnsi="Times New Roman" w:cs="Times New Roman"/>
            <w:sz w:val="24"/>
            <w:szCs w:val="24"/>
          </w:rPr>
          <w:t>6</w:t>
        </w:r>
      </w:hyperlink>
      <w:r w:rsidRPr="00D75AD1">
        <w:rPr>
          <w:rFonts w:ascii="Times New Roman" w:eastAsia="Calibri" w:hAnsi="Times New Roman" w:cs="Times New Roman"/>
          <w:sz w:val="24"/>
          <w:szCs w:val="24"/>
        </w:rPr>
        <w:t xml:space="preserve">, а также </w:t>
      </w:r>
      <w:hyperlink w:anchor="Par27" w:history="1">
        <w:r w:rsidRPr="00D75AD1">
          <w:rPr>
            <w:rFonts w:ascii="Times New Roman" w:eastAsia="Calibri" w:hAnsi="Times New Roman" w:cs="Times New Roman"/>
            <w:sz w:val="24"/>
            <w:szCs w:val="24"/>
          </w:rPr>
          <w:t>частью 1</w:t>
        </w:r>
      </w:hyperlink>
      <w:r>
        <w:rPr>
          <w:rFonts w:ascii="Times New Roman" w:eastAsia="Calibri" w:hAnsi="Times New Roman" w:cs="Times New Roman"/>
          <w:sz w:val="24"/>
          <w:szCs w:val="24"/>
        </w:rPr>
        <w:t>7</w:t>
      </w:r>
      <w:r w:rsidRPr="00D75AD1">
        <w:rPr>
          <w:rFonts w:ascii="Times New Roman" w:eastAsia="Calibri" w:hAnsi="Times New Roman" w:cs="Times New Roman"/>
          <w:sz w:val="24"/>
          <w:szCs w:val="24"/>
        </w:rPr>
        <w:t xml:space="preserve"> настоящей статьи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w:t>
      </w:r>
      <w:proofErr w:type="gramEnd"/>
      <w:r w:rsidRPr="00D75AD1">
        <w:rPr>
          <w:rFonts w:ascii="Times New Roman" w:eastAsia="Calibri" w:hAnsi="Times New Roman" w:cs="Times New Roman"/>
          <w:sz w:val="24"/>
          <w:szCs w:val="24"/>
        </w:rPr>
        <w:t xml:space="preserve"> критериев).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w:t>
      </w:r>
      <w:hyperlink w:anchor="Par0" w:history="1">
        <w:r w:rsidRPr="00D75AD1">
          <w:rPr>
            <w:rFonts w:ascii="Times New Roman" w:eastAsia="Calibri" w:hAnsi="Times New Roman" w:cs="Times New Roman"/>
            <w:sz w:val="24"/>
            <w:szCs w:val="24"/>
          </w:rPr>
          <w:t>частью 1</w:t>
        </w:r>
        <w:r>
          <w:rPr>
            <w:rFonts w:ascii="Times New Roman" w:eastAsia="Calibri" w:hAnsi="Times New Roman" w:cs="Times New Roman"/>
            <w:sz w:val="24"/>
            <w:szCs w:val="24"/>
          </w:rPr>
          <w:t>6</w:t>
        </w:r>
      </w:hyperlink>
      <w:r w:rsidRPr="00D75AD1">
        <w:rPr>
          <w:rFonts w:ascii="Times New Roman" w:eastAsia="Calibri" w:hAnsi="Times New Roman" w:cs="Times New Roman"/>
          <w:sz w:val="24"/>
          <w:szCs w:val="24"/>
        </w:rPr>
        <w:t xml:space="preserve"> настоящей статьи.</w:t>
      </w:r>
    </w:p>
    <w:p w:rsidR="002F6566" w:rsidRPr="00D75AD1" w:rsidRDefault="002F6566" w:rsidP="002F6566">
      <w:pPr>
        <w:autoSpaceDE w:val="0"/>
        <w:autoSpaceDN w:val="0"/>
        <w:adjustRightInd w:val="0"/>
        <w:spacing w:after="0"/>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21</w:t>
      </w:r>
      <w:r w:rsidRPr="00D75AD1">
        <w:rPr>
          <w:rFonts w:ascii="Times New Roman" w:eastAsia="Calibri" w:hAnsi="Times New Roman" w:cs="Times New Roman"/>
          <w:sz w:val="24"/>
          <w:szCs w:val="24"/>
        </w:rPr>
        <w:t xml:space="preserve">.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w:t>
      </w:r>
      <w:hyperlink w:anchor="Par22" w:history="1">
        <w:r w:rsidRPr="00D75AD1">
          <w:rPr>
            <w:rFonts w:ascii="Times New Roman" w:eastAsia="Calibri" w:hAnsi="Times New Roman" w:cs="Times New Roman"/>
            <w:sz w:val="24"/>
            <w:szCs w:val="24"/>
          </w:rPr>
          <w:t>пунктом 10 части 1</w:t>
        </w:r>
        <w:r>
          <w:rPr>
            <w:rFonts w:ascii="Times New Roman" w:eastAsia="Calibri" w:hAnsi="Times New Roman" w:cs="Times New Roman"/>
            <w:sz w:val="24"/>
            <w:szCs w:val="24"/>
          </w:rPr>
          <w:t>6</w:t>
        </w:r>
      </w:hyperlink>
      <w:r w:rsidRPr="00D75AD1">
        <w:rPr>
          <w:rFonts w:ascii="Times New Roman" w:eastAsia="Calibri" w:hAnsi="Times New Roman" w:cs="Times New Roman"/>
          <w:sz w:val="24"/>
          <w:szCs w:val="24"/>
        </w:rPr>
        <w:t xml:space="preserve"> настоящей статьи. Вторая часть данной заявки должна содержать информацию и документы, предусмотренные </w:t>
      </w:r>
      <w:hyperlink w:anchor="Par1" w:history="1">
        <w:r w:rsidRPr="00D75AD1">
          <w:rPr>
            <w:rFonts w:ascii="Times New Roman" w:eastAsia="Calibri" w:hAnsi="Times New Roman" w:cs="Times New Roman"/>
            <w:sz w:val="24"/>
            <w:szCs w:val="24"/>
          </w:rPr>
          <w:t>пунктами 1</w:t>
        </w:r>
      </w:hyperlink>
      <w:r w:rsidRPr="00D75AD1">
        <w:rPr>
          <w:rFonts w:ascii="Times New Roman" w:eastAsia="Calibri" w:hAnsi="Times New Roman" w:cs="Times New Roman"/>
          <w:sz w:val="24"/>
          <w:szCs w:val="24"/>
        </w:rPr>
        <w:t xml:space="preserve"> - </w:t>
      </w:r>
      <w:hyperlink w:anchor="Par13" w:history="1">
        <w:r w:rsidRPr="00D75AD1">
          <w:rPr>
            <w:rFonts w:ascii="Times New Roman" w:eastAsia="Calibri" w:hAnsi="Times New Roman" w:cs="Times New Roman"/>
            <w:sz w:val="24"/>
            <w:szCs w:val="24"/>
          </w:rPr>
          <w:t>9</w:t>
        </w:r>
      </w:hyperlink>
      <w:r w:rsidRPr="00D75AD1">
        <w:rPr>
          <w:rFonts w:ascii="Times New Roman" w:eastAsia="Calibri" w:hAnsi="Times New Roman" w:cs="Times New Roman"/>
          <w:sz w:val="24"/>
          <w:szCs w:val="24"/>
        </w:rPr>
        <w:t xml:space="preserve">, </w:t>
      </w:r>
      <w:hyperlink w:anchor="Par23" w:history="1">
        <w:r w:rsidRPr="00D75AD1">
          <w:rPr>
            <w:rFonts w:ascii="Times New Roman" w:eastAsia="Calibri" w:hAnsi="Times New Roman" w:cs="Times New Roman"/>
            <w:sz w:val="24"/>
            <w:szCs w:val="24"/>
          </w:rPr>
          <w:t>11</w:t>
        </w:r>
      </w:hyperlink>
      <w:r w:rsidRPr="00D75AD1">
        <w:rPr>
          <w:rFonts w:ascii="Times New Roman" w:eastAsia="Calibri" w:hAnsi="Times New Roman" w:cs="Times New Roman"/>
          <w:sz w:val="24"/>
          <w:szCs w:val="24"/>
        </w:rPr>
        <w:t xml:space="preserve"> и </w:t>
      </w:r>
      <w:hyperlink w:anchor="Par24" w:history="1">
        <w:r w:rsidRPr="00D75AD1">
          <w:rPr>
            <w:rFonts w:ascii="Times New Roman" w:eastAsia="Calibri" w:hAnsi="Times New Roman" w:cs="Times New Roman"/>
            <w:sz w:val="24"/>
            <w:szCs w:val="24"/>
          </w:rPr>
          <w:t>12 части 1</w:t>
        </w:r>
        <w:r>
          <w:rPr>
            <w:rFonts w:ascii="Times New Roman" w:eastAsia="Calibri" w:hAnsi="Times New Roman" w:cs="Times New Roman"/>
            <w:sz w:val="24"/>
            <w:szCs w:val="24"/>
          </w:rPr>
          <w:t>6</w:t>
        </w:r>
      </w:hyperlink>
      <w:r w:rsidRPr="00D75AD1">
        <w:rPr>
          <w:rFonts w:ascii="Times New Roman" w:eastAsia="Calibri" w:hAnsi="Times New Roman" w:cs="Times New Roman"/>
          <w:sz w:val="24"/>
          <w:szCs w:val="24"/>
        </w:rPr>
        <w:t xml:space="preserve"> настоящей статьи. При этом предусмотренные настоящей частью информация и документы должны содержаться </w:t>
      </w:r>
      <w:proofErr w:type="gramStart"/>
      <w:r w:rsidRPr="00D75AD1">
        <w:rPr>
          <w:rFonts w:ascii="Times New Roman" w:eastAsia="Calibri" w:hAnsi="Times New Roman" w:cs="Times New Roman"/>
          <w:sz w:val="24"/>
          <w:szCs w:val="24"/>
        </w:rPr>
        <w:t>в заявке на участие в аукционе в электронной форме в случае</w:t>
      </w:r>
      <w:proofErr w:type="gramEnd"/>
      <w:r w:rsidRPr="00D75AD1">
        <w:rPr>
          <w:rFonts w:ascii="Times New Roman" w:eastAsia="Calibri" w:hAnsi="Times New Roman" w:cs="Times New Roman"/>
          <w:sz w:val="24"/>
          <w:szCs w:val="24"/>
        </w:rPr>
        <w:t xml:space="preserve"> установления обязанности их представления в соответствии с </w:t>
      </w:r>
      <w:hyperlink w:anchor="Par0" w:history="1">
        <w:r w:rsidRPr="00D75AD1">
          <w:rPr>
            <w:rFonts w:ascii="Times New Roman" w:eastAsia="Calibri" w:hAnsi="Times New Roman" w:cs="Times New Roman"/>
            <w:sz w:val="24"/>
            <w:szCs w:val="24"/>
          </w:rPr>
          <w:t>частью 1</w:t>
        </w:r>
        <w:r>
          <w:rPr>
            <w:rFonts w:ascii="Times New Roman" w:eastAsia="Calibri" w:hAnsi="Times New Roman" w:cs="Times New Roman"/>
            <w:sz w:val="24"/>
            <w:szCs w:val="24"/>
          </w:rPr>
          <w:t>6</w:t>
        </w:r>
      </w:hyperlink>
      <w:r w:rsidRPr="00D75AD1">
        <w:rPr>
          <w:rFonts w:ascii="Times New Roman" w:eastAsia="Calibri" w:hAnsi="Times New Roman" w:cs="Times New Roman"/>
          <w:sz w:val="24"/>
          <w:szCs w:val="24"/>
        </w:rPr>
        <w:t xml:space="preserve"> настоящей статьи.</w:t>
      </w:r>
    </w:p>
    <w:p w:rsidR="002F6566" w:rsidRPr="00D75AD1" w:rsidRDefault="002F6566" w:rsidP="002F6566">
      <w:pPr>
        <w:autoSpaceDE w:val="0"/>
        <w:autoSpaceDN w:val="0"/>
        <w:adjustRightInd w:val="0"/>
        <w:spacing w:after="0"/>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22</w:t>
      </w:r>
      <w:r w:rsidRPr="00D75AD1">
        <w:rPr>
          <w:rFonts w:ascii="Times New Roman" w:eastAsia="Calibri" w:hAnsi="Times New Roman" w:cs="Times New Roman"/>
          <w:sz w:val="24"/>
          <w:szCs w:val="24"/>
        </w:rPr>
        <w:t xml:space="preserve">. Заявка на участие в запросе котировок в электронной форме должна содержать информацию и документы, предусмотренные </w:t>
      </w:r>
      <w:hyperlink w:anchor="Par0" w:history="1">
        <w:r w:rsidRPr="00D75AD1">
          <w:rPr>
            <w:rFonts w:ascii="Times New Roman" w:eastAsia="Calibri" w:hAnsi="Times New Roman" w:cs="Times New Roman"/>
            <w:sz w:val="24"/>
            <w:szCs w:val="24"/>
          </w:rPr>
          <w:t>частью 1</w:t>
        </w:r>
        <w:r>
          <w:rPr>
            <w:rFonts w:ascii="Times New Roman" w:eastAsia="Calibri" w:hAnsi="Times New Roman" w:cs="Times New Roman"/>
            <w:sz w:val="24"/>
            <w:szCs w:val="24"/>
          </w:rPr>
          <w:t>6</w:t>
        </w:r>
      </w:hyperlink>
      <w:r w:rsidRPr="00D75AD1">
        <w:rPr>
          <w:rFonts w:ascii="Times New Roman" w:eastAsia="Calibri" w:hAnsi="Times New Roman" w:cs="Times New Roman"/>
          <w:sz w:val="24"/>
          <w:szCs w:val="24"/>
        </w:rPr>
        <w:t xml:space="preserve"> настоящей статьи, в случае установления заказчиком обязанности их представления.</w:t>
      </w:r>
    </w:p>
    <w:p w:rsidR="002F6566" w:rsidRPr="002F6566" w:rsidRDefault="002F6566" w:rsidP="002F6566">
      <w:pPr>
        <w:autoSpaceDE w:val="0"/>
        <w:autoSpaceDN w:val="0"/>
        <w:adjustRightInd w:val="0"/>
        <w:spacing w:after="0"/>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23</w:t>
      </w:r>
      <w:r w:rsidRPr="00D75AD1">
        <w:rPr>
          <w:rFonts w:ascii="Times New Roman" w:eastAsia="Calibri" w:hAnsi="Times New Roman" w:cs="Times New Roman"/>
          <w:sz w:val="24"/>
          <w:szCs w:val="24"/>
        </w:rPr>
        <w:t xml:space="preserve">. Декларация, предусмотренная </w:t>
      </w:r>
      <w:hyperlink w:anchor="Par13" w:history="1">
        <w:r w:rsidRPr="00D75AD1">
          <w:rPr>
            <w:rFonts w:ascii="Times New Roman" w:eastAsia="Calibri" w:hAnsi="Times New Roman" w:cs="Times New Roman"/>
            <w:sz w:val="24"/>
            <w:szCs w:val="24"/>
          </w:rPr>
          <w:t>пунктом 9 части 1</w:t>
        </w:r>
        <w:r>
          <w:rPr>
            <w:rFonts w:ascii="Times New Roman" w:eastAsia="Calibri" w:hAnsi="Times New Roman" w:cs="Times New Roman"/>
            <w:sz w:val="24"/>
            <w:szCs w:val="24"/>
          </w:rPr>
          <w:t>6</w:t>
        </w:r>
      </w:hyperlink>
      <w:r w:rsidRPr="00D75AD1">
        <w:rPr>
          <w:rFonts w:ascii="Times New Roman" w:eastAsia="Calibri" w:hAnsi="Times New Roman" w:cs="Times New Roman"/>
          <w:sz w:val="24"/>
          <w:szCs w:val="24"/>
        </w:rPr>
        <w:t xml:space="preserve"> настоящей статьи,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w:t>
      </w:r>
      <w:proofErr w:type="gramStart"/>
      <w:r w:rsidRPr="00D75AD1">
        <w:rPr>
          <w:rFonts w:ascii="Times New Roman" w:eastAsia="Calibri" w:hAnsi="Times New Roman" w:cs="Times New Roman"/>
          <w:sz w:val="24"/>
          <w:szCs w:val="24"/>
        </w:rPr>
        <w:t xml:space="preserve">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w:t>
      </w:r>
      <w:hyperlink w:anchor="Par0" w:history="1">
        <w:r w:rsidRPr="00D75AD1">
          <w:rPr>
            <w:rFonts w:ascii="Times New Roman" w:eastAsia="Calibri" w:hAnsi="Times New Roman" w:cs="Times New Roman"/>
            <w:sz w:val="24"/>
            <w:szCs w:val="24"/>
          </w:rPr>
          <w:t>части 1</w:t>
        </w:r>
        <w:r>
          <w:rPr>
            <w:rFonts w:ascii="Times New Roman" w:eastAsia="Calibri" w:hAnsi="Times New Roman" w:cs="Times New Roman"/>
            <w:sz w:val="24"/>
            <w:szCs w:val="24"/>
          </w:rPr>
          <w:t>6</w:t>
        </w:r>
      </w:hyperlink>
      <w:r w:rsidRPr="00D75AD1">
        <w:rPr>
          <w:rFonts w:ascii="Times New Roman" w:eastAsia="Calibri" w:hAnsi="Times New Roman" w:cs="Times New Roman"/>
          <w:sz w:val="24"/>
          <w:szCs w:val="24"/>
        </w:rPr>
        <w:t xml:space="preserve"> настоящей статьи,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w:t>
      </w:r>
      <w:hyperlink r:id="rId23" w:history="1">
        <w:r w:rsidRPr="00D75AD1">
          <w:rPr>
            <w:rFonts w:ascii="Times New Roman" w:eastAsia="Calibri" w:hAnsi="Times New Roman" w:cs="Times New Roman"/>
            <w:sz w:val="24"/>
            <w:szCs w:val="24"/>
          </w:rPr>
          <w:t>частью 1</w:t>
        </w:r>
      </w:hyperlink>
      <w:r>
        <w:rPr>
          <w:rFonts w:ascii="Times New Roman" w:eastAsia="Calibri" w:hAnsi="Times New Roman" w:cs="Times New Roman"/>
          <w:sz w:val="24"/>
          <w:szCs w:val="24"/>
        </w:rPr>
        <w:t>5</w:t>
      </w:r>
      <w:r w:rsidRPr="00D75AD1">
        <w:rPr>
          <w:rFonts w:ascii="Times New Roman" w:eastAsia="Calibri" w:hAnsi="Times New Roman" w:cs="Times New Roman"/>
          <w:sz w:val="24"/>
          <w:szCs w:val="24"/>
        </w:rPr>
        <w:t xml:space="preserve"> настоящей статьи.</w:t>
      </w:r>
      <w:proofErr w:type="gramEnd"/>
    </w:p>
    <w:p w:rsidR="002F6566" w:rsidRPr="00D75AD1" w:rsidRDefault="002F6566" w:rsidP="002F6566">
      <w:pPr>
        <w:keepNext/>
        <w:tabs>
          <w:tab w:val="left" w:pos="1276"/>
          <w:tab w:val="left" w:pos="1418"/>
        </w:tabs>
        <w:spacing w:before="240" w:after="0"/>
        <w:ind w:firstLine="851"/>
        <w:contextualSpacing/>
        <w:jc w:val="both"/>
        <w:outlineLvl w:val="0"/>
        <w:rPr>
          <w:rFonts w:ascii="Times New Roman" w:eastAsia="Times New Roman" w:hAnsi="Times New Roman" w:cs="Times New Roman"/>
          <w:bCs/>
          <w:kern w:val="32"/>
          <w:sz w:val="24"/>
          <w:szCs w:val="24"/>
        </w:rPr>
      </w:pPr>
      <w:r>
        <w:rPr>
          <w:rFonts w:ascii="Times New Roman" w:eastAsia="Times New Roman" w:hAnsi="Times New Roman" w:cs="Times New Roman"/>
          <w:bCs/>
          <w:kern w:val="32"/>
          <w:sz w:val="24"/>
          <w:szCs w:val="24"/>
        </w:rPr>
        <w:t>24</w:t>
      </w:r>
      <w:r w:rsidRPr="00D75AD1">
        <w:rPr>
          <w:rFonts w:ascii="Times New Roman" w:eastAsia="Times New Roman" w:hAnsi="Times New Roman" w:cs="Times New Roman"/>
          <w:bCs/>
          <w:kern w:val="32"/>
          <w:sz w:val="24"/>
          <w:szCs w:val="24"/>
        </w:rPr>
        <w:t xml:space="preserve">. </w:t>
      </w:r>
      <w:proofErr w:type="gramStart"/>
      <w:r w:rsidRPr="00D75AD1">
        <w:rPr>
          <w:rFonts w:ascii="Times New Roman" w:eastAsia="Times New Roman" w:hAnsi="Times New Roman" w:cs="Times New Roman"/>
          <w:bCs/>
          <w:kern w:val="32"/>
          <w:sz w:val="24"/>
          <w:szCs w:val="24"/>
        </w:rPr>
        <w:t>В случае содержания в первой части заявки на участие в конкурсе в электронной форме</w:t>
      </w:r>
      <w:proofErr w:type="gramEnd"/>
      <w:r w:rsidRPr="00D75AD1">
        <w:rPr>
          <w:rFonts w:ascii="Times New Roman" w:eastAsia="Times New Roman" w:hAnsi="Times New Roman" w:cs="Times New Roman"/>
          <w:bCs/>
          <w:kern w:val="32"/>
          <w:sz w:val="24"/>
          <w:szCs w:val="24"/>
        </w:rPr>
        <w:t>,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rsidR="002F6566" w:rsidRPr="00D75AD1" w:rsidRDefault="002F6566" w:rsidP="002F6566">
      <w:pPr>
        <w:keepNext/>
        <w:tabs>
          <w:tab w:val="left" w:pos="1276"/>
          <w:tab w:val="left" w:pos="1418"/>
        </w:tabs>
        <w:spacing w:before="240" w:after="0"/>
        <w:ind w:firstLine="851"/>
        <w:contextualSpacing/>
        <w:jc w:val="both"/>
        <w:outlineLvl w:val="0"/>
        <w:rPr>
          <w:rFonts w:ascii="Times New Roman" w:eastAsia="Times New Roman" w:hAnsi="Times New Roman" w:cs="Times New Roman"/>
          <w:bCs/>
          <w:kern w:val="32"/>
          <w:sz w:val="24"/>
          <w:szCs w:val="24"/>
        </w:rPr>
      </w:pPr>
      <w:r>
        <w:rPr>
          <w:rFonts w:ascii="Times New Roman" w:eastAsia="Times New Roman" w:hAnsi="Times New Roman" w:cs="Times New Roman"/>
          <w:bCs/>
          <w:kern w:val="32"/>
          <w:sz w:val="24"/>
          <w:szCs w:val="24"/>
        </w:rPr>
        <w:t>25</w:t>
      </w:r>
      <w:r w:rsidRPr="00D75AD1">
        <w:rPr>
          <w:rFonts w:ascii="Times New Roman" w:eastAsia="Times New Roman" w:hAnsi="Times New Roman" w:cs="Times New Roman"/>
          <w:bCs/>
          <w:kern w:val="32"/>
          <w:sz w:val="24"/>
          <w:szCs w:val="24"/>
        </w:rPr>
        <w:t>. Оператор ЭП в следующем порядке направляет Заказчику:</w:t>
      </w:r>
    </w:p>
    <w:p w:rsidR="002F6566" w:rsidRPr="00D75AD1" w:rsidRDefault="002F6566" w:rsidP="002F6566">
      <w:pPr>
        <w:keepNext/>
        <w:tabs>
          <w:tab w:val="left" w:pos="1276"/>
          <w:tab w:val="left" w:pos="1418"/>
        </w:tabs>
        <w:spacing w:before="240" w:after="0"/>
        <w:ind w:firstLine="851"/>
        <w:contextualSpacing/>
        <w:jc w:val="both"/>
        <w:outlineLvl w:val="0"/>
        <w:rPr>
          <w:rFonts w:ascii="Times New Roman" w:eastAsia="Times New Roman" w:hAnsi="Times New Roman" w:cs="Times New Roman"/>
          <w:bCs/>
          <w:kern w:val="32"/>
          <w:sz w:val="24"/>
          <w:szCs w:val="24"/>
        </w:rPr>
      </w:pPr>
      <w:proofErr w:type="gramStart"/>
      <w:r w:rsidRPr="00D75AD1">
        <w:rPr>
          <w:rFonts w:ascii="Times New Roman" w:eastAsia="Times New Roman" w:hAnsi="Times New Roman" w:cs="Times New Roman"/>
          <w:bCs/>
          <w:kern w:val="32"/>
          <w:sz w:val="24"/>
          <w:szCs w:val="24"/>
        </w:rPr>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w:t>
      </w:r>
      <w:proofErr w:type="gramEnd"/>
      <w:r w:rsidRPr="00D75AD1">
        <w:rPr>
          <w:rFonts w:ascii="Times New Roman" w:eastAsia="Times New Roman" w:hAnsi="Times New Roman" w:cs="Times New Roman"/>
          <w:bCs/>
          <w:kern w:val="32"/>
          <w:sz w:val="24"/>
          <w:szCs w:val="24"/>
        </w:rPr>
        <w:t xml:space="preserve"> конкурентной закупке либо </w:t>
      </w:r>
      <w:proofErr w:type="gramStart"/>
      <w:r w:rsidRPr="00D75AD1">
        <w:rPr>
          <w:rFonts w:ascii="Times New Roman" w:eastAsia="Times New Roman" w:hAnsi="Times New Roman" w:cs="Times New Roman"/>
          <w:bCs/>
          <w:kern w:val="32"/>
          <w:sz w:val="24"/>
          <w:szCs w:val="24"/>
        </w:rPr>
        <w:t>предусмотренными</w:t>
      </w:r>
      <w:proofErr w:type="gramEnd"/>
      <w:r w:rsidRPr="00D75AD1">
        <w:rPr>
          <w:rFonts w:ascii="Times New Roman" w:eastAsia="Times New Roman" w:hAnsi="Times New Roman" w:cs="Times New Roman"/>
          <w:bCs/>
          <w:kern w:val="32"/>
          <w:sz w:val="24"/>
          <w:szCs w:val="24"/>
        </w:rPr>
        <w:t xml:space="preserve"> настоящей статьей уточненными извещением, документацией;</w:t>
      </w:r>
    </w:p>
    <w:p w:rsidR="002F6566" w:rsidRPr="00D75AD1" w:rsidRDefault="002F6566" w:rsidP="002F6566">
      <w:pPr>
        <w:keepNext/>
        <w:tabs>
          <w:tab w:val="left" w:pos="1276"/>
          <w:tab w:val="left" w:pos="1418"/>
        </w:tabs>
        <w:spacing w:before="240" w:after="0"/>
        <w:ind w:firstLine="851"/>
        <w:contextualSpacing/>
        <w:jc w:val="both"/>
        <w:outlineLvl w:val="0"/>
        <w:rPr>
          <w:rFonts w:ascii="Times New Roman" w:eastAsia="Times New Roman" w:hAnsi="Times New Roman" w:cs="Times New Roman"/>
          <w:bCs/>
          <w:kern w:val="32"/>
          <w:sz w:val="24"/>
          <w:szCs w:val="24"/>
        </w:rPr>
      </w:pPr>
      <w:proofErr w:type="gramStart"/>
      <w:r w:rsidRPr="00D75AD1">
        <w:rPr>
          <w:rFonts w:ascii="Times New Roman" w:eastAsia="Times New Roman" w:hAnsi="Times New Roman" w:cs="Times New Roman"/>
          <w:bCs/>
          <w:kern w:val="32"/>
          <w:sz w:val="24"/>
          <w:szCs w:val="24"/>
        </w:rPr>
        <w:t>2)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частью 7 настоящей статьи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настоящей статьей уточненными</w:t>
      </w:r>
      <w:proofErr w:type="gramEnd"/>
      <w:r w:rsidRPr="00D75AD1">
        <w:rPr>
          <w:rFonts w:ascii="Times New Roman" w:eastAsia="Times New Roman" w:hAnsi="Times New Roman" w:cs="Times New Roman"/>
          <w:bCs/>
          <w:kern w:val="32"/>
          <w:sz w:val="24"/>
          <w:szCs w:val="24"/>
        </w:rPr>
        <w:t xml:space="preserve"> извещением, документацией. Указанные сроки не могут быть ранее сроков:</w:t>
      </w:r>
    </w:p>
    <w:p w:rsidR="002F6566" w:rsidRPr="00D75AD1" w:rsidRDefault="002F6566" w:rsidP="002F6566">
      <w:pPr>
        <w:keepNext/>
        <w:tabs>
          <w:tab w:val="left" w:pos="1276"/>
          <w:tab w:val="left" w:pos="1418"/>
        </w:tabs>
        <w:spacing w:before="240" w:after="0"/>
        <w:ind w:firstLine="851"/>
        <w:contextualSpacing/>
        <w:jc w:val="both"/>
        <w:outlineLvl w:val="0"/>
        <w:rPr>
          <w:rFonts w:ascii="Times New Roman" w:eastAsia="Times New Roman" w:hAnsi="Times New Roman" w:cs="Times New Roman"/>
          <w:bCs/>
          <w:kern w:val="32"/>
          <w:sz w:val="24"/>
          <w:szCs w:val="24"/>
        </w:rPr>
      </w:pPr>
      <w:r w:rsidRPr="00D75AD1">
        <w:rPr>
          <w:rFonts w:ascii="Times New Roman" w:eastAsia="Times New Roman" w:hAnsi="Times New Roman" w:cs="Times New Roman"/>
          <w:bCs/>
          <w:kern w:val="32"/>
          <w:sz w:val="24"/>
          <w:szCs w:val="24"/>
        </w:rPr>
        <w:t>а) размещения Заказчиком в ЕИС протокола, составляемого в ходе проведения таких конкурса, аукциона, запроса предложений по результатам рассмотрения первых частей заявок;</w:t>
      </w:r>
    </w:p>
    <w:p w:rsidR="002F6566" w:rsidRPr="00D75AD1" w:rsidRDefault="002F6566" w:rsidP="002F6566">
      <w:pPr>
        <w:keepNext/>
        <w:tabs>
          <w:tab w:val="left" w:pos="1276"/>
          <w:tab w:val="left" w:pos="1418"/>
        </w:tabs>
        <w:spacing w:before="240" w:after="0"/>
        <w:ind w:firstLine="851"/>
        <w:contextualSpacing/>
        <w:jc w:val="both"/>
        <w:outlineLvl w:val="0"/>
        <w:rPr>
          <w:rFonts w:ascii="Times New Roman" w:eastAsia="Times New Roman" w:hAnsi="Times New Roman" w:cs="Times New Roman"/>
          <w:bCs/>
          <w:kern w:val="32"/>
          <w:sz w:val="24"/>
          <w:szCs w:val="24"/>
        </w:rPr>
      </w:pPr>
      <w:r w:rsidRPr="00D75AD1">
        <w:rPr>
          <w:rFonts w:ascii="Times New Roman" w:eastAsia="Times New Roman" w:hAnsi="Times New Roman" w:cs="Times New Roman"/>
          <w:bCs/>
          <w:kern w:val="32"/>
          <w:sz w:val="24"/>
          <w:szCs w:val="24"/>
        </w:rPr>
        <w:t xml:space="preserve">б) проведения процедуры подачи участниками аукциона в электронной форме предложений о цене договора с учетом требований части </w:t>
      </w:r>
      <w:r>
        <w:rPr>
          <w:rFonts w:ascii="Times New Roman" w:eastAsia="Times New Roman" w:hAnsi="Times New Roman" w:cs="Times New Roman"/>
          <w:bCs/>
          <w:kern w:val="32"/>
          <w:sz w:val="24"/>
          <w:szCs w:val="24"/>
        </w:rPr>
        <w:t>6</w:t>
      </w:r>
      <w:r w:rsidRPr="00D75AD1">
        <w:rPr>
          <w:rFonts w:ascii="Times New Roman" w:eastAsia="Times New Roman" w:hAnsi="Times New Roman" w:cs="Times New Roman"/>
          <w:bCs/>
          <w:kern w:val="32"/>
          <w:sz w:val="24"/>
          <w:szCs w:val="24"/>
        </w:rPr>
        <w:t xml:space="preserve"> настоящей статьи (при проведен</w:t>
      </w:r>
      <w:proofErr w:type="gramStart"/>
      <w:r w:rsidRPr="00D75AD1">
        <w:rPr>
          <w:rFonts w:ascii="Times New Roman" w:eastAsia="Times New Roman" w:hAnsi="Times New Roman" w:cs="Times New Roman"/>
          <w:bCs/>
          <w:kern w:val="32"/>
          <w:sz w:val="24"/>
          <w:szCs w:val="24"/>
        </w:rPr>
        <w:t>ии ау</w:t>
      </w:r>
      <w:proofErr w:type="gramEnd"/>
      <w:r w:rsidRPr="00D75AD1">
        <w:rPr>
          <w:rFonts w:ascii="Times New Roman" w:eastAsia="Times New Roman" w:hAnsi="Times New Roman" w:cs="Times New Roman"/>
          <w:bCs/>
          <w:kern w:val="32"/>
          <w:sz w:val="24"/>
          <w:szCs w:val="24"/>
        </w:rPr>
        <w:t>кциона в электронной форме);</w:t>
      </w:r>
    </w:p>
    <w:p w:rsidR="002F6566" w:rsidRPr="00D75AD1" w:rsidRDefault="002F6566" w:rsidP="002F6566">
      <w:pPr>
        <w:tabs>
          <w:tab w:val="left" w:pos="851"/>
        </w:tabs>
        <w:autoSpaceDE w:val="0"/>
        <w:autoSpaceDN w:val="0"/>
        <w:adjustRightInd w:val="0"/>
        <w:spacing w:after="0"/>
        <w:jc w:val="both"/>
        <w:outlineLvl w:val="2"/>
        <w:rPr>
          <w:rFonts w:ascii="Times New Roman" w:eastAsia="Times New Roman" w:hAnsi="Times New Roman" w:cs="Times New Roman"/>
          <w:sz w:val="24"/>
          <w:szCs w:val="24"/>
        </w:rPr>
      </w:pPr>
      <w:r w:rsidRPr="00D75AD1">
        <w:rPr>
          <w:rFonts w:ascii="Times New Roman" w:eastAsia="Times New Roman" w:hAnsi="Times New Roman" w:cs="Times New Roman"/>
          <w:bCs/>
          <w:sz w:val="24"/>
          <w:szCs w:val="24"/>
        </w:rPr>
        <w:t xml:space="preserve">               3)</w:t>
      </w:r>
      <w:r w:rsidRPr="00D75AD1">
        <w:rPr>
          <w:rFonts w:ascii="Times New Roman" w:eastAsia="Times New Roman" w:hAnsi="Times New Roman" w:cs="Times New Roman"/>
          <w:sz w:val="24"/>
          <w:szCs w:val="24"/>
        </w:rPr>
        <w:t xml:space="preserve"> протокол,  предусмотренный  частью 7 настоящей статьи (в случае, если  конкурс  в электронной форме включает этап, предусмотренный пунктом </w:t>
      </w:r>
      <w:r>
        <w:rPr>
          <w:rFonts w:ascii="Times New Roman" w:eastAsia="Times New Roman" w:hAnsi="Times New Roman" w:cs="Times New Roman"/>
          <w:sz w:val="24"/>
          <w:szCs w:val="24"/>
        </w:rPr>
        <w:t>4</w:t>
      </w:r>
      <w:r w:rsidRPr="00D75AD1">
        <w:rPr>
          <w:rFonts w:ascii="Times New Roman" w:eastAsia="Times New Roman" w:hAnsi="Times New Roman" w:cs="Times New Roman"/>
          <w:sz w:val="24"/>
          <w:szCs w:val="24"/>
        </w:rPr>
        <w:t xml:space="preserve">  части  4  настоящей  статьи),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rsidR="002F6566" w:rsidRPr="00D75AD1" w:rsidRDefault="002F6566" w:rsidP="002F6566">
      <w:pPr>
        <w:tabs>
          <w:tab w:val="left" w:pos="851"/>
        </w:tabs>
        <w:autoSpaceDE w:val="0"/>
        <w:autoSpaceDN w:val="0"/>
        <w:adjustRightInd w:val="0"/>
        <w:spacing w:after="0"/>
        <w:jc w:val="both"/>
        <w:outlineLvl w:val="2"/>
        <w:rPr>
          <w:rFonts w:ascii="Times New Roman" w:eastAsia="Times New Roman" w:hAnsi="Times New Roman" w:cs="Times New Roman"/>
          <w:bCs/>
          <w:sz w:val="24"/>
          <w:szCs w:val="24"/>
        </w:rPr>
      </w:pPr>
      <w:r w:rsidRPr="00D75AD1">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26</w:t>
      </w:r>
      <w:r w:rsidRPr="00D75AD1">
        <w:rPr>
          <w:rFonts w:ascii="Times New Roman" w:eastAsia="Times New Roman" w:hAnsi="Times New Roman" w:cs="Times New Roman"/>
          <w:bCs/>
          <w:sz w:val="24"/>
          <w:szCs w:val="24"/>
        </w:rPr>
        <w:t>. В случае</w:t>
      </w:r>
      <w:proofErr w:type="gramStart"/>
      <w:r w:rsidRPr="00D75AD1">
        <w:rPr>
          <w:rFonts w:ascii="Times New Roman" w:eastAsia="Times New Roman" w:hAnsi="Times New Roman" w:cs="Times New Roman"/>
          <w:bCs/>
          <w:sz w:val="24"/>
          <w:szCs w:val="24"/>
        </w:rPr>
        <w:t>,</w:t>
      </w:r>
      <w:proofErr w:type="gramEnd"/>
      <w:r w:rsidRPr="00D75AD1">
        <w:rPr>
          <w:rFonts w:ascii="Times New Roman" w:eastAsia="Times New Roman" w:hAnsi="Times New Roman" w:cs="Times New Roman"/>
          <w:bCs/>
          <w:sz w:val="24"/>
          <w:szCs w:val="24"/>
        </w:rPr>
        <w:t xml:space="preserve"> если Заказчиком принято решение об отмене конкурентной закупки с участием субъектов малого и среднего предпринимательства в соответствии с частью 5 статьи 3.2 Закона, Оператор ЭП не вправе направлять Заказчику заявки участников такой конкурентной закупки. </w:t>
      </w:r>
    </w:p>
    <w:p w:rsidR="002F6566" w:rsidRPr="00D75AD1" w:rsidRDefault="002F6566" w:rsidP="002F6566">
      <w:pPr>
        <w:tabs>
          <w:tab w:val="left" w:pos="851"/>
        </w:tabs>
        <w:autoSpaceDE w:val="0"/>
        <w:autoSpaceDN w:val="0"/>
        <w:adjustRightInd w:val="0"/>
        <w:spacing w:after="0"/>
        <w:jc w:val="both"/>
        <w:outlineLvl w:val="2"/>
        <w:rPr>
          <w:rFonts w:ascii="Times New Roman" w:eastAsia="Times New Roman" w:hAnsi="Times New Roman" w:cs="Times New Roman"/>
          <w:bCs/>
          <w:sz w:val="24"/>
          <w:szCs w:val="24"/>
        </w:rPr>
      </w:pPr>
      <w:r w:rsidRPr="00D75AD1">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27</w:t>
      </w:r>
      <w:r w:rsidRPr="00D75AD1">
        <w:rPr>
          <w:rFonts w:ascii="Times New Roman" w:eastAsia="Times New Roman" w:hAnsi="Times New Roman" w:cs="Times New Roman"/>
          <w:bCs/>
          <w:sz w:val="24"/>
          <w:szCs w:val="24"/>
        </w:rPr>
        <w:t>.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ЭП протокол, указанный в части 13 статьи 3.2 Закона. В течение часа с момента получения указанного протокола Оператор ЭП размещает его в единой информационной системе.</w:t>
      </w:r>
    </w:p>
    <w:p w:rsidR="002F6566" w:rsidRPr="00D75AD1" w:rsidRDefault="002F6566" w:rsidP="002F6566">
      <w:pPr>
        <w:tabs>
          <w:tab w:val="left" w:pos="851"/>
        </w:tabs>
        <w:autoSpaceDE w:val="0"/>
        <w:autoSpaceDN w:val="0"/>
        <w:adjustRightInd w:val="0"/>
        <w:spacing w:after="0"/>
        <w:jc w:val="both"/>
        <w:outlineLvl w:val="2"/>
        <w:rPr>
          <w:rFonts w:ascii="Times New Roman" w:eastAsia="Times New Roman" w:hAnsi="Times New Roman" w:cs="Times New Roman"/>
          <w:bCs/>
          <w:sz w:val="24"/>
          <w:szCs w:val="24"/>
        </w:rPr>
      </w:pPr>
      <w:r w:rsidRPr="00D75AD1">
        <w:rPr>
          <w:rFonts w:ascii="Times New Roman" w:eastAsia="Times New Roman" w:hAnsi="Times New Roman" w:cs="Times New Roman"/>
          <w:bCs/>
          <w:sz w:val="24"/>
          <w:szCs w:val="24"/>
        </w:rPr>
        <w:t xml:space="preserve">              2</w:t>
      </w:r>
      <w:r>
        <w:rPr>
          <w:rFonts w:ascii="Times New Roman" w:eastAsia="Times New Roman" w:hAnsi="Times New Roman" w:cs="Times New Roman"/>
          <w:bCs/>
          <w:sz w:val="24"/>
          <w:szCs w:val="24"/>
        </w:rPr>
        <w:t>8</w:t>
      </w:r>
      <w:r w:rsidRPr="00D75AD1">
        <w:rPr>
          <w:rFonts w:ascii="Times New Roman" w:eastAsia="Times New Roman" w:hAnsi="Times New Roman" w:cs="Times New Roman"/>
          <w:bCs/>
          <w:sz w:val="24"/>
          <w:szCs w:val="24"/>
        </w:rPr>
        <w:t xml:space="preserve">. </w:t>
      </w:r>
      <w:proofErr w:type="gramStart"/>
      <w:r w:rsidRPr="00D75AD1">
        <w:rPr>
          <w:rFonts w:ascii="Times New Roman" w:eastAsia="Times New Roman" w:hAnsi="Times New Roman" w:cs="Times New Roman"/>
          <w:bCs/>
          <w:sz w:val="24"/>
          <w:szCs w:val="24"/>
        </w:rPr>
        <w:t xml:space="preserve">В течение одного рабочего дня после направления Оператором ЭП информации, указанной в пунктах 1 (при проведении запроса котировок в электронной форме), </w:t>
      </w:r>
      <w:r>
        <w:rPr>
          <w:rFonts w:ascii="Times New Roman" w:eastAsia="Times New Roman" w:hAnsi="Times New Roman" w:cs="Times New Roman"/>
          <w:bCs/>
          <w:sz w:val="24"/>
          <w:szCs w:val="24"/>
        </w:rPr>
        <w:t>2</w:t>
      </w:r>
      <w:r w:rsidRPr="00D75AD1">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3 </w:t>
      </w:r>
      <w:r w:rsidRPr="00D75AD1">
        <w:rPr>
          <w:rFonts w:ascii="Times New Roman" w:eastAsia="Times New Roman" w:hAnsi="Times New Roman" w:cs="Times New Roman"/>
          <w:bCs/>
          <w:sz w:val="24"/>
          <w:szCs w:val="24"/>
        </w:rPr>
        <w:t xml:space="preserve">(в случае, если конкурс в электронной форме включает этап, предусмотренный пунктом </w:t>
      </w:r>
      <w:r>
        <w:rPr>
          <w:rFonts w:ascii="Times New Roman" w:eastAsia="Times New Roman" w:hAnsi="Times New Roman" w:cs="Times New Roman"/>
          <w:bCs/>
          <w:sz w:val="24"/>
          <w:szCs w:val="24"/>
        </w:rPr>
        <w:t>4</w:t>
      </w:r>
      <w:r w:rsidRPr="00D75AD1">
        <w:rPr>
          <w:rFonts w:ascii="Times New Roman" w:eastAsia="Times New Roman" w:hAnsi="Times New Roman" w:cs="Times New Roman"/>
          <w:bCs/>
          <w:sz w:val="24"/>
          <w:szCs w:val="24"/>
        </w:rPr>
        <w:t xml:space="preserve"> части 4 настоящей статьи) части 2</w:t>
      </w:r>
      <w:r>
        <w:rPr>
          <w:rFonts w:ascii="Times New Roman" w:eastAsia="Times New Roman" w:hAnsi="Times New Roman" w:cs="Times New Roman"/>
          <w:bCs/>
          <w:sz w:val="24"/>
          <w:szCs w:val="24"/>
        </w:rPr>
        <w:t>5</w:t>
      </w:r>
      <w:r w:rsidRPr="00D75AD1">
        <w:rPr>
          <w:rFonts w:ascii="Times New Roman" w:eastAsia="Times New Roman" w:hAnsi="Times New Roman" w:cs="Times New Roman"/>
          <w:bCs/>
          <w:sz w:val="24"/>
          <w:szCs w:val="24"/>
        </w:rPr>
        <w:t xml:space="preserve"> настоящей статьи,  комиссия по осуществлению закупок на основании результатов оценки заявок на участие в такой закупке присваивает каждой такой</w:t>
      </w:r>
      <w:proofErr w:type="gramEnd"/>
      <w:r w:rsidRPr="00D75AD1">
        <w:rPr>
          <w:rFonts w:ascii="Times New Roman" w:eastAsia="Times New Roman" w:hAnsi="Times New Roman" w:cs="Times New Roman"/>
          <w:bCs/>
          <w:sz w:val="24"/>
          <w:szCs w:val="24"/>
        </w:rPr>
        <w:t xml:space="preserve">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w:t>
      </w:r>
      <w:proofErr w:type="gramStart"/>
      <w:r w:rsidRPr="00D75AD1">
        <w:rPr>
          <w:rFonts w:ascii="Times New Roman" w:eastAsia="Times New Roman" w:hAnsi="Times New Roman" w:cs="Times New Roman"/>
          <w:bCs/>
          <w:sz w:val="24"/>
          <w:szCs w:val="24"/>
        </w:rPr>
        <w:t>,</w:t>
      </w:r>
      <w:proofErr w:type="gramEnd"/>
      <w:r w:rsidRPr="00D75AD1">
        <w:rPr>
          <w:rFonts w:ascii="Times New Roman" w:eastAsia="Times New Roman" w:hAnsi="Times New Roman" w:cs="Times New Roman"/>
          <w:bCs/>
          <w:sz w:val="24"/>
          <w:szCs w:val="24"/>
        </w:rPr>
        <w:t xml:space="preserve">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2F6566" w:rsidRPr="00D75AD1" w:rsidRDefault="002F6566" w:rsidP="002F6566">
      <w:pPr>
        <w:tabs>
          <w:tab w:val="left" w:pos="851"/>
        </w:tabs>
        <w:autoSpaceDE w:val="0"/>
        <w:autoSpaceDN w:val="0"/>
        <w:adjustRightInd w:val="0"/>
        <w:spacing w:after="0"/>
        <w:jc w:val="both"/>
        <w:outlineLvl w:val="2"/>
        <w:rPr>
          <w:rFonts w:ascii="Times New Roman" w:eastAsia="Times New Roman" w:hAnsi="Times New Roman" w:cs="Times New Roman"/>
          <w:bCs/>
          <w:sz w:val="24"/>
          <w:szCs w:val="24"/>
        </w:rPr>
      </w:pPr>
      <w:r w:rsidRPr="00D75AD1">
        <w:rPr>
          <w:rFonts w:ascii="Times New Roman" w:eastAsia="Times New Roman" w:hAnsi="Times New Roman" w:cs="Times New Roman"/>
          <w:bCs/>
          <w:sz w:val="24"/>
          <w:szCs w:val="24"/>
        </w:rPr>
        <w:t xml:space="preserve">              2</w:t>
      </w:r>
      <w:r>
        <w:rPr>
          <w:rFonts w:ascii="Times New Roman" w:eastAsia="Times New Roman" w:hAnsi="Times New Roman" w:cs="Times New Roman"/>
          <w:bCs/>
          <w:sz w:val="24"/>
          <w:szCs w:val="24"/>
        </w:rPr>
        <w:t>9</w:t>
      </w:r>
      <w:r w:rsidRPr="00D75AD1">
        <w:rPr>
          <w:rFonts w:ascii="Times New Roman" w:eastAsia="Times New Roman" w:hAnsi="Times New Roman" w:cs="Times New Roman"/>
          <w:bCs/>
          <w:sz w:val="24"/>
          <w:szCs w:val="24"/>
        </w:rPr>
        <w:t>. Заказчик составляет итоговый протокол в соответствии с требованиями части 14 статьи 3.2 Закона и размещает его на электронной площадке и в единой информационной системе.</w:t>
      </w:r>
    </w:p>
    <w:p w:rsidR="002F6566" w:rsidRPr="00D75AD1" w:rsidRDefault="002F6566" w:rsidP="002F6566">
      <w:pPr>
        <w:tabs>
          <w:tab w:val="left" w:pos="851"/>
        </w:tabs>
        <w:autoSpaceDE w:val="0"/>
        <w:autoSpaceDN w:val="0"/>
        <w:adjustRightInd w:val="0"/>
        <w:spacing w:after="0"/>
        <w:jc w:val="both"/>
        <w:outlineLvl w:val="2"/>
        <w:rPr>
          <w:rFonts w:ascii="Times New Roman" w:eastAsia="Times New Roman" w:hAnsi="Times New Roman" w:cs="Times New Roman"/>
          <w:bCs/>
          <w:sz w:val="24"/>
          <w:szCs w:val="24"/>
        </w:rPr>
      </w:pPr>
      <w:r w:rsidRPr="00D75AD1">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30</w:t>
      </w:r>
      <w:r w:rsidRPr="00D75AD1">
        <w:rPr>
          <w:rFonts w:ascii="Times New Roman" w:eastAsia="Times New Roman" w:hAnsi="Times New Roman" w:cs="Times New Roman"/>
          <w:bCs/>
          <w:sz w:val="24"/>
          <w:szCs w:val="24"/>
        </w:rPr>
        <w:t xml:space="preserve">.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ЭП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w:t>
      </w:r>
      <w:proofErr w:type="gramStart"/>
      <w:r w:rsidRPr="00D75AD1">
        <w:rPr>
          <w:rFonts w:ascii="Times New Roman" w:eastAsia="Times New Roman" w:hAnsi="Times New Roman" w:cs="Times New Roman"/>
          <w:bCs/>
          <w:sz w:val="24"/>
          <w:szCs w:val="24"/>
        </w:rPr>
        <w:t>электронной</w:t>
      </w:r>
      <w:proofErr w:type="gramEnd"/>
      <w:r w:rsidRPr="00D75AD1">
        <w:rPr>
          <w:rFonts w:ascii="Times New Roman" w:eastAsia="Times New Roman" w:hAnsi="Times New Roman" w:cs="Times New Roman"/>
          <w:bCs/>
          <w:sz w:val="24"/>
          <w:szCs w:val="24"/>
        </w:rPr>
        <w:t xml:space="preserve"> ЭП.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55683E" w:rsidRDefault="002F6566" w:rsidP="0055683E">
      <w:pPr>
        <w:tabs>
          <w:tab w:val="left" w:pos="851"/>
        </w:tabs>
        <w:autoSpaceDE w:val="0"/>
        <w:autoSpaceDN w:val="0"/>
        <w:adjustRightInd w:val="0"/>
        <w:spacing w:after="0"/>
        <w:jc w:val="both"/>
        <w:outlineLvl w:val="2"/>
        <w:rPr>
          <w:rFonts w:ascii="Times New Roman" w:eastAsia="Times New Roman" w:hAnsi="Times New Roman" w:cs="Times New Roman"/>
          <w:bCs/>
          <w:sz w:val="24"/>
          <w:szCs w:val="24"/>
        </w:rPr>
      </w:pPr>
      <w:r w:rsidRPr="00D75AD1">
        <w:rPr>
          <w:rFonts w:ascii="Times New Roman" w:eastAsia="Times New Roman" w:hAnsi="Times New Roman" w:cs="Times New Roman"/>
          <w:bCs/>
          <w:sz w:val="24"/>
          <w:szCs w:val="24"/>
        </w:rPr>
        <w:t xml:space="preserve">               3</w:t>
      </w:r>
      <w:r>
        <w:rPr>
          <w:rFonts w:ascii="Times New Roman" w:eastAsia="Times New Roman" w:hAnsi="Times New Roman" w:cs="Times New Roman"/>
          <w:bCs/>
          <w:sz w:val="24"/>
          <w:szCs w:val="24"/>
        </w:rPr>
        <w:t>1</w:t>
      </w:r>
      <w:r w:rsidRPr="00D75AD1">
        <w:rPr>
          <w:rFonts w:ascii="Times New Roman" w:eastAsia="Times New Roman" w:hAnsi="Times New Roman" w:cs="Times New Roman"/>
          <w:bCs/>
          <w:sz w:val="24"/>
          <w:szCs w:val="24"/>
        </w:rPr>
        <w:t>.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rsidR="002F6566" w:rsidRPr="0055683E" w:rsidRDefault="0055683E" w:rsidP="0055683E">
      <w:pPr>
        <w:tabs>
          <w:tab w:val="left" w:pos="851"/>
        </w:tabs>
        <w:autoSpaceDE w:val="0"/>
        <w:autoSpaceDN w:val="0"/>
        <w:adjustRightInd w:val="0"/>
        <w:spacing w:after="0"/>
        <w:jc w:val="both"/>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2F6566">
        <w:rPr>
          <w:rFonts w:ascii="Times New Roman" w:eastAsia="Times New Roman" w:hAnsi="Times New Roman" w:cs="Times New Roman"/>
          <w:bCs/>
          <w:kern w:val="32"/>
          <w:sz w:val="24"/>
          <w:szCs w:val="24"/>
        </w:rPr>
        <w:t>32</w:t>
      </w:r>
      <w:r w:rsidR="002F6566" w:rsidRPr="00D75AD1">
        <w:rPr>
          <w:rFonts w:ascii="Times New Roman" w:eastAsia="Times New Roman" w:hAnsi="Times New Roman" w:cs="Times New Roman"/>
          <w:bCs/>
          <w:kern w:val="32"/>
          <w:sz w:val="24"/>
          <w:szCs w:val="24"/>
        </w:rPr>
        <w:t>.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ЭП Заказчику, участнику закупки в форме электронного документа в соответствии с настоящим Федеральным законом, хранятся оператором ЭП не менее трех лет.</w:t>
      </w:r>
    </w:p>
    <w:p w:rsidR="00627891" w:rsidRPr="006C32CA" w:rsidRDefault="00627891" w:rsidP="002F6566">
      <w:pPr>
        <w:pStyle w:val="1"/>
        <w:tabs>
          <w:tab w:val="left" w:pos="1276"/>
          <w:tab w:val="left" w:pos="1418"/>
        </w:tabs>
        <w:spacing w:before="0" w:after="0"/>
        <w:contextualSpacing/>
        <w:jc w:val="both"/>
        <w:rPr>
          <w:rFonts w:ascii="Times New Roman" w:hAnsi="Times New Roman"/>
          <w:b w:val="0"/>
          <w:color w:val="000000"/>
          <w:sz w:val="24"/>
          <w:szCs w:val="24"/>
        </w:rPr>
      </w:pPr>
    </w:p>
    <w:p w:rsidR="00627891" w:rsidRPr="00112BBE" w:rsidRDefault="00627891" w:rsidP="00627891">
      <w:pPr>
        <w:pStyle w:val="1"/>
        <w:tabs>
          <w:tab w:val="left" w:pos="1276"/>
          <w:tab w:val="left" w:pos="1418"/>
        </w:tabs>
        <w:spacing w:before="0" w:after="0"/>
        <w:ind w:firstLine="851"/>
        <w:contextualSpacing/>
        <w:rPr>
          <w:rFonts w:ascii="Times New Roman" w:hAnsi="Times New Roman"/>
          <w:color w:val="000000"/>
          <w:sz w:val="28"/>
          <w:szCs w:val="28"/>
        </w:rPr>
      </w:pPr>
      <w:r w:rsidRPr="00112BBE">
        <w:rPr>
          <w:rFonts w:ascii="Times New Roman" w:hAnsi="Times New Roman"/>
          <w:color w:val="000000"/>
          <w:sz w:val="28"/>
          <w:szCs w:val="28"/>
        </w:rPr>
        <w:t>Статья 2</w:t>
      </w:r>
      <w:r>
        <w:rPr>
          <w:rFonts w:ascii="Times New Roman" w:hAnsi="Times New Roman"/>
          <w:color w:val="000000"/>
          <w:sz w:val="28"/>
          <w:szCs w:val="28"/>
        </w:rPr>
        <w:t>4</w:t>
      </w:r>
      <w:r w:rsidRPr="00112BBE">
        <w:rPr>
          <w:rFonts w:ascii="Times New Roman" w:hAnsi="Times New Roman"/>
          <w:color w:val="000000"/>
          <w:sz w:val="28"/>
          <w:szCs w:val="28"/>
        </w:rPr>
        <w:t>. Порядок заключения и исполнения договора</w:t>
      </w:r>
      <w:bookmarkEnd w:id="26"/>
    </w:p>
    <w:p w:rsidR="00627891" w:rsidRPr="006C32CA" w:rsidRDefault="00627891" w:rsidP="00627891">
      <w:pPr>
        <w:tabs>
          <w:tab w:val="left" w:pos="540"/>
          <w:tab w:val="left" w:pos="1276"/>
          <w:tab w:val="left" w:pos="1418"/>
        </w:tabs>
        <w:spacing w:after="0"/>
        <w:ind w:firstLine="851"/>
        <w:contextualSpacing/>
        <w:jc w:val="both"/>
        <w:rPr>
          <w:rFonts w:ascii="Times New Roman" w:hAnsi="Times New Roman"/>
          <w:color w:val="000000"/>
          <w:sz w:val="24"/>
          <w:szCs w:val="24"/>
        </w:rPr>
      </w:pPr>
      <w:r w:rsidRPr="006C32CA">
        <w:rPr>
          <w:rFonts w:ascii="Times New Roman" w:hAnsi="Times New Roman"/>
          <w:color w:val="000000"/>
          <w:sz w:val="24"/>
          <w:szCs w:val="24"/>
        </w:rPr>
        <w:t xml:space="preserve">1. По результатам закупки товаров, работ, услуг </w:t>
      </w:r>
      <w:r>
        <w:rPr>
          <w:rFonts w:ascii="Times New Roman" w:hAnsi="Times New Roman"/>
          <w:color w:val="000000"/>
          <w:sz w:val="24"/>
          <w:szCs w:val="24"/>
        </w:rPr>
        <w:t>Заказчик</w:t>
      </w:r>
      <w:r w:rsidRPr="006C32CA">
        <w:rPr>
          <w:rFonts w:ascii="Times New Roman" w:hAnsi="Times New Roman"/>
          <w:color w:val="000000"/>
          <w:sz w:val="24"/>
          <w:szCs w:val="24"/>
        </w:rPr>
        <w:t>ом и победителем заключается договор, формируемый путем включения условий, предложенных в заявке победителя, с которым заключается договор, в проект договора, являющийся неотъемлемой частью извещения о закупке и документации о закупке.</w:t>
      </w:r>
    </w:p>
    <w:p w:rsidR="00627891" w:rsidRPr="006C32CA" w:rsidRDefault="00627891" w:rsidP="00627891">
      <w:pPr>
        <w:tabs>
          <w:tab w:val="left" w:pos="540"/>
          <w:tab w:val="left" w:pos="1276"/>
          <w:tab w:val="left" w:pos="1418"/>
        </w:tabs>
        <w:spacing w:after="0"/>
        <w:ind w:firstLine="851"/>
        <w:contextualSpacing/>
        <w:jc w:val="both"/>
        <w:rPr>
          <w:rFonts w:ascii="Times New Roman" w:hAnsi="Times New Roman"/>
          <w:color w:val="000000"/>
          <w:sz w:val="24"/>
          <w:szCs w:val="24"/>
        </w:rPr>
      </w:pPr>
      <w:r w:rsidRPr="006C32CA">
        <w:rPr>
          <w:rFonts w:ascii="Times New Roman" w:hAnsi="Times New Roman"/>
          <w:color w:val="000000"/>
          <w:sz w:val="24"/>
          <w:szCs w:val="24"/>
        </w:rPr>
        <w:t xml:space="preserve">2. Договор по результатам конкурентной закупки заключается не ранее чем через десять дней и не позднее чем через двадцать дней </w:t>
      </w:r>
      <w:proofErr w:type="gramStart"/>
      <w:r w:rsidRPr="006C32CA">
        <w:rPr>
          <w:rFonts w:ascii="Times New Roman" w:hAnsi="Times New Roman"/>
          <w:color w:val="000000"/>
          <w:sz w:val="24"/>
          <w:szCs w:val="24"/>
        </w:rPr>
        <w:t>с даты размещения</w:t>
      </w:r>
      <w:proofErr w:type="gramEnd"/>
      <w:r w:rsidRPr="006C32CA">
        <w:rPr>
          <w:rFonts w:ascii="Times New Roman" w:hAnsi="Times New Roman"/>
          <w:color w:val="000000"/>
          <w:sz w:val="24"/>
          <w:szCs w:val="24"/>
        </w:rPr>
        <w:t xml:space="preserve"> в ЕИС итогового протокола, составленного по результатам конкурентной закупки.</w:t>
      </w:r>
    </w:p>
    <w:p w:rsidR="00627891" w:rsidRPr="006C32CA" w:rsidRDefault="00627891" w:rsidP="00627891">
      <w:pPr>
        <w:tabs>
          <w:tab w:val="left" w:pos="540"/>
          <w:tab w:val="left" w:pos="1276"/>
          <w:tab w:val="left" w:pos="1418"/>
        </w:tabs>
        <w:spacing w:after="0"/>
        <w:ind w:firstLine="851"/>
        <w:contextualSpacing/>
        <w:jc w:val="both"/>
        <w:rPr>
          <w:rFonts w:ascii="Times New Roman" w:hAnsi="Times New Roman"/>
          <w:color w:val="000000"/>
          <w:sz w:val="24"/>
          <w:szCs w:val="24"/>
        </w:rPr>
      </w:pPr>
      <w:r w:rsidRPr="006C32CA">
        <w:rPr>
          <w:rFonts w:ascii="Times New Roman" w:hAnsi="Times New Roman"/>
          <w:color w:val="000000"/>
          <w:sz w:val="24"/>
          <w:szCs w:val="24"/>
        </w:rPr>
        <w:t xml:space="preserve">3. Срок передачи договора от </w:t>
      </w:r>
      <w:r>
        <w:rPr>
          <w:rFonts w:ascii="Times New Roman" w:hAnsi="Times New Roman"/>
          <w:color w:val="000000"/>
          <w:sz w:val="24"/>
          <w:szCs w:val="24"/>
        </w:rPr>
        <w:t>Заказчик</w:t>
      </w:r>
      <w:r w:rsidRPr="006C32CA">
        <w:rPr>
          <w:rFonts w:ascii="Times New Roman" w:hAnsi="Times New Roman"/>
          <w:color w:val="000000"/>
          <w:sz w:val="24"/>
          <w:szCs w:val="24"/>
        </w:rPr>
        <w:t xml:space="preserve">а участнику, с которым </w:t>
      </w:r>
      <w:proofErr w:type="gramStart"/>
      <w:r w:rsidRPr="006C32CA">
        <w:rPr>
          <w:rFonts w:ascii="Times New Roman" w:hAnsi="Times New Roman"/>
          <w:color w:val="000000"/>
          <w:sz w:val="24"/>
          <w:szCs w:val="24"/>
        </w:rPr>
        <w:t>заключается договор не должен</w:t>
      </w:r>
      <w:proofErr w:type="gramEnd"/>
      <w:r w:rsidRPr="006C32CA">
        <w:rPr>
          <w:rFonts w:ascii="Times New Roman" w:hAnsi="Times New Roman"/>
          <w:color w:val="000000"/>
          <w:sz w:val="24"/>
          <w:szCs w:val="24"/>
        </w:rPr>
        <w:t xml:space="preserve"> превышать 5 рабочих дней со дня размещения в ЕИС соответствующего протокола.</w:t>
      </w:r>
    </w:p>
    <w:p w:rsidR="00627891" w:rsidRPr="006C32CA" w:rsidRDefault="00627891" w:rsidP="00627891">
      <w:pPr>
        <w:tabs>
          <w:tab w:val="left" w:pos="540"/>
          <w:tab w:val="left" w:pos="1276"/>
          <w:tab w:val="left" w:pos="1418"/>
        </w:tabs>
        <w:spacing w:after="0"/>
        <w:ind w:firstLine="851"/>
        <w:contextualSpacing/>
        <w:jc w:val="both"/>
        <w:rPr>
          <w:rFonts w:ascii="Times New Roman" w:hAnsi="Times New Roman"/>
          <w:color w:val="000000"/>
          <w:sz w:val="24"/>
          <w:szCs w:val="24"/>
        </w:rPr>
      </w:pPr>
      <w:r w:rsidRPr="006C32CA">
        <w:rPr>
          <w:rFonts w:ascii="Times New Roman" w:hAnsi="Times New Roman"/>
          <w:color w:val="000000"/>
          <w:sz w:val="24"/>
          <w:szCs w:val="24"/>
        </w:rPr>
        <w:t>4. Срок подписания договора победителем, участником, с которым заключается договор, не должен превышать 5 рабочих дней.</w:t>
      </w:r>
    </w:p>
    <w:p w:rsidR="00627891" w:rsidRPr="006C32CA" w:rsidRDefault="00627891" w:rsidP="00627891">
      <w:pPr>
        <w:tabs>
          <w:tab w:val="left" w:pos="540"/>
          <w:tab w:val="left" w:pos="1276"/>
          <w:tab w:val="left" w:pos="1418"/>
        </w:tabs>
        <w:spacing w:after="0"/>
        <w:ind w:firstLine="851"/>
        <w:contextualSpacing/>
        <w:jc w:val="both"/>
        <w:rPr>
          <w:rFonts w:ascii="Times New Roman" w:hAnsi="Times New Roman"/>
          <w:color w:val="000000"/>
          <w:sz w:val="24"/>
          <w:szCs w:val="24"/>
        </w:rPr>
      </w:pPr>
      <w:r w:rsidRPr="006C32CA">
        <w:rPr>
          <w:rFonts w:ascii="Times New Roman" w:hAnsi="Times New Roman"/>
          <w:color w:val="000000"/>
          <w:sz w:val="24"/>
          <w:szCs w:val="24"/>
        </w:rPr>
        <w:t>5. В случае непредставления подписанного договора победителем, иным участником, с которым заключается договор в сроки, указанные в документации о закупке, победитель, иной участник считаются уклонившимися от заключения договора.</w:t>
      </w:r>
    </w:p>
    <w:p w:rsidR="00627891" w:rsidRDefault="00627891" w:rsidP="00627891">
      <w:pPr>
        <w:tabs>
          <w:tab w:val="left" w:pos="540"/>
          <w:tab w:val="left" w:pos="1276"/>
          <w:tab w:val="left" w:pos="1418"/>
        </w:tabs>
        <w:spacing w:after="0"/>
        <w:ind w:firstLine="851"/>
        <w:contextualSpacing/>
        <w:jc w:val="both"/>
        <w:rPr>
          <w:rFonts w:ascii="Times New Roman" w:hAnsi="Times New Roman"/>
          <w:color w:val="000000"/>
          <w:sz w:val="24"/>
          <w:szCs w:val="24"/>
        </w:rPr>
      </w:pPr>
      <w:r w:rsidRPr="006C32CA">
        <w:rPr>
          <w:rFonts w:ascii="Times New Roman" w:hAnsi="Times New Roman"/>
          <w:color w:val="000000"/>
          <w:sz w:val="24"/>
          <w:szCs w:val="24"/>
        </w:rPr>
        <w:t>6. 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документации о закупке, в сроки, указанные в документации о закупке, победитель, иной участник считаются уклонившимися от заключения договора.</w:t>
      </w:r>
    </w:p>
    <w:p w:rsidR="00AB1D01" w:rsidRPr="00191106" w:rsidRDefault="00AB1D01" w:rsidP="00AB1D01">
      <w:pPr>
        <w:tabs>
          <w:tab w:val="left" w:pos="540"/>
          <w:tab w:val="left" w:pos="1276"/>
          <w:tab w:val="left" w:pos="1418"/>
        </w:tabs>
        <w:spacing w:after="0"/>
        <w:ind w:firstLine="851"/>
        <w:contextualSpacing/>
        <w:jc w:val="both"/>
        <w:rPr>
          <w:rFonts w:ascii="Times New Roman" w:hAnsi="Times New Roman"/>
          <w:color w:val="000000"/>
          <w:sz w:val="24"/>
          <w:szCs w:val="24"/>
        </w:rPr>
      </w:pPr>
      <w:r w:rsidRPr="00191106">
        <w:rPr>
          <w:rFonts w:ascii="Times New Roman" w:hAnsi="Times New Roman"/>
          <w:color w:val="000000"/>
          <w:sz w:val="24"/>
          <w:szCs w:val="24"/>
        </w:rPr>
        <w:t>В случае уклонения участника закупки от заключения договора внесенное обеспечение заявки такому участнику закупки не возвращается (если требование о предоставлении обеспечения заявки на участие в закупке было установлено Заказчиком в документации о закупке).</w:t>
      </w:r>
    </w:p>
    <w:p w:rsidR="00AB1D01" w:rsidRPr="00191106" w:rsidRDefault="00AB1D01" w:rsidP="00AB1D01">
      <w:pPr>
        <w:tabs>
          <w:tab w:val="left" w:pos="540"/>
          <w:tab w:val="left" w:pos="1276"/>
          <w:tab w:val="left" w:pos="1418"/>
        </w:tabs>
        <w:spacing w:after="0"/>
        <w:ind w:firstLine="851"/>
        <w:contextualSpacing/>
        <w:jc w:val="both"/>
        <w:rPr>
          <w:rFonts w:ascii="Times New Roman" w:hAnsi="Times New Roman"/>
          <w:color w:val="000000"/>
          <w:sz w:val="24"/>
          <w:szCs w:val="24"/>
        </w:rPr>
      </w:pPr>
      <w:r w:rsidRPr="00191106">
        <w:rPr>
          <w:rFonts w:ascii="Times New Roman" w:hAnsi="Times New Roman"/>
          <w:color w:val="000000"/>
          <w:sz w:val="24"/>
          <w:szCs w:val="24"/>
        </w:rPr>
        <w:t xml:space="preserve">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на </w:t>
      </w:r>
      <w:proofErr w:type="gramStart"/>
      <w:r w:rsidRPr="00191106">
        <w:rPr>
          <w:rFonts w:ascii="Times New Roman" w:hAnsi="Times New Roman"/>
          <w:color w:val="000000"/>
          <w:sz w:val="24"/>
          <w:szCs w:val="24"/>
        </w:rPr>
        <w:t>участие</w:t>
      </w:r>
      <w:proofErr w:type="gramEnd"/>
      <w:r w:rsidRPr="00191106">
        <w:rPr>
          <w:rFonts w:ascii="Times New Roman" w:hAnsi="Times New Roman"/>
          <w:color w:val="000000"/>
          <w:sz w:val="24"/>
          <w:szCs w:val="24"/>
        </w:rPr>
        <w:t xml:space="preserve"> в закупке которого присвоен следующий порядковый номер при условии  соответствия участника закупки требованиям, установленным документацией о закупке. Договор заключается на условиях проекта договора, прилагаемого к извещению о закупке и (или) документации о закупке и условиях исполнения договора, предложенных данным участником в заявке на закупку.</w:t>
      </w:r>
    </w:p>
    <w:p w:rsidR="00AB1D01" w:rsidRPr="00191106" w:rsidRDefault="00AB1D01" w:rsidP="00AB1D01">
      <w:pPr>
        <w:tabs>
          <w:tab w:val="left" w:pos="540"/>
          <w:tab w:val="left" w:pos="1276"/>
          <w:tab w:val="left" w:pos="1418"/>
        </w:tabs>
        <w:spacing w:after="0"/>
        <w:ind w:firstLine="851"/>
        <w:contextualSpacing/>
        <w:jc w:val="both"/>
        <w:rPr>
          <w:rFonts w:ascii="Times New Roman" w:hAnsi="Times New Roman"/>
          <w:color w:val="000000"/>
          <w:sz w:val="24"/>
          <w:szCs w:val="24"/>
        </w:rPr>
      </w:pPr>
      <w:r w:rsidRPr="00191106">
        <w:rPr>
          <w:rFonts w:ascii="Times New Roman" w:hAnsi="Times New Roman"/>
          <w:color w:val="000000"/>
          <w:sz w:val="24"/>
          <w:szCs w:val="24"/>
        </w:rPr>
        <w:t>В случае уклонения участника закупки, который занял следующий порядковый номер после победителя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признании закупки товаров, работ, услуг несостоявшейся.</w:t>
      </w:r>
    </w:p>
    <w:p w:rsidR="00627891" w:rsidRPr="006C32CA" w:rsidRDefault="00627891" w:rsidP="00627891">
      <w:pPr>
        <w:tabs>
          <w:tab w:val="left" w:pos="540"/>
          <w:tab w:val="left" w:pos="1276"/>
          <w:tab w:val="left" w:pos="1418"/>
        </w:tabs>
        <w:spacing w:after="0"/>
        <w:ind w:firstLine="851"/>
        <w:contextualSpacing/>
        <w:jc w:val="both"/>
        <w:rPr>
          <w:rFonts w:ascii="Times New Roman" w:hAnsi="Times New Roman"/>
          <w:color w:val="000000"/>
          <w:sz w:val="24"/>
          <w:szCs w:val="24"/>
        </w:rPr>
      </w:pPr>
      <w:r w:rsidRPr="00191106">
        <w:rPr>
          <w:rFonts w:ascii="Times New Roman" w:hAnsi="Times New Roman"/>
          <w:color w:val="000000"/>
          <w:sz w:val="24"/>
          <w:szCs w:val="24"/>
        </w:rPr>
        <w:t>7. В случае</w:t>
      </w:r>
      <w:proofErr w:type="gramStart"/>
      <w:r w:rsidRPr="00191106">
        <w:rPr>
          <w:rFonts w:ascii="Times New Roman" w:hAnsi="Times New Roman"/>
          <w:color w:val="000000"/>
          <w:sz w:val="24"/>
          <w:szCs w:val="24"/>
        </w:rPr>
        <w:t>,</w:t>
      </w:r>
      <w:proofErr w:type="gramEnd"/>
      <w:r w:rsidRPr="00191106">
        <w:rPr>
          <w:rFonts w:ascii="Times New Roman" w:hAnsi="Times New Roman"/>
          <w:color w:val="000000"/>
          <w:sz w:val="24"/>
          <w:szCs w:val="24"/>
        </w:rPr>
        <w:t xml:space="preserve"> если документацией о закупке установлено требование обеспечения исполнения договора, договор может быть заключен только после предоставления</w:t>
      </w:r>
      <w:r w:rsidRPr="006C32CA">
        <w:rPr>
          <w:rFonts w:ascii="Times New Roman" w:hAnsi="Times New Roman"/>
          <w:color w:val="000000"/>
          <w:sz w:val="24"/>
          <w:szCs w:val="24"/>
        </w:rPr>
        <w:t xml:space="preserve"> участником закупки, с которым заключается договор, обеспечения исполнения договора в порядке, форме и в размере, указанным в документации о закупке.</w:t>
      </w:r>
    </w:p>
    <w:p w:rsidR="00627891" w:rsidRPr="006C32CA" w:rsidRDefault="00627891" w:rsidP="00627891">
      <w:pPr>
        <w:tabs>
          <w:tab w:val="left" w:pos="540"/>
          <w:tab w:val="left" w:pos="1276"/>
          <w:tab w:val="left" w:pos="1418"/>
        </w:tabs>
        <w:spacing w:after="0"/>
        <w:ind w:firstLine="851"/>
        <w:contextualSpacing/>
        <w:jc w:val="both"/>
        <w:rPr>
          <w:rFonts w:ascii="Times New Roman" w:hAnsi="Times New Roman"/>
          <w:color w:val="000000"/>
          <w:sz w:val="24"/>
          <w:szCs w:val="24"/>
        </w:rPr>
      </w:pPr>
      <w:r w:rsidRPr="006C32CA">
        <w:rPr>
          <w:rFonts w:ascii="Times New Roman" w:hAnsi="Times New Roman"/>
          <w:color w:val="000000"/>
          <w:sz w:val="24"/>
          <w:szCs w:val="24"/>
        </w:rPr>
        <w:t xml:space="preserve">8. После определения участника, с которым в соответствии с настоящим Положением должен быть заключен договор, в срок, предусмотренный для заключения договора, </w:t>
      </w:r>
      <w:r>
        <w:rPr>
          <w:rFonts w:ascii="Times New Roman" w:hAnsi="Times New Roman"/>
          <w:color w:val="000000"/>
          <w:sz w:val="24"/>
          <w:szCs w:val="24"/>
        </w:rPr>
        <w:t>Заказчик</w:t>
      </w:r>
      <w:r w:rsidRPr="006C32CA">
        <w:rPr>
          <w:rFonts w:ascii="Times New Roman" w:hAnsi="Times New Roman"/>
          <w:color w:val="000000"/>
          <w:sz w:val="24"/>
          <w:szCs w:val="24"/>
        </w:rPr>
        <w:t xml:space="preserve"> вправе отказаться от заключения договора с таким участником в случае установления относительно него следующих фактов:</w:t>
      </w:r>
    </w:p>
    <w:p w:rsidR="00627891" w:rsidRPr="006C32CA" w:rsidRDefault="00627891" w:rsidP="00627891">
      <w:pPr>
        <w:tabs>
          <w:tab w:val="left" w:pos="540"/>
          <w:tab w:val="left" w:pos="1276"/>
          <w:tab w:val="left" w:pos="1418"/>
        </w:tabs>
        <w:spacing w:after="0"/>
        <w:ind w:firstLine="851"/>
        <w:contextualSpacing/>
        <w:jc w:val="both"/>
        <w:rPr>
          <w:rFonts w:ascii="Times New Roman" w:hAnsi="Times New Roman"/>
          <w:color w:val="000000"/>
          <w:sz w:val="24"/>
          <w:szCs w:val="24"/>
        </w:rPr>
      </w:pPr>
      <w:r w:rsidRPr="006C32CA">
        <w:rPr>
          <w:rFonts w:ascii="Times New Roman" w:hAnsi="Times New Roman"/>
          <w:color w:val="000000"/>
          <w:sz w:val="24"/>
          <w:szCs w:val="24"/>
        </w:rPr>
        <w:t>- проведения ликвидации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банкротами и об открытии конкурсного производства;</w:t>
      </w:r>
    </w:p>
    <w:p w:rsidR="00627891" w:rsidRPr="006C32CA" w:rsidRDefault="00627891" w:rsidP="00627891">
      <w:pPr>
        <w:tabs>
          <w:tab w:val="left" w:pos="540"/>
          <w:tab w:val="left" w:pos="1276"/>
          <w:tab w:val="left" w:pos="1418"/>
        </w:tabs>
        <w:spacing w:after="0"/>
        <w:ind w:firstLine="851"/>
        <w:contextualSpacing/>
        <w:jc w:val="both"/>
        <w:rPr>
          <w:rFonts w:ascii="Times New Roman" w:hAnsi="Times New Roman"/>
          <w:color w:val="000000"/>
          <w:sz w:val="24"/>
          <w:szCs w:val="24"/>
        </w:rPr>
      </w:pPr>
      <w:r w:rsidRPr="006C32CA">
        <w:rPr>
          <w:rFonts w:ascii="Times New Roman" w:hAnsi="Times New Roman"/>
          <w:color w:val="000000"/>
          <w:sz w:val="24"/>
          <w:szCs w:val="24"/>
        </w:rPr>
        <w:t>- приостановления деятельности участника закупки в порядке, предусмотренном Кодексом Российской Федерации об административных правонарушениях;</w:t>
      </w:r>
    </w:p>
    <w:p w:rsidR="00627891" w:rsidRPr="006C32CA" w:rsidRDefault="00627891" w:rsidP="00627891">
      <w:pPr>
        <w:tabs>
          <w:tab w:val="left" w:pos="540"/>
          <w:tab w:val="left" w:pos="1276"/>
          <w:tab w:val="left" w:pos="1418"/>
        </w:tabs>
        <w:spacing w:after="0"/>
        <w:ind w:firstLine="851"/>
        <w:contextualSpacing/>
        <w:jc w:val="both"/>
        <w:rPr>
          <w:rFonts w:ascii="Times New Roman" w:hAnsi="Times New Roman"/>
          <w:color w:val="000000"/>
          <w:sz w:val="24"/>
          <w:szCs w:val="24"/>
        </w:rPr>
      </w:pPr>
      <w:r w:rsidRPr="006C32CA">
        <w:rPr>
          <w:rFonts w:ascii="Times New Roman" w:hAnsi="Times New Roman"/>
          <w:color w:val="000000"/>
          <w:sz w:val="24"/>
          <w:szCs w:val="24"/>
        </w:rPr>
        <w:t>- предоставления участником закупки заведомо ложных сведений, содержащихся в представленных ими документах;</w:t>
      </w:r>
    </w:p>
    <w:p w:rsidR="00627891" w:rsidRPr="006C32CA" w:rsidRDefault="00627891" w:rsidP="00627891">
      <w:pPr>
        <w:tabs>
          <w:tab w:val="left" w:pos="540"/>
          <w:tab w:val="left" w:pos="1276"/>
          <w:tab w:val="left" w:pos="1418"/>
        </w:tabs>
        <w:spacing w:after="0"/>
        <w:ind w:firstLine="851"/>
        <w:contextualSpacing/>
        <w:jc w:val="both"/>
        <w:rPr>
          <w:rFonts w:ascii="Times New Roman" w:hAnsi="Times New Roman"/>
          <w:color w:val="000000"/>
          <w:sz w:val="24"/>
          <w:szCs w:val="24"/>
        </w:rPr>
      </w:pPr>
      <w:r w:rsidRPr="006C32CA">
        <w:rPr>
          <w:rFonts w:ascii="Times New Roman" w:hAnsi="Times New Roman"/>
          <w:color w:val="000000"/>
          <w:sz w:val="24"/>
          <w:szCs w:val="24"/>
        </w:rPr>
        <w:t>- нахождения имущества участника закупки под арестом, наложенным по решению суда;</w:t>
      </w:r>
    </w:p>
    <w:p w:rsidR="00627891" w:rsidRPr="006C32CA" w:rsidRDefault="00627891" w:rsidP="00627891">
      <w:pPr>
        <w:tabs>
          <w:tab w:val="left" w:pos="540"/>
          <w:tab w:val="left" w:pos="1276"/>
          <w:tab w:val="left" w:pos="1418"/>
        </w:tabs>
        <w:spacing w:after="0"/>
        <w:ind w:firstLine="851"/>
        <w:contextualSpacing/>
        <w:jc w:val="both"/>
        <w:rPr>
          <w:rFonts w:ascii="Times New Roman" w:hAnsi="Times New Roman"/>
          <w:color w:val="000000"/>
          <w:sz w:val="24"/>
          <w:szCs w:val="24"/>
        </w:rPr>
      </w:pPr>
      <w:r w:rsidRPr="006C32CA">
        <w:rPr>
          <w:rFonts w:ascii="Times New Roman" w:hAnsi="Times New Roman"/>
          <w:color w:val="000000"/>
          <w:sz w:val="24"/>
          <w:szCs w:val="24"/>
        </w:rPr>
        <w:t>-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627891" w:rsidRPr="006C32CA" w:rsidRDefault="00627891" w:rsidP="00627891">
      <w:pPr>
        <w:tabs>
          <w:tab w:val="left" w:pos="540"/>
          <w:tab w:val="left" w:pos="1276"/>
          <w:tab w:val="left" w:pos="1418"/>
        </w:tabs>
        <w:spacing w:after="0"/>
        <w:ind w:firstLine="851"/>
        <w:contextualSpacing/>
        <w:jc w:val="both"/>
        <w:rPr>
          <w:rFonts w:ascii="Times New Roman" w:hAnsi="Times New Roman"/>
          <w:color w:val="000000"/>
          <w:sz w:val="24"/>
          <w:szCs w:val="24"/>
        </w:rPr>
      </w:pPr>
      <w:r w:rsidRPr="006C32CA">
        <w:rPr>
          <w:rFonts w:ascii="Times New Roman" w:hAnsi="Times New Roman"/>
          <w:color w:val="000000"/>
          <w:sz w:val="24"/>
          <w:szCs w:val="24"/>
        </w:rPr>
        <w:t>9. В случае</w:t>
      </w:r>
      <w:proofErr w:type="gramStart"/>
      <w:r w:rsidRPr="006C32CA">
        <w:rPr>
          <w:rFonts w:ascii="Times New Roman" w:hAnsi="Times New Roman"/>
          <w:color w:val="000000"/>
          <w:sz w:val="24"/>
          <w:szCs w:val="24"/>
        </w:rPr>
        <w:t>,</w:t>
      </w:r>
      <w:proofErr w:type="gramEnd"/>
      <w:r w:rsidRPr="006C32CA">
        <w:rPr>
          <w:rFonts w:ascii="Times New Roman" w:hAnsi="Times New Roman"/>
          <w:color w:val="000000"/>
          <w:sz w:val="24"/>
          <w:szCs w:val="24"/>
        </w:rPr>
        <w:t xml:space="preserve">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десяти дней со дня внесения изменений в договор  в ЕИС размещается информация об изменении договора с указанием измененных условий.</w:t>
      </w:r>
    </w:p>
    <w:p w:rsidR="00627891" w:rsidRPr="006C32CA" w:rsidRDefault="00627891" w:rsidP="00627891">
      <w:pPr>
        <w:tabs>
          <w:tab w:val="left" w:pos="540"/>
          <w:tab w:val="left" w:pos="1276"/>
          <w:tab w:val="left" w:pos="1418"/>
        </w:tabs>
        <w:spacing w:after="0"/>
        <w:ind w:firstLine="851"/>
        <w:contextualSpacing/>
        <w:jc w:val="both"/>
        <w:rPr>
          <w:rFonts w:ascii="Times New Roman" w:hAnsi="Times New Roman"/>
          <w:color w:val="000000"/>
          <w:sz w:val="24"/>
          <w:szCs w:val="24"/>
        </w:rPr>
      </w:pPr>
      <w:r w:rsidRPr="006C32CA">
        <w:rPr>
          <w:rFonts w:ascii="Times New Roman" w:hAnsi="Times New Roman"/>
          <w:color w:val="000000"/>
          <w:sz w:val="24"/>
          <w:szCs w:val="24"/>
        </w:rPr>
        <w:t xml:space="preserve">10. При исполнении договора по согласованию </w:t>
      </w:r>
      <w:r>
        <w:rPr>
          <w:rFonts w:ascii="Times New Roman" w:hAnsi="Times New Roman"/>
          <w:color w:val="000000"/>
          <w:sz w:val="24"/>
          <w:szCs w:val="24"/>
        </w:rPr>
        <w:t>Заказчик</w:t>
      </w:r>
      <w:r w:rsidRPr="006C32CA">
        <w:rPr>
          <w:rFonts w:ascii="Times New Roman" w:hAnsi="Times New Roman"/>
          <w:color w:val="000000"/>
          <w:sz w:val="24"/>
          <w:szCs w:val="24"/>
        </w:rPr>
        <w:t xml:space="preserve">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 </w:t>
      </w:r>
    </w:p>
    <w:p w:rsidR="00627891" w:rsidRPr="006C32CA" w:rsidRDefault="00627891" w:rsidP="00627891">
      <w:pPr>
        <w:tabs>
          <w:tab w:val="left" w:pos="540"/>
          <w:tab w:val="left" w:pos="1276"/>
          <w:tab w:val="left" w:pos="1418"/>
        </w:tabs>
        <w:spacing w:after="0"/>
        <w:ind w:firstLine="851"/>
        <w:contextualSpacing/>
        <w:jc w:val="both"/>
        <w:rPr>
          <w:rFonts w:ascii="Times New Roman" w:hAnsi="Times New Roman"/>
          <w:color w:val="000000"/>
          <w:sz w:val="24"/>
          <w:szCs w:val="24"/>
        </w:rPr>
      </w:pPr>
      <w:r w:rsidRPr="006C32CA">
        <w:rPr>
          <w:rFonts w:ascii="Times New Roman" w:hAnsi="Times New Roman"/>
          <w:color w:val="000000"/>
          <w:sz w:val="24"/>
          <w:szCs w:val="24"/>
        </w:rPr>
        <w:t>11. Расторжение договора допускается по основаниям и в порядке, предусмотренном гражданским законодательством Российской Федерации.</w:t>
      </w:r>
    </w:p>
    <w:p w:rsidR="00627891" w:rsidRPr="006C32CA" w:rsidRDefault="00627891" w:rsidP="00627891">
      <w:pPr>
        <w:tabs>
          <w:tab w:val="left" w:pos="1276"/>
          <w:tab w:val="left" w:pos="1418"/>
        </w:tabs>
        <w:spacing w:after="0"/>
        <w:ind w:firstLine="851"/>
        <w:contextualSpacing/>
        <w:jc w:val="both"/>
        <w:rPr>
          <w:rFonts w:ascii="Times New Roman" w:hAnsi="Times New Roman"/>
          <w:color w:val="000000"/>
          <w:sz w:val="24"/>
          <w:szCs w:val="24"/>
        </w:rPr>
      </w:pPr>
    </w:p>
    <w:p w:rsidR="00A373F8" w:rsidRDefault="00627891" w:rsidP="00E565EC">
      <w:pPr>
        <w:pStyle w:val="1"/>
        <w:tabs>
          <w:tab w:val="left" w:pos="1276"/>
          <w:tab w:val="left" w:pos="1418"/>
        </w:tabs>
        <w:spacing w:after="0"/>
        <w:ind w:firstLine="851"/>
        <w:contextualSpacing/>
        <w:jc w:val="center"/>
        <w:rPr>
          <w:rFonts w:ascii="Times New Roman" w:hAnsi="Times New Roman"/>
          <w:color w:val="000000"/>
          <w:sz w:val="28"/>
          <w:szCs w:val="28"/>
        </w:rPr>
      </w:pPr>
      <w:bookmarkStart w:id="35" w:name="_Toc435433447"/>
      <w:r w:rsidRPr="005055B2">
        <w:rPr>
          <w:rFonts w:ascii="Times New Roman" w:hAnsi="Times New Roman"/>
          <w:color w:val="000000"/>
          <w:sz w:val="28"/>
          <w:szCs w:val="28"/>
        </w:rPr>
        <w:t xml:space="preserve">Статья 25. </w:t>
      </w:r>
      <w:r w:rsidR="00A373F8" w:rsidRPr="00A373F8">
        <w:rPr>
          <w:rFonts w:ascii="Times New Roman" w:hAnsi="Times New Roman"/>
          <w:color w:val="000000"/>
          <w:sz w:val="28"/>
          <w:szCs w:val="28"/>
        </w:rPr>
        <w:t>Антидемпинговые меры при проведен</w:t>
      </w:r>
      <w:proofErr w:type="gramStart"/>
      <w:r w:rsidR="00A373F8" w:rsidRPr="00A373F8">
        <w:rPr>
          <w:rFonts w:ascii="Times New Roman" w:hAnsi="Times New Roman"/>
          <w:color w:val="000000"/>
          <w:sz w:val="28"/>
          <w:szCs w:val="28"/>
        </w:rPr>
        <w:t>ии ау</w:t>
      </w:r>
      <w:proofErr w:type="gramEnd"/>
      <w:r w:rsidR="00A373F8" w:rsidRPr="00A373F8">
        <w:rPr>
          <w:rFonts w:ascii="Times New Roman" w:hAnsi="Times New Roman"/>
          <w:color w:val="000000"/>
          <w:sz w:val="28"/>
          <w:szCs w:val="28"/>
        </w:rPr>
        <w:t>кциона в электронной форме и конкурса в электронной форме</w:t>
      </w:r>
    </w:p>
    <w:p w:rsidR="00183567" w:rsidRPr="00A373F8" w:rsidRDefault="00183567" w:rsidP="00183567">
      <w:pPr>
        <w:tabs>
          <w:tab w:val="left" w:pos="1276"/>
          <w:tab w:val="left" w:pos="1418"/>
        </w:tabs>
        <w:spacing w:after="0"/>
        <w:ind w:firstLine="851"/>
        <w:contextualSpacing/>
        <w:jc w:val="both"/>
        <w:rPr>
          <w:rFonts w:ascii="Times New Roman" w:hAnsi="Times New Roman"/>
          <w:color w:val="000000"/>
          <w:sz w:val="24"/>
          <w:szCs w:val="24"/>
        </w:rPr>
      </w:pPr>
      <w:r w:rsidRPr="00A373F8">
        <w:rPr>
          <w:rFonts w:ascii="Times New Roman" w:hAnsi="Times New Roman"/>
          <w:color w:val="000000"/>
          <w:sz w:val="24"/>
          <w:szCs w:val="24"/>
        </w:rPr>
        <w:t>Положение о закупке товаров, работ и услуг дополнить новой статьей   «Антидемпинговые меры при проведен</w:t>
      </w:r>
      <w:proofErr w:type="gramStart"/>
      <w:r w:rsidRPr="00A373F8">
        <w:rPr>
          <w:rFonts w:ascii="Times New Roman" w:hAnsi="Times New Roman"/>
          <w:color w:val="000000"/>
          <w:sz w:val="24"/>
          <w:szCs w:val="24"/>
        </w:rPr>
        <w:t>ии ау</w:t>
      </w:r>
      <w:proofErr w:type="gramEnd"/>
      <w:r w:rsidRPr="00A373F8">
        <w:rPr>
          <w:rFonts w:ascii="Times New Roman" w:hAnsi="Times New Roman"/>
          <w:color w:val="000000"/>
          <w:sz w:val="24"/>
          <w:szCs w:val="24"/>
        </w:rPr>
        <w:t>кциона в электронной форме и конкурса в электронной форме» следующего содержания:</w:t>
      </w:r>
    </w:p>
    <w:p w:rsidR="00183567" w:rsidRPr="00A373F8" w:rsidRDefault="00183567" w:rsidP="00183567">
      <w:pPr>
        <w:tabs>
          <w:tab w:val="left" w:pos="1276"/>
          <w:tab w:val="left" w:pos="1418"/>
        </w:tabs>
        <w:spacing w:after="0"/>
        <w:ind w:firstLine="851"/>
        <w:contextualSpacing/>
        <w:jc w:val="both"/>
        <w:rPr>
          <w:rFonts w:ascii="Times New Roman" w:hAnsi="Times New Roman"/>
          <w:color w:val="000000"/>
          <w:sz w:val="24"/>
          <w:szCs w:val="24"/>
        </w:rPr>
      </w:pPr>
      <w:r w:rsidRPr="00A373F8">
        <w:rPr>
          <w:rFonts w:ascii="Times New Roman" w:hAnsi="Times New Roman"/>
          <w:color w:val="000000"/>
          <w:sz w:val="24"/>
          <w:szCs w:val="24"/>
        </w:rPr>
        <w:t xml:space="preserve">«В случае если по результатам проведения аукциона, либо конкурса цена договора, предложенная участником закупки, снижена на 25 (двадцать пять) и более процентов от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w:t>
      </w:r>
    </w:p>
    <w:p w:rsidR="00183567" w:rsidRPr="006C32CA" w:rsidRDefault="00183567" w:rsidP="00183567">
      <w:pPr>
        <w:tabs>
          <w:tab w:val="left" w:pos="1276"/>
          <w:tab w:val="left" w:pos="1418"/>
        </w:tabs>
        <w:spacing w:after="0"/>
        <w:ind w:firstLine="851"/>
        <w:contextualSpacing/>
        <w:jc w:val="both"/>
        <w:rPr>
          <w:rFonts w:ascii="Times New Roman" w:hAnsi="Times New Roman"/>
          <w:color w:val="000000"/>
          <w:sz w:val="24"/>
          <w:szCs w:val="24"/>
        </w:rPr>
      </w:pPr>
      <w:r w:rsidRPr="00A373F8">
        <w:rPr>
          <w:rFonts w:ascii="Times New Roman" w:hAnsi="Times New Roman"/>
          <w:color w:val="000000"/>
          <w:sz w:val="24"/>
          <w:szCs w:val="24"/>
        </w:rPr>
        <w:t>Обеспечение договора,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w:t>
      </w:r>
    </w:p>
    <w:p w:rsidR="00E565EC" w:rsidRDefault="00A467AE" w:rsidP="00E565EC">
      <w:pPr>
        <w:pStyle w:val="1"/>
        <w:tabs>
          <w:tab w:val="left" w:pos="1276"/>
          <w:tab w:val="left" w:pos="1418"/>
        </w:tabs>
        <w:spacing w:after="0"/>
        <w:contextualSpacing/>
        <w:jc w:val="center"/>
        <w:rPr>
          <w:rFonts w:ascii="Times New Roman" w:hAnsi="Times New Roman"/>
          <w:color w:val="000000"/>
          <w:sz w:val="28"/>
          <w:szCs w:val="28"/>
        </w:rPr>
      </w:pPr>
      <w:r w:rsidRPr="00A467AE">
        <w:rPr>
          <w:rFonts w:ascii="Times New Roman" w:hAnsi="Times New Roman"/>
          <w:color w:val="000000"/>
          <w:sz w:val="28"/>
          <w:szCs w:val="28"/>
        </w:rPr>
        <w:t xml:space="preserve">Статья 26. </w:t>
      </w:r>
      <w:r w:rsidR="00A373F8" w:rsidRPr="00245C4A">
        <w:rPr>
          <w:rFonts w:ascii="Times New Roman" w:hAnsi="Times New Roman"/>
          <w:color w:val="000000"/>
          <w:sz w:val="28"/>
          <w:szCs w:val="28"/>
        </w:rPr>
        <w:t xml:space="preserve">Требования к конкурентной закупке, </w:t>
      </w:r>
    </w:p>
    <w:p w:rsidR="00A373F8" w:rsidRDefault="00A373F8" w:rsidP="00E565EC">
      <w:pPr>
        <w:pStyle w:val="1"/>
        <w:tabs>
          <w:tab w:val="left" w:pos="1276"/>
          <w:tab w:val="left" w:pos="1418"/>
        </w:tabs>
        <w:spacing w:after="0"/>
        <w:contextualSpacing/>
        <w:jc w:val="center"/>
        <w:rPr>
          <w:rFonts w:ascii="Times New Roman" w:hAnsi="Times New Roman"/>
          <w:color w:val="000000"/>
          <w:sz w:val="28"/>
          <w:szCs w:val="28"/>
        </w:rPr>
      </w:pPr>
      <w:proofErr w:type="gramStart"/>
      <w:r w:rsidRPr="00245C4A">
        <w:rPr>
          <w:rFonts w:ascii="Times New Roman" w:hAnsi="Times New Roman"/>
          <w:color w:val="000000"/>
          <w:sz w:val="28"/>
          <w:szCs w:val="28"/>
        </w:rPr>
        <w:t>о</w:t>
      </w:r>
      <w:r>
        <w:rPr>
          <w:rFonts w:ascii="Times New Roman" w:hAnsi="Times New Roman"/>
          <w:color w:val="000000"/>
          <w:sz w:val="28"/>
          <w:szCs w:val="28"/>
        </w:rPr>
        <w:t>существляемой</w:t>
      </w:r>
      <w:proofErr w:type="gramEnd"/>
      <w:r>
        <w:rPr>
          <w:rFonts w:ascii="Times New Roman" w:hAnsi="Times New Roman"/>
          <w:color w:val="000000"/>
          <w:sz w:val="28"/>
          <w:szCs w:val="28"/>
        </w:rPr>
        <w:t xml:space="preserve"> закрытым способом</w:t>
      </w:r>
    </w:p>
    <w:p w:rsidR="00A373F8" w:rsidRPr="00245C4A" w:rsidRDefault="00A373F8" w:rsidP="00A373F8">
      <w:pPr>
        <w:pStyle w:val="1"/>
        <w:tabs>
          <w:tab w:val="left" w:pos="1276"/>
          <w:tab w:val="left" w:pos="1418"/>
        </w:tabs>
        <w:spacing w:after="0"/>
        <w:ind w:firstLine="851"/>
        <w:contextualSpacing/>
        <w:jc w:val="both"/>
        <w:rPr>
          <w:rFonts w:ascii="Times New Roman" w:hAnsi="Times New Roman"/>
          <w:b w:val="0"/>
          <w:color w:val="000000"/>
          <w:sz w:val="24"/>
          <w:szCs w:val="24"/>
        </w:rPr>
      </w:pPr>
      <w:r w:rsidRPr="00245C4A">
        <w:rPr>
          <w:rFonts w:ascii="Times New Roman" w:hAnsi="Times New Roman"/>
          <w:b w:val="0"/>
          <w:color w:val="000000"/>
          <w:sz w:val="24"/>
          <w:szCs w:val="24"/>
        </w:rPr>
        <w:t>1. Закрытый конкурс, закрытый аукцион, закрытый запрос котировок, закрытый запрос предложений или иная конкурентная закупка, осуществляемая закрытым способом, проводится в случае, если:</w:t>
      </w:r>
    </w:p>
    <w:p w:rsidR="00A373F8" w:rsidRPr="00245C4A" w:rsidRDefault="00A373F8" w:rsidP="00A373F8">
      <w:pPr>
        <w:pStyle w:val="1"/>
        <w:tabs>
          <w:tab w:val="left" w:pos="1276"/>
          <w:tab w:val="left" w:pos="1418"/>
        </w:tabs>
        <w:spacing w:after="0"/>
        <w:ind w:firstLine="851"/>
        <w:contextualSpacing/>
        <w:jc w:val="both"/>
        <w:rPr>
          <w:rFonts w:ascii="Times New Roman" w:hAnsi="Times New Roman"/>
          <w:b w:val="0"/>
          <w:color w:val="000000"/>
          <w:sz w:val="24"/>
          <w:szCs w:val="24"/>
        </w:rPr>
      </w:pPr>
      <w:r w:rsidRPr="00245C4A">
        <w:rPr>
          <w:rFonts w:ascii="Times New Roman" w:hAnsi="Times New Roman"/>
          <w:b w:val="0"/>
          <w:color w:val="000000"/>
          <w:sz w:val="24"/>
          <w:szCs w:val="24"/>
        </w:rPr>
        <w:t>- сведения о такой закупке составляют государственную тайну;</w:t>
      </w:r>
    </w:p>
    <w:p w:rsidR="00A373F8" w:rsidRPr="00245C4A" w:rsidRDefault="00A373F8" w:rsidP="00A373F8">
      <w:pPr>
        <w:pStyle w:val="1"/>
        <w:tabs>
          <w:tab w:val="left" w:pos="1276"/>
          <w:tab w:val="left" w:pos="1418"/>
        </w:tabs>
        <w:spacing w:after="0"/>
        <w:ind w:firstLine="851"/>
        <w:contextualSpacing/>
        <w:jc w:val="both"/>
        <w:rPr>
          <w:rFonts w:ascii="Times New Roman" w:hAnsi="Times New Roman"/>
          <w:b w:val="0"/>
          <w:color w:val="000000"/>
          <w:sz w:val="24"/>
          <w:szCs w:val="24"/>
        </w:rPr>
      </w:pPr>
      <w:r w:rsidRPr="00245C4A">
        <w:rPr>
          <w:rFonts w:ascii="Times New Roman" w:hAnsi="Times New Roman"/>
          <w:b w:val="0"/>
          <w:color w:val="000000"/>
          <w:sz w:val="24"/>
          <w:szCs w:val="24"/>
        </w:rPr>
        <w:t>- координационным органом Правительства Российской Федерации в отношении такой закупки принято решение в соответствии с пунктом 2 или 3 части 8 статьи 3.1 Закона, или если в отношении такой закупки Правительством Российской Федерации принято решение в соответствии с частью 16 статьи 4 Закона (далее – закрытая конкурентная закупка);</w:t>
      </w:r>
    </w:p>
    <w:p w:rsidR="00A373F8" w:rsidRPr="00245C4A" w:rsidRDefault="00A373F8" w:rsidP="00A373F8">
      <w:pPr>
        <w:pStyle w:val="1"/>
        <w:tabs>
          <w:tab w:val="left" w:pos="1276"/>
          <w:tab w:val="left" w:pos="1418"/>
        </w:tabs>
        <w:spacing w:after="0"/>
        <w:ind w:firstLine="851"/>
        <w:contextualSpacing/>
        <w:jc w:val="both"/>
        <w:rPr>
          <w:rFonts w:ascii="Times New Roman" w:hAnsi="Times New Roman"/>
          <w:b w:val="0"/>
          <w:color w:val="000000"/>
          <w:sz w:val="24"/>
          <w:szCs w:val="24"/>
        </w:rPr>
      </w:pPr>
      <w:r w:rsidRPr="00245C4A">
        <w:rPr>
          <w:rFonts w:ascii="Times New Roman" w:hAnsi="Times New Roman"/>
          <w:b w:val="0"/>
          <w:color w:val="000000"/>
          <w:sz w:val="24"/>
          <w:szCs w:val="24"/>
        </w:rPr>
        <w:t>2. Закрытая конкурентная закупка осуществляется в порядке, установленном настоящим Положением, с учетом особенностей, предусмотренных настоящей статьей.</w:t>
      </w:r>
    </w:p>
    <w:p w:rsidR="00A373F8" w:rsidRPr="00245C4A" w:rsidRDefault="00A373F8" w:rsidP="00A373F8">
      <w:pPr>
        <w:pStyle w:val="1"/>
        <w:tabs>
          <w:tab w:val="left" w:pos="1276"/>
          <w:tab w:val="left" w:pos="1418"/>
        </w:tabs>
        <w:spacing w:after="0"/>
        <w:ind w:firstLine="851"/>
        <w:contextualSpacing/>
        <w:jc w:val="both"/>
        <w:rPr>
          <w:rFonts w:ascii="Times New Roman" w:hAnsi="Times New Roman"/>
          <w:b w:val="0"/>
          <w:color w:val="000000"/>
          <w:sz w:val="24"/>
          <w:szCs w:val="24"/>
        </w:rPr>
      </w:pPr>
      <w:r w:rsidRPr="00245C4A">
        <w:rPr>
          <w:rFonts w:ascii="Times New Roman" w:hAnsi="Times New Roman"/>
          <w:b w:val="0"/>
          <w:color w:val="000000"/>
          <w:sz w:val="24"/>
          <w:szCs w:val="24"/>
        </w:rPr>
        <w:t xml:space="preserve">3. Информация о закрытой конкурентной закупке не подлежит размещению в ЕИС. </w:t>
      </w:r>
      <w:proofErr w:type="gramStart"/>
      <w:r w:rsidRPr="00245C4A">
        <w:rPr>
          <w:rFonts w:ascii="Times New Roman" w:hAnsi="Times New Roman"/>
          <w:b w:val="0"/>
          <w:color w:val="000000"/>
          <w:sz w:val="24"/>
          <w:szCs w:val="24"/>
        </w:rPr>
        <w:t>При этом в сроки, установленные для размещения в ЕИС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w:t>
      </w:r>
      <w:proofErr w:type="gramEnd"/>
      <w:r w:rsidRPr="00245C4A">
        <w:rPr>
          <w:rFonts w:ascii="Times New Roman" w:hAnsi="Times New Roman"/>
          <w:b w:val="0"/>
          <w:color w:val="000000"/>
          <w:sz w:val="24"/>
          <w:szCs w:val="24"/>
        </w:rPr>
        <w:t xml:space="preserve">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настоящим Положением в сроки, установленные Законом.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A373F8" w:rsidRPr="00E565EC" w:rsidRDefault="00A373F8" w:rsidP="00E565EC">
      <w:pPr>
        <w:pStyle w:val="1"/>
        <w:tabs>
          <w:tab w:val="left" w:pos="1276"/>
          <w:tab w:val="left" w:pos="1418"/>
        </w:tabs>
        <w:spacing w:before="0" w:after="0"/>
        <w:ind w:firstLine="851"/>
        <w:contextualSpacing/>
        <w:jc w:val="both"/>
        <w:rPr>
          <w:rFonts w:ascii="Times New Roman" w:hAnsi="Times New Roman"/>
          <w:color w:val="000000"/>
          <w:sz w:val="24"/>
          <w:szCs w:val="24"/>
        </w:rPr>
      </w:pPr>
      <w:r w:rsidRPr="00245C4A">
        <w:rPr>
          <w:rFonts w:ascii="Times New Roman" w:hAnsi="Times New Roman"/>
          <w:b w:val="0"/>
          <w:color w:val="000000"/>
          <w:sz w:val="24"/>
          <w:szCs w:val="24"/>
        </w:rPr>
        <w:t>4. 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w:t>
      </w:r>
      <w:r>
        <w:rPr>
          <w:rFonts w:ascii="Times New Roman" w:hAnsi="Times New Roman"/>
          <w:b w:val="0"/>
          <w:color w:val="000000"/>
          <w:sz w:val="24"/>
          <w:szCs w:val="24"/>
        </w:rPr>
        <w:t>.</w:t>
      </w:r>
    </w:p>
    <w:p w:rsidR="00627891" w:rsidRPr="005055B2" w:rsidRDefault="00A373F8" w:rsidP="00E565EC">
      <w:pPr>
        <w:pStyle w:val="1"/>
        <w:tabs>
          <w:tab w:val="left" w:pos="1276"/>
          <w:tab w:val="left" w:pos="1418"/>
        </w:tabs>
        <w:spacing w:before="0" w:after="0"/>
        <w:ind w:firstLine="851"/>
        <w:contextualSpacing/>
        <w:jc w:val="center"/>
        <w:rPr>
          <w:rFonts w:ascii="Times New Roman" w:hAnsi="Times New Roman"/>
          <w:color w:val="000000"/>
          <w:sz w:val="28"/>
          <w:szCs w:val="28"/>
        </w:rPr>
      </w:pPr>
      <w:r w:rsidRPr="00A373F8">
        <w:rPr>
          <w:rFonts w:ascii="Times New Roman" w:hAnsi="Times New Roman"/>
          <w:color w:val="000000"/>
          <w:sz w:val="28"/>
          <w:szCs w:val="28"/>
        </w:rPr>
        <w:t>Статья 2</w:t>
      </w:r>
      <w:r w:rsidR="00A467AE">
        <w:rPr>
          <w:rFonts w:ascii="Times New Roman" w:hAnsi="Times New Roman"/>
          <w:color w:val="000000"/>
          <w:sz w:val="28"/>
          <w:szCs w:val="28"/>
        </w:rPr>
        <w:t>7</w:t>
      </w:r>
      <w:r w:rsidRPr="00A373F8">
        <w:rPr>
          <w:rFonts w:ascii="Times New Roman" w:hAnsi="Times New Roman"/>
          <w:color w:val="000000"/>
          <w:sz w:val="28"/>
          <w:szCs w:val="28"/>
        </w:rPr>
        <w:t xml:space="preserve">. </w:t>
      </w:r>
      <w:r w:rsidR="00627891" w:rsidRPr="005055B2">
        <w:rPr>
          <w:rFonts w:ascii="Times New Roman" w:hAnsi="Times New Roman"/>
          <w:color w:val="000000"/>
          <w:sz w:val="28"/>
          <w:szCs w:val="28"/>
        </w:rPr>
        <w:t>Обжалование незаконных действий (бездействия) Заказчика, Специализированной организации</w:t>
      </w:r>
      <w:bookmarkEnd w:id="35"/>
      <w:r w:rsidR="00627891" w:rsidRPr="005055B2">
        <w:rPr>
          <w:rFonts w:ascii="Times New Roman" w:hAnsi="Times New Roman"/>
          <w:color w:val="000000"/>
          <w:sz w:val="28"/>
          <w:szCs w:val="28"/>
        </w:rPr>
        <w:t>, Закупочной комиссии</w:t>
      </w:r>
    </w:p>
    <w:p w:rsidR="00627891" w:rsidRPr="005055B2" w:rsidRDefault="00627891" w:rsidP="00627891">
      <w:pPr>
        <w:widowControl w:val="0"/>
        <w:numPr>
          <w:ilvl w:val="0"/>
          <w:numId w:val="11"/>
        </w:numPr>
        <w:tabs>
          <w:tab w:val="left" w:pos="1134"/>
          <w:tab w:val="left" w:pos="1276"/>
          <w:tab w:val="left" w:pos="1418"/>
        </w:tabs>
        <w:spacing w:after="0"/>
        <w:ind w:left="0" w:firstLine="851"/>
        <w:contextualSpacing/>
        <w:jc w:val="both"/>
        <w:rPr>
          <w:rFonts w:ascii="Times New Roman" w:hAnsi="Times New Roman"/>
          <w:color w:val="000000"/>
          <w:sz w:val="24"/>
          <w:szCs w:val="24"/>
        </w:rPr>
      </w:pPr>
      <w:bookmarkStart w:id="36" w:name="_Toc435433448"/>
      <w:r w:rsidRPr="005055B2">
        <w:rPr>
          <w:rFonts w:ascii="Times New Roman" w:hAnsi="Times New Roman"/>
          <w:color w:val="000000"/>
          <w:sz w:val="24"/>
          <w:szCs w:val="24"/>
        </w:rPr>
        <w:t>Участник закупки вправе обжаловать любые действия (бездействие) Заказчика, Специализированной организации, Закупочной комиссии при закупке товаров, работ, услуг в судебном порядке.</w:t>
      </w:r>
    </w:p>
    <w:p w:rsidR="00627891" w:rsidRPr="00E565EC" w:rsidRDefault="00627891" w:rsidP="00E565EC">
      <w:pPr>
        <w:widowControl w:val="0"/>
        <w:numPr>
          <w:ilvl w:val="0"/>
          <w:numId w:val="11"/>
        </w:numPr>
        <w:tabs>
          <w:tab w:val="left" w:pos="1134"/>
          <w:tab w:val="left" w:pos="1276"/>
          <w:tab w:val="left" w:pos="1418"/>
        </w:tabs>
        <w:spacing w:after="0"/>
        <w:ind w:left="0" w:firstLine="851"/>
        <w:contextualSpacing/>
        <w:jc w:val="both"/>
        <w:rPr>
          <w:rFonts w:ascii="Times New Roman" w:hAnsi="Times New Roman"/>
          <w:color w:val="000000"/>
          <w:sz w:val="24"/>
          <w:szCs w:val="24"/>
        </w:rPr>
      </w:pPr>
      <w:r w:rsidRPr="005055B2">
        <w:rPr>
          <w:rFonts w:ascii="Times New Roman" w:hAnsi="Times New Roman"/>
          <w:color w:val="000000"/>
          <w:sz w:val="24"/>
          <w:szCs w:val="24"/>
        </w:rPr>
        <w:t>Участник закупки вправе обжаловать в антимонопольный орган в порядке, установленном антимонопольным органом, действия (бездействие) при закупке товаров, работ, услуг в случаях, определенных частью 10 статьи 3 Закона.</w:t>
      </w:r>
    </w:p>
    <w:p w:rsidR="00627891" w:rsidRPr="00112BBE" w:rsidRDefault="00627891" w:rsidP="00E565EC">
      <w:pPr>
        <w:widowControl w:val="0"/>
        <w:tabs>
          <w:tab w:val="left" w:pos="1134"/>
          <w:tab w:val="left" w:pos="1276"/>
          <w:tab w:val="left" w:pos="1418"/>
        </w:tabs>
        <w:spacing w:after="0"/>
        <w:ind w:left="851"/>
        <w:contextualSpacing/>
        <w:jc w:val="center"/>
        <w:rPr>
          <w:rFonts w:ascii="Times New Roman" w:hAnsi="Times New Roman"/>
          <w:b/>
          <w:color w:val="000000"/>
          <w:sz w:val="28"/>
          <w:szCs w:val="28"/>
        </w:rPr>
      </w:pPr>
      <w:r w:rsidRPr="00112BBE">
        <w:rPr>
          <w:rFonts w:ascii="Times New Roman" w:hAnsi="Times New Roman"/>
          <w:b/>
          <w:color w:val="000000"/>
          <w:sz w:val="28"/>
          <w:szCs w:val="28"/>
        </w:rPr>
        <w:t>Статья 2</w:t>
      </w:r>
      <w:r w:rsidR="00A467AE">
        <w:rPr>
          <w:rFonts w:ascii="Times New Roman" w:hAnsi="Times New Roman"/>
          <w:b/>
          <w:color w:val="000000"/>
          <w:sz w:val="28"/>
          <w:szCs w:val="28"/>
        </w:rPr>
        <w:t>8</w:t>
      </w:r>
      <w:r w:rsidRPr="00112BBE">
        <w:rPr>
          <w:rFonts w:ascii="Times New Roman" w:hAnsi="Times New Roman"/>
          <w:b/>
          <w:color w:val="000000"/>
          <w:sz w:val="28"/>
          <w:szCs w:val="28"/>
        </w:rPr>
        <w:t>. Переходные положения</w:t>
      </w:r>
      <w:bookmarkEnd w:id="36"/>
    </w:p>
    <w:p w:rsidR="00627891" w:rsidRDefault="00627891" w:rsidP="00627891">
      <w:pPr>
        <w:widowControl w:val="0"/>
        <w:tabs>
          <w:tab w:val="left" w:pos="1134"/>
          <w:tab w:val="left" w:pos="1276"/>
          <w:tab w:val="left" w:pos="1418"/>
        </w:tabs>
        <w:spacing w:after="0"/>
        <w:ind w:firstLine="851"/>
        <w:contextualSpacing/>
        <w:jc w:val="both"/>
        <w:rPr>
          <w:rFonts w:ascii="Times New Roman" w:hAnsi="Times New Roman"/>
          <w:color w:val="000000"/>
          <w:sz w:val="24"/>
          <w:szCs w:val="24"/>
        </w:rPr>
      </w:pPr>
      <w:r w:rsidRPr="006C32CA">
        <w:rPr>
          <w:rFonts w:ascii="Times New Roman" w:hAnsi="Times New Roman"/>
          <w:color w:val="000000"/>
          <w:sz w:val="24"/>
          <w:szCs w:val="24"/>
        </w:rPr>
        <w:t>Настоящее Положение применяется к отношениям, связанным с закупкой товаров, работ, услуг и возникшим после его утверждения. К отношениям, связанным с закупкой товаров, работ, услуг, и возникшим до утверждения настоящего Положения, настоящее Положение применяется в части прав и обязанностей, которые возникнут после его утверждения.</w:t>
      </w:r>
    </w:p>
    <w:p w:rsidR="00674D2A" w:rsidRDefault="00674D2A" w:rsidP="00627891">
      <w:pPr>
        <w:widowControl w:val="0"/>
        <w:tabs>
          <w:tab w:val="left" w:pos="1134"/>
          <w:tab w:val="left" w:pos="1276"/>
          <w:tab w:val="left" w:pos="1418"/>
        </w:tabs>
        <w:spacing w:after="0"/>
        <w:ind w:firstLine="851"/>
        <w:contextualSpacing/>
        <w:jc w:val="both"/>
        <w:rPr>
          <w:rFonts w:ascii="Times New Roman" w:hAnsi="Times New Roman"/>
          <w:color w:val="000000"/>
          <w:sz w:val="24"/>
          <w:szCs w:val="24"/>
        </w:rPr>
      </w:pPr>
    </w:p>
    <w:p w:rsidR="00674D2A" w:rsidRDefault="00674D2A" w:rsidP="00627891">
      <w:pPr>
        <w:widowControl w:val="0"/>
        <w:tabs>
          <w:tab w:val="left" w:pos="1134"/>
          <w:tab w:val="left" w:pos="1276"/>
          <w:tab w:val="left" w:pos="1418"/>
        </w:tabs>
        <w:spacing w:after="0"/>
        <w:ind w:firstLine="851"/>
        <w:contextualSpacing/>
        <w:jc w:val="both"/>
        <w:rPr>
          <w:rFonts w:ascii="Times New Roman" w:hAnsi="Times New Roman"/>
          <w:color w:val="000000"/>
          <w:sz w:val="24"/>
          <w:szCs w:val="24"/>
        </w:rPr>
      </w:pPr>
    </w:p>
    <w:p w:rsidR="00674D2A" w:rsidRPr="006C32CA" w:rsidRDefault="00674D2A" w:rsidP="00627891">
      <w:pPr>
        <w:widowControl w:val="0"/>
        <w:tabs>
          <w:tab w:val="left" w:pos="1134"/>
          <w:tab w:val="left" w:pos="1276"/>
          <w:tab w:val="left" w:pos="1418"/>
        </w:tabs>
        <w:spacing w:after="0"/>
        <w:ind w:firstLine="851"/>
        <w:contextualSpacing/>
        <w:jc w:val="both"/>
        <w:rPr>
          <w:rFonts w:ascii="Times New Roman" w:hAnsi="Times New Roman"/>
          <w:color w:val="000000"/>
          <w:sz w:val="24"/>
          <w:szCs w:val="24"/>
        </w:rPr>
      </w:pPr>
      <w:r>
        <w:rPr>
          <w:rFonts w:ascii="Times New Roman" w:hAnsi="Times New Roman"/>
          <w:noProof/>
          <w:color w:val="000000"/>
          <w:sz w:val="24"/>
          <w:szCs w:val="24"/>
        </w:rPr>
        <w:drawing>
          <wp:inline distT="0" distB="0" distL="0" distR="0">
            <wp:extent cx="5939790" cy="8381207"/>
            <wp:effectExtent l="0" t="0" r="0" b="0"/>
            <wp:docPr id="2" name="Рисунок 2" descr="\\server2\Общая\12-Юридический отдел\Список аффилированных лиц на 31.03.2020 АО РИК\лист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ver2\Общая\12-Юридический отдел\Список аффилированных лиц на 31.03.2020 АО РИК\лист 2.tif"/>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39790" cy="8381207"/>
                    </a:xfrm>
                    <a:prstGeom prst="rect">
                      <a:avLst/>
                    </a:prstGeom>
                    <a:noFill/>
                    <a:ln>
                      <a:noFill/>
                    </a:ln>
                  </pic:spPr>
                </pic:pic>
              </a:graphicData>
            </a:graphic>
          </wp:inline>
        </w:drawing>
      </w:r>
      <w:bookmarkStart w:id="37" w:name="_GoBack"/>
      <w:bookmarkEnd w:id="37"/>
    </w:p>
    <w:bookmarkEnd w:id="25"/>
    <w:p w:rsidR="00627891" w:rsidRPr="006C32CA" w:rsidRDefault="00627891" w:rsidP="00F6147C">
      <w:pPr>
        <w:widowControl w:val="0"/>
        <w:tabs>
          <w:tab w:val="left" w:pos="1134"/>
          <w:tab w:val="left" w:pos="1276"/>
          <w:tab w:val="left" w:pos="1418"/>
        </w:tabs>
        <w:spacing w:after="0"/>
        <w:contextualSpacing/>
        <w:jc w:val="both"/>
        <w:rPr>
          <w:rFonts w:ascii="Times New Roman" w:hAnsi="Times New Roman"/>
          <w:color w:val="000000"/>
          <w:sz w:val="24"/>
          <w:szCs w:val="24"/>
        </w:rPr>
      </w:pPr>
    </w:p>
    <w:sectPr w:rsidR="00627891" w:rsidRPr="006C32CA" w:rsidSect="004A3AD8">
      <w:footerReference w:type="default" r:id="rId25"/>
      <w:pgSz w:w="11906" w:h="16838"/>
      <w:pgMar w:top="851" w:right="851" w:bottom="426"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E44" w:rsidRDefault="00CC7E44" w:rsidP="001E620A">
      <w:pPr>
        <w:spacing w:after="0" w:line="240" w:lineRule="auto"/>
      </w:pPr>
      <w:r>
        <w:separator/>
      </w:r>
    </w:p>
  </w:endnote>
  <w:endnote w:type="continuationSeparator" w:id="0">
    <w:p w:rsidR="00CC7E44" w:rsidRDefault="00CC7E44" w:rsidP="001E6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0104817"/>
      <w:docPartObj>
        <w:docPartGallery w:val="Page Numbers (Bottom of Page)"/>
        <w:docPartUnique/>
      </w:docPartObj>
    </w:sdtPr>
    <w:sdtEndPr/>
    <w:sdtContent>
      <w:p w:rsidR="00CC7E44" w:rsidRDefault="005C20D8">
        <w:pPr>
          <w:pStyle w:val="a9"/>
          <w:jc w:val="center"/>
        </w:pPr>
        <w:r>
          <w:fldChar w:fldCharType="begin"/>
        </w:r>
        <w:r>
          <w:instrText>PAGE   \* MERGEFORMAT</w:instrText>
        </w:r>
        <w:r>
          <w:fldChar w:fldCharType="separate"/>
        </w:r>
        <w:r w:rsidR="00674D2A">
          <w:rPr>
            <w:noProof/>
          </w:rPr>
          <w:t>51</w:t>
        </w:r>
        <w:r>
          <w:rPr>
            <w:noProof/>
          </w:rPr>
          <w:fldChar w:fldCharType="end"/>
        </w:r>
      </w:p>
    </w:sdtContent>
  </w:sdt>
  <w:p w:rsidR="00CC7E44" w:rsidRDefault="00CC7E4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E44" w:rsidRDefault="00CC7E44" w:rsidP="001E620A">
      <w:pPr>
        <w:spacing w:after="0" w:line="240" w:lineRule="auto"/>
      </w:pPr>
      <w:r>
        <w:separator/>
      </w:r>
    </w:p>
  </w:footnote>
  <w:footnote w:type="continuationSeparator" w:id="0">
    <w:p w:rsidR="00CC7E44" w:rsidRDefault="00CC7E44" w:rsidP="001E62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0"/>
    <w:lvl w:ilvl="0">
      <w:start w:val="1"/>
      <w:numFmt w:val="decimal"/>
      <w:lvlText w:val="%1."/>
      <w:lvlJc w:val="left"/>
      <w:pPr>
        <w:tabs>
          <w:tab w:val="num" w:pos="5812"/>
        </w:tabs>
        <w:ind w:left="7165" w:hanging="360"/>
      </w:pPr>
      <w:rPr>
        <w:rFonts w:ascii="Times New Roman" w:eastAsia="SimSun" w:hAnsi="Times New Roman" w:cs="Times New Roman"/>
        <w:b w:val="0"/>
        <w:sz w:val="24"/>
        <w:szCs w:val="24"/>
      </w:rPr>
    </w:lvl>
  </w:abstractNum>
  <w:abstractNum w:abstractNumId="1">
    <w:nsid w:val="02411738"/>
    <w:multiLevelType w:val="multilevel"/>
    <w:tmpl w:val="00ECB29C"/>
    <w:lvl w:ilvl="0">
      <w:start w:val="1"/>
      <w:numFmt w:val="decimal"/>
      <w:lvlText w:val="%1."/>
      <w:lvlJc w:val="left"/>
      <w:pPr>
        <w:ind w:left="1991" w:hanging="1140"/>
      </w:pPr>
      <w:rPr>
        <w:rFonts w:hint="default"/>
        <w:color w:val="auto"/>
        <w:sz w:val="24"/>
        <w:szCs w:val="24"/>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
    <w:nsid w:val="06313480"/>
    <w:multiLevelType w:val="multilevel"/>
    <w:tmpl w:val="D250C3BA"/>
    <w:lvl w:ilvl="0">
      <w:start w:val="1"/>
      <w:numFmt w:val="decimal"/>
      <w:lvlText w:val="%1."/>
      <w:lvlJc w:val="left"/>
      <w:pPr>
        <w:ind w:left="1425" w:hanging="885"/>
      </w:pPr>
      <w:rPr>
        <w:rFonts w:cs="Times New Roman" w:hint="default"/>
      </w:rPr>
    </w:lvl>
    <w:lvl w:ilvl="1">
      <w:start w:val="1"/>
      <w:numFmt w:val="decimal"/>
      <w:isLgl/>
      <w:lvlText w:val="%1.%2."/>
      <w:lvlJc w:val="left"/>
      <w:pPr>
        <w:ind w:left="1353" w:hanging="360"/>
      </w:pPr>
      <w:rPr>
        <w:rFonts w:cs="Times New Roman" w:hint="default"/>
      </w:rPr>
    </w:lvl>
    <w:lvl w:ilvl="2">
      <w:start w:val="1"/>
      <w:numFmt w:val="decimal"/>
      <w:isLgl/>
      <w:lvlText w:val="%1.%2.%3."/>
      <w:lvlJc w:val="left"/>
      <w:pPr>
        <w:ind w:left="3030" w:hanging="720"/>
      </w:pPr>
      <w:rPr>
        <w:rFonts w:cs="Times New Roman" w:hint="default"/>
      </w:rPr>
    </w:lvl>
    <w:lvl w:ilvl="3">
      <w:start w:val="1"/>
      <w:numFmt w:val="decimal"/>
      <w:isLgl/>
      <w:lvlText w:val="%1.%2.%3.%4."/>
      <w:lvlJc w:val="left"/>
      <w:pPr>
        <w:ind w:left="3915" w:hanging="720"/>
      </w:pPr>
      <w:rPr>
        <w:rFonts w:cs="Times New Roman" w:hint="default"/>
      </w:rPr>
    </w:lvl>
    <w:lvl w:ilvl="4">
      <w:start w:val="1"/>
      <w:numFmt w:val="decimal"/>
      <w:isLgl/>
      <w:lvlText w:val="%1.%2.%3.%4.%5."/>
      <w:lvlJc w:val="left"/>
      <w:pPr>
        <w:ind w:left="5160" w:hanging="1080"/>
      </w:pPr>
      <w:rPr>
        <w:rFonts w:cs="Times New Roman" w:hint="default"/>
      </w:rPr>
    </w:lvl>
    <w:lvl w:ilvl="5">
      <w:start w:val="1"/>
      <w:numFmt w:val="decimal"/>
      <w:isLgl/>
      <w:lvlText w:val="%1.%2.%3.%4.%5.%6."/>
      <w:lvlJc w:val="left"/>
      <w:pPr>
        <w:ind w:left="6045" w:hanging="1080"/>
      </w:pPr>
      <w:rPr>
        <w:rFonts w:cs="Times New Roman" w:hint="default"/>
      </w:rPr>
    </w:lvl>
    <w:lvl w:ilvl="6">
      <w:start w:val="1"/>
      <w:numFmt w:val="decimal"/>
      <w:isLgl/>
      <w:lvlText w:val="%1.%2.%3.%4.%5.%6.%7."/>
      <w:lvlJc w:val="left"/>
      <w:pPr>
        <w:ind w:left="7290" w:hanging="1440"/>
      </w:pPr>
      <w:rPr>
        <w:rFonts w:cs="Times New Roman" w:hint="default"/>
      </w:rPr>
    </w:lvl>
    <w:lvl w:ilvl="7">
      <w:start w:val="1"/>
      <w:numFmt w:val="decimal"/>
      <w:isLgl/>
      <w:lvlText w:val="%1.%2.%3.%4.%5.%6.%7.%8."/>
      <w:lvlJc w:val="left"/>
      <w:pPr>
        <w:ind w:left="8175" w:hanging="1440"/>
      </w:pPr>
      <w:rPr>
        <w:rFonts w:cs="Times New Roman" w:hint="default"/>
      </w:rPr>
    </w:lvl>
    <w:lvl w:ilvl="8">
      <w:start w:val="1"/>
      <w:numFmt w:val="decimal"/>
      <w:isLgl/>
      <w:lvlText w:val="%1.%2.%3.%4.%5.%6.%7.%8.%9."/>
      <w:lvlJc w:val="left"/>
      <w:pPr>
        <w:ind w:left="9420" w:hanging="1800"/>
      </w:pPr>
      <w:rPr>
        <w:rFonts w:cs="Times New Roman" w:hint="default"/>
      </w:rPr>
    </w:lvl>
  </w:abstractNum>
  <w:abstractNum w:abstractNumId="3">
    <w:nsid w:val="081F2DF5"/>
    <w:multiLevelType w:val="multilevel"/>
    <w:tmpl w:val="59B878C4"/>
    <w:lvl w:ilvl="0">
      <w:start w:val="1"/>
      <w:numFmt w:val="decimal"/>
      <w:lvlText w:val="%1."/>
      <w:lvlJc w:val="left"/>
      <w:pPr>
        <w:ind w:left="1212" w:hanging="360"/>
      </w:pPr>
      <w:rPr>
        <w:rFonts w:ascii="Times New Roman" w:eastAsia="Calibri" w:hAnsi="Times New Roman" w:cs="Times New Roman" w:hint="default"/>
        <w:color w:val="000000"/>
        <w:sz w:val="24"/>
        <w:szCs w:val="24"/>
      </w:rPr>
    </w:lvl>
    <w:lvl w:ilvl="1">
      <w:start w:val="1"/>
      <w:numFmt w:val="decimal"/>
      <w:lvlText w:val="%1.%2"/>
      <w:lvlJc w:val="left"/>
      <w:pPr>
        <w:ind w:left="1070"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430" w:hanging="720"/>
      </w:pPr>
      <w:rPr>
        <w:rFonts w:hint="default"/>
      </w:rPr>
    </w:lvl>
    <w:lvl w:ilvl="4">
      <w:start w:val="1"/>
      <w:numFmt w:val="decimal"/>
      <w:lvlText w:val="%1.%2.%3.%4.%5"/>
      <w:lvlJc w:val="left"/>
      <w:pPr>
        <w:ind w:left="1790"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150" w:hanging="1440"/>
      </w:pPr>
      <w:rPr>
        <w:rFonts w:hint="default"/>
      </w:rPr>
    </w:lvl>
    <w:lvl w:ilvl="7">
      <w:start w:val="1"/>
      <w:numFmt w:val="decimal"/>
      <w:lvlText w:val="%1.%2.%3.%4.%5.%6.%7.%8"/>
      <w:lvlJc w:val="left"/>
      <w:pPr>
        <w:ind w:left="2150" w:hanging="1440"/>
      </w:pPr>
      <w:rPr>
        <w:rFonts w:hint="default"/>
      </w:rPr>
    </w:lvl>
    <w:lvl w:ilvl="8">
      <w:start w:val="1"/>
      <w:numFmt w:val="decimal"/>
      <w:lvlText w:val="%1.%2.%3.%4.%5.%6.%7.%8.%9"/>
      <w:lvlJc w:val="left"/>
      <w:pPr>
        <w:ind w:left="2510" w:hanging="1800"/>
      </w:pPr>
      <w:rPr>
        <w:rFonts w:hint="default"/>
      </w:rPr>
    </w:lvl>
  </w:abstractNum>
  <w:abstractNum w:abstractNumId="4">
    <w:nsid w:val="0A60336A"/>
    <w:multiLevelType w:val="multilevel"/>
    <w:tmpl w:val="2D6AA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B5320EC"/>
    <w:multiLevelType w:val="multilevel"/>
    <w:tmpl w:val="C70A42AE"/>
    <w:lvl w:ilvl="0">
      <w:start w:val="1"/>
      <w:numFmt w:val="decimal"/>
      <w:lvlText w:val="%1."/>
      <w:lvlJc w:val="left"/>
      <w:pPr>
        <w:ind w:left="1365" w:hanging="825"/>
      </w:pPr>
      <w:rPr>
        <w:rFonts w:cs="Times New Roman" w:hint="default"/>
      </w:rPr>
    </w:lvl>
    <w:lvl w:ilvl="1">
      <w:start w:val="1"/>
      <w:numFmt w:val="decimal"/>
      <w:isLgl/>
      <w:lvlText w:val="%1.%2."/>
      <w:lvlJc w:val="left"/>
      <w:pPr>
        <w:ind w:left="1980" w:hanging="720"/>
      </w:pPr>
      <w:rPr>
        <w:rFonts w:cs="Times New Roman" w:hint="default"/>
      </w:rPr>
    </w:lvl>
    <w:lvl w:ilvl="2">
      <w:start w:val="1"/>
      <w:numFmt w:val="decimal"/>
      <w:isLgl/>
      <w:lvlText w:val="%1.%2.%3."/>
      <w:lvlJc w:val="left"/>
      <w:pPr>
        <w:ind w:left="2448" w:hanging="720"/>
      </w:pPr>
      <w:rPr>
        <w:rFonts w:cs="Times New Roman" w:hint="default"/>
      </w:rPr>
    </w:lvl>
    <w:lvl w:ilvl="3">
      <w:start w:val="1"/>
      <w:numFmt w:val="decimal"/>
      <w:isLgl/>
      <w:lvlText w:val="%1.%2.%3.%4."/>
      <w:lvlJc w:val="left"/>
      <w:pPr>
        <w:ind w:left="3402" w:hanging="1080"/>
      </w:pPr>
      <w:rPr>
        <w:rFonts w:cs="Times New Roman" w:hint="default"/>
      </w:rPr>
    </w:lvl>
    <w:lvl w:ilvl="4">
      <w:start w:val="1"/>
      <w:numFmt w:val="decimal"/>
      <w:isLgl/>
      <w:lvlText w:val="%1.%2.%3.%4.%5."/>
      <w:lvlJc w:val="left"/>
      <w:pPr>
        <w:ind w:left="3996" w:hanging="1080"/>
      </w:pPr>
      <w:rPr>
        <w:rFonts w:cs="Times New Roman" w:hint="default"/>
      </w:rPr>
    </w:lvl>
    <w:lvl w:ilvl="5">
      <w:start w:val="1"/>
      <w:numFmt w:val="decimal"/>
      <w:isLgl/>
      <w:lvlText w:val="%1.%2.%3.%4.%5.%6."/>
      <w:lvlJc w:val="left"/>
      <w:pPr>
        <w:ind w:left="4950" w:hanging="1440"/>
      </w:pPr>
      <w:rPr>
        <w:rFonts w:cs="Times New Roman" w:hint="default"/>
      </w:rPr>
    </w:lvl>
    <w:lvl w:ilvl="6">
      <w:start w:val="1"/>
      <w:numFmt w:val="decimal"/>
      <w:isLgl/>
      <w:lvlText w:val="%1.%2.%3.%4.%5.%6.%7."/>
      <w:lvlJc w:val="left"/>
      <w:pPr>
        <w:ind w:left="5544" w:hanging="1440"/>
      </w:pPr>
      <w:rPr>
        <w:rFonts w:cs="Times New Roman" w:hint="default"/>
      </w:rPr>
    </w:lvl>
    <w:lvl w:ilvl="7">
      <w:start w:val="1"/>
      <w:numFmt w:val="decimal"/>
      <w:isLgl/>
      <w:lvlText w:val="%1.%2.%3.%4.%5.%6.%7.%8."/>
      <w:lvlJc w:val="left"/>
      <w:pPr>
        <w:ind w:left="6498" w:hanging="1800"/>
      </w:pPr>
      <w:rPr>
        <w:rFonts w:cs="Times New Roman" w:hint="default"/>
      </w:rPr>
    </w:lvl>
    <w:lvl w:ilvl="8">
      <w:start w:val="1"/>
      <w:numFmt w:val="decimal"/>
      <w:isLgl/>
      <w:lvlText w:val="%1.%2.%3.%4.%5.%6.%7.%8.%9."/>
      <w:lvlJc w:val="left"/>
      <w:pPr>
        <w:ind w:left="7092" w:hanging="1800"/>
      </w:pPr>
      <w:rPr>
        <w:rFonts w:cs="Times New Roman" w:hint="default"/>
      </w:rPr>
    </w:lvl>
  </w:abstractNum>
  <w:abstractNum w:abstractNumId="6">
    <w:nsid w:val="0B782F3A"/>
    <w:multiLevelType w:val="hybridMultilevel"/>
    <w:tmpl w:val="4F12D156"/>
    <w:lvl w:ilvl="0" w:tplc="82B03D58">
      <w:start w:val="1"/>
      <w:numFmt w:val="decimal"/>
      <w:lvlText w:val="%1."/>
      <w:lvlJc w:val="left"/>
      <w:pPr>
        <w:ind w:left="3611" w:hanging="1140"/>
      </w:pPr>
      <w:rPr>
        <w:rFonts w:hint="default"/>
        <w:sz w:val="24"/>
        <w:szCs w:val="24"/>
      </w:rPr>
    </w:lvl>
    <w:lvl w:ilvl="1" w:tplc="04190019" w:tentative="1">
      <w:start w:val="1"/>
      <w:numFmt w:val="lowerLetter"/>
      <w:lvlText w:val="%2."/>
      <w:lvlJc w:val="left"/>
      <w:pPr>
        <w:ind w:left="3551" w:hanging="360"/>
      </w:pPr>
    </w:lvl>
    <w:lvl w:ilvl="2" w:tplc="0419001B" w:tentative="1">
      <w:start w:val="1"/>
      <w:numFmt w:val="lowerRoman"/>
      <w:lvlText w:val="%3."/>
      <w:lvlJc w:val="right"/>
      <w:pPr>
        <w:ind w:left="4271" w:hanging="180"/>
      </w:pPr>
    </w:lvl>
    <w:lvl w:ilvl="3" w:tplc="0419000F" w:tentative="1">
      <w:start w:val="1"/>
      <w:numFmt w:val="decimal"/>
      <w:lvlText w:val="%4."/>
      <w:lvlJc w:val="left"/>
      <w:pPr>
        <w:ind w:left="4991" w:hanging="360"/>
      </w:pPr>
    </w:lvl>
    <w:lvl w:ilvl="4" w:tplc="04190019" w:tentative="1">
      <w:start w:val="1"/>
      <w:numFmt w:val="lowerLetter"/>
      <w:lvlText w:val="%5."/>
      <w:lvlJc w:val="left"/>
      <w:pPr>
        <w:ind w:left="5711" w:hanging="360"/>
      </w:pPr>
    </w:lvl>
    <w:lvl w:ilvl="5" w:tplc="0419001B" w:tentative="1">
      <w:start w:val="1"/>
      <w:numFmt w:val="lowerRoman"/>
      <w:lvlText w:val="%6."/>
      <w:lvlJc w:val="right"/>
      <w:pPr>
        <w:ind w:left="6431" w:hanging="180"/>
      </w:pPr>
    </w:lvl>
    <w:lvl w:ilvl="6" w:tplc="0419000F" w:tentative="1">
      <w:start w:val="1"/>
      <w:numFmt w:val="decimal"/>
      <w:lvlText w:val="%7."/>
      <w:lvlJc w:val="left"/>
      <w:pPr>
        <w:ind w:left="7151" w:hanging="360"/>
      </w:pPr>
    </w:lvl>
    <w:lvl w:ilvl="7" w:tplc="04190019" w:tentative="1">
      <w:start w:val="1"/>
      <w:numFmt w:val="lowerLetter"/>
      <w:lvlText w:val="%8."/>
      <w:lvlJc w:val="left"/>
      <w:pPr>
        <w:ind w:left="7871" w:hanging="360"/>
      </w:pPr>
    </w:lvl>
    <w:lvl w:ilvl="8" w:tplc="0419001B" w:tentative="1">
      <w:start w:val="1"/>
      <w:numFmt w:val="lowerRoman"/>
      <w:lvlText w:val="%9."/>
      <w:lvlJc w:val="right"/>
      <w:pPr>
        <w:ind w:left="8591" w:hanging="180"/>
      </w:pPr>
    </w:lvl>
  </w:abstractNum>
  <w:abstractNum w:abstractNumId="7">
    <w:nsid w:val="13C803E5"/>
    <w:multiLevelType w:val="hybridMultilevel"/>
    <w:tmpl w:val="46964EE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644F58"/>
    <w:multiLevelType w:val="hybridMultilevel"/>
    <w:tmpl w:val="00ECB29C"/>
    <w:lvl w:ilvl="0" w:tplc="8EB08560">
      <w:start w:val="1"/>
      <w:numFmt w:val="decimal"/>
      <w:lvlText w:val="%1."/>
      <w:lvlJc w:val="left"/>
      <w:pPr>
        <w:ind w:left="1140" w:hanging="1140"/>
      </w:pPr>
      <w:rPr>
        <w:rFonts w:hint="default"/>
        <w:color w:val="auto"/>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5A337B4"/>
    <w:multiLevelType w:val="multilevel"/>
    <w:tmpl w:val="5748E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9C71CC1"/>
    <w:multiLevelType w:val="hybridMultilevel"/>
    <w:tmpl w:val="76CCC9DE"/>
    <w:lvl w:ilvl="0" w:tplc="DA8E0BDA">
      <w:start w:val="1"/>
      <w:numFmt w:val="decimal"/>
      <w:lvlText w:val="%1."/>
      <w:lvlJc w:val="left"/>
      <w:pPr>
        <w:ind w:left="2051" w:hanging="1200"/>
      </w:pPr>
      <w:rPr>
        <w:rFonts w:hint="default"/>
        <w:sz w:val="24"/>
        <w:szCs w:val="24"/>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nsid w:val="1F0D74D3"/>
    <w:multiLevelType w:val="multilevel"/>
    <w:tmpl w:val="27FC3E50"/>
    <w:lvl w:ilvl="0">
      <w:start w:val="1"/>
      <w:numFmt w:val="decimal"/>
      <w:lvlText w:val="%1."/>
      <w:lvlJc w:val="left"/>
      <w:pPr>
        <w:ind w:left="390" w:hanging="390"/>
      </w:pPr>
      <w:rPr>
        <w:rFonts w:hint="default"/>
      </w:rPr>
    </w:lvl>
    <w:lvl w:ilvl="1">
      <w:start w:val="5"/>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12">
    <w:nsid w:val="1FAF230F"/>
    <w:multiLevelType w:val="multilevel"/>
    <w:tmpl w:val="83361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2282424"/>
    <w:multiLevelType w:val="hybridMultilevel"/>
    <w:tmpl w:val="E86CFA8E"/>
    <w:lvl w:ilvl="0" w:tplc="BC8CCD9A">
      <w:start w:val="1"/>
      <w:numFmt w:val="decimal"/>
      <w:lvlText w:val="%1."/>
      <w:lvlJc w:val="left"/>
      <w:pPr>
        <w:ind w:left="1790" w:hanging="1080"/>
      </w:pPr>
      <w:rPr>
        <w:rFonts w:eastAsia="Calibri" w:hint="default"/>
        <w:color w:val="auto"/>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23A52BC"/>
    <w:multiLevelType w:val="hybridMultilevel"/>
    <w:tmpl w:val="687CEF3A"/>
    <w:lvl w:ilvl="0" w:tplc="3E56E0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4E1163B"/>
    <w:multiLevelType w:val="hybridMultilevel"/>
    <w:tmpl w:val="CC1E2C58"/>
    <w:lvl w:ilvl="0" w:tplc="8218635C">
      <w:start w:val="1"/>
      <w:numFmt w:val="decimal"/>
      <w:lvlText w:val="%1."/>
      <w:lvlJc w:val="left"/>
      <w:pPr>
        <w:ind w:left="1991" w:hanging="1140"/>
      </w:pPr>
      <w:rPr>
        <w:rFonts w:hint="default"/>
        <w:sz w:val="24"/>
        <w:szCs w:val="24"/>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27C6182F"/>
    <w:multiLevelType w:val="hybridMultilevel"/>
    <w:tmpl w:val="8ECA7020"/>
    <w:lvl w:ilvl="0" w:tplc="77EE5522">
      <w:start w:val="1"/>
      <w:numFmt w:val="decimal"/>
      <w:lvlText w:val="%1."/>
      <w:lvlJc w:val="left"/>
      <w:pPr>
        <w:ind w:left="1350" w:hanging="81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7">
    <w:nsid w:val="301023CA"/>
    <w:multiLevelType w:val="hybridMultilevel"/>
    <w:tmpl w:val="70863AD4"/>
    <w:lvl w:ilvl="0" w:tplc="76F4CC94">
      <w:start w:val="1"/>
      <w:numFmt w:val="decimal"/>
      <w:lvlText w:val="%1."/>
      <w:lvlJc w:val="left"/>
      <w:pPr>
        <w:ind w:left="1068"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5E422FC"/>
    <w:multiLevelType w:val="multilevel"/>
    <w:tmpl w:val="205E0318"/>
    <w:lvl w:ilvl="0">
      <w:start w:val="1"/>
      <w:numFmt w:val="decimal"/>
      <w:lvlText w:val="%1."/>
      <w:lvlJc w:val="left"/>
      <w:pPr>
        <w:ind w:left="1440" w:hanging="900"/>
      </w:pPr>
      <w:rPr>
        <w:rFonts w:cs="Times New Roman"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69" w:hanging="1440"/>
      </w:pPr>
      <w:rPr>
        <w:rFonts w:hint="default"/>
      </w:rPr>
    </w:lvl>
    <w:lvl w:ilvl="8">
      <w:start w:val="1"/>
      <w:numFmt w:val="decimal"/>
      <w:isLgl/>
      <w:lvlText w:val="%1.%2.%3.%4.%5.%6.%7.%8.%9."/>
      <w:lvlJc w:val="left"/>
      <w:pPr>
        <w:ind w:left="2556" w:hanging="1800"/>
      </w:pPr>
      <w:rPr>
        <w:rFonts w:hint="default"/>
      </w:rPr>
    </w:lvl>
  </w:abstractNum>
  <w:abstractNum w:abstractNumId="19">
    <w:nsid w:val="3614630E"/>
    <w:multiLevelType w:val="multilevel"/>
    <w:tmpl w:val="9BDE0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89328D5"/>
    <w:multiLevelType w:val="multilevel"/>
    <w:tmpl w:val="36E67E42"/>
    <w:lvl w:ilvl="0">
      <w:start w:val="5"/>
      <w:numFmt w:val="decimal"/>
      <w:lvlText w:val="%1."/>
      <w:lvlJc w:val="left"/>
      <w:pPr>
        <w:ind w:left="450" w:hanging="450"/>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21">
    <w:nsid w:val="3AC31D7A"/>
    <w:multiLevelType w:val="hybridMultilevel"/>
    <w:tmpl w:val="CC22EEF6"/>
    <w:lvl w:ilvl="0" w:tplc="1A741D06">
      <w:start w:val="1"/>
      <w:numFmt w:val="decimal"/>
      <w:lvlText w:val="%1."/>
      <w:lvlJc w:val="left"/>
      <w:pPr>
        <w:ind w:left="928" w:hanging="360"/>
      </w:pPr>
      <w:rPr>
        <w:b w:val="0"/>
        <w:sz w:val="24"/>
        <w:szCs w:val="24"/>
      </w:rPr>
    </w:lvl>
    <w:lvl w:ilvl="1" w:tplc="04190019" w:tentative="1">
      <w:start w:val="1"/>
      <w:numFmt w:val="lowerLetter"/>
      <w:lvlText w:val="%2."/>
      <w:lvlJc w:val="left"/>
      <w:pPr>
        <w:ind w:left="1658" w:hanging="360"/>
      </w:pPr>
    </w:lvl>
    <w:lvl w:ilvl="2" w:tplc="0419001B" w:tentative="1">
      <w:start w:val="1"/>
      <w:numFmt w:val="lowerRoman"/>
      <w:lvlText w:val="%3."/>
      <w:lvlJc w:val="right"/>
      <w:pPr>
        <w:ind w:left="2378" w:hanging="180"/>
      </w:pPr>
    </w:lvl>
    <w:lvl w:ilvl="3" w:tplc="0419000F" w:tentative="1">
      <w:start w:val="1"/>
      <w:numFmt w:val="decimal"/>
      <w:lvlText w:val="%4."/>
      <w:lvlJc w:val="left"/>
      <w:pPr>
        <w:ind w:left="3098" w:hanging="360"/>
      </w:pPr>
    </w:lvl>
    <w:lvl w:ilvl="4" w:tplc="04190019" w:tentative="1">
      <w:start w:val="1"/>
      <w:numFmt w:val="lowerLetter"/>
      <w:lvlText w:val="%5."/>
      <w:lvlJc w:val="left"/>
      <w:pPr>
        <w:ind w:left="3818" w:hanging="360"/>
      </w:pPr>
    </w:lvl>
    <w:lvl w:ilvl="5" w:tplc="0419001B" w:tentative="1">
      <w:start w:val="1"/>
      <w:numFmt w:val="lowerRoman"/>
      <w:lvlText w:val="%6."/>
      <w:lvlJc w:val="right"/>
      <w:pPr>
        <w:ind w:left="4538" w:hanging="180"/>
      </w:pPr>
    </w:lvl>
    <w:lvl w:ilvl="6" w:tplc="0419000F" w:tentative="1">
      <w:start w:val="1"/>
      <w:numFmt w:val="decimal"/>
      <w:lvlText w:val="%7."/>
      <w:lvlJc w:val="left"/>
      <w:pPr>
        <w:ind w:left="5258" w:hanging="360"/>
      </w:pPr>
    </w:lvl>
    <w:lvl w:ilvl="7" w:tplc="04190019" w:tentative="1">
      <w:start w:val="1"/>
      <w:numFmt w:val="lowerLetter"/>
      <w:lvlText w:val="%8."/>
      <w:lvlJc w:val="left"/>
      <w:pPr>
        <w:ind w:left="5978" w:hanging="360"/>
      </w:pPr>
    </w:lvl>
    <w:lvl w:ilvl="8" w:tplc="0419001B" w:tentative="1">
      <w:start w:val="1"/>
      <w:numFmt w:val="lowerRoman"/>
      <w:lvlText w:val="%9."/>
      <w:lvlJc w:val="right"/>
      <w:pPr>
        <w:ind w:left="6698" w:hanging="180"/>
      </w:pPr>
    </w:lvl>
  </w:abstractNum>
  <w:abstractNum w:abstractNumId="22">
    <w:nsid w:val="3BD80EEA"/>
    <w:multiLevelType w:val="multilevel"/>
    <w:tmpl w:val="00ECB29C"/>
    <w:lvl w:ilvl="0">
      <w:start w:val="1"/>
      <w:numFmt w:val="decimal"/>
      <w:lvlText w:val="%1."/>
      <w:lvlJc w:val="left"/>
      <w:pPr>
        <w:ind w:left="1991" w:hanging="1140"/>
      </w:pPr>
      <w:rPr>
        <w:rFonts w:hint="default"/>
        <w:color w:val="auto"/>
        <w:sz w:val="24"/>
        <w:szCs w:val="24"/>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3">
    <w:nsid w:val="3C695A56"/>
    <w:multiLevelType w:val="multilevel"/>
    <w:tmpl w:val="FDF41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E336D86"/>
    <w:multiLevelType w:val="hybridMultilevel"/>
    <w:tmpl w:val="32124A78"/>
    <w:lvl w:ilvl="0" w:tplc="6D8C175A">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nsid w:val="3F8D56BB"/>
    <w:multiLevelType w:val="multilevel"/>
    <w:tmpl w:val="F7A052F6"/>
    <w:lvl w:ilvl="0">
      <w:start w:val="1"/>
      <w:numFmt w:val="decimal"/>
      <w:lvlText w:val="%1."/>
      <w:lvlJc w:val="left"/>
      <w:pPr>
        <w:ind w:left="1991" w:hanging="1140"/>
      </w:pPr>
      <w:rPr>
        <w:rFonts w:hint="default"/>
        <w:sz w:val="24"/>
        <w:szCs w:val="24"/>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6">
    <w:nsid w:val="46B95908"/>
    <w:multiLevelType w:val="hybridMultilevel"/>
    <w:tmpl w:val="7D86F484"/>
    <w:lvl w:ilvl="0" w:tplc="A2FE8400">
      <w:start w:val="1"/>
      <w:numFmt w:val="decimal"/>
      <w:lvlText w:val="%1."/>
      <w:lvlJc w:val="left"/>
      <w:pPr>
        <w:ind w:left="1260" w:hanging="360"/>
      </w:pPr>
      <w:rPr>
        <w:rFonts w:eastAsia="Calibri"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7">
    <w:nsid w:val="47332930"/>
    <w:multiLevelType w:val="hybridMultilevel"/>
    <w:tmpl w:val="AE80D208"/>
    <w:lvl w:ilvl="0" w:tplc="0744241A">
      <w:start w:val="1"/>
      <w:numFmt w:val="decimal"/>
      <w:lvlText w:val="%1."/>
      <w:lvlJc w:val="left"/>
      <w:pPr>
        <w:ind w:left="1991" w:hanging="1140"/>
      </w:pPr>
      <w:rPr>
        <w:rFonts w:hint="default"/>
        <w:sz w:val="24"/>
        <w:szCs w:val="24"/>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nsid w:val="49254D23"/>
    <w:multiLevelType w:val="hybridMultilevel"/>
    <w:tmpl w:val="2A6AB160"/>
    <w:lvl w:ilvl="0" w:tplc="4C9A34B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4BEF57CC"/>
    <w:multiLevelType w:val="multilevel"/>
    <w:tmpl w:val="D0665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D0F7769"/>
    <w:multiLevelType w:val="multilevel"/>
    <w:tmpl w:val="6D12BD50"/>
    <w:lvl w:ilvl="0">
      <w:start w:val="8"/>
      <w:numFmt w:val="decimal"/>
      <w:lvlText w:val="%1."/>
      <w:lvlJc w:val="left"/>
      <w:pPr>
        <w:ind w:left="390" w:hanging="390"/>
      </w:pPr>
      <w:rPr>
        <w:rFonts w:cs="Times New Roman" w:hint="default"/>
      </w:rPr>
    </w:lvl>
    <w:lvl w:ilvl="1">
      <w:start w:val="1"/>
      <w:numFmt w:val="decimal"/>
      <w:lvlText w:val="%1.%2."/>
      <w:lvlJc w:val="left"/>
      <w:pPr>
        <w:ind w:left="4369" w:hanging="720"/>
      </w:pPr>
      <w:rPr>
        <w:rFonts w:cs="Times New Roman" w:hint="default"/>
      </w:rPr>
    </w:lvl>
    <w:lvl w:ilvl="2">
      <w:start w:val="1"/>
      <w:numFmt w:val="decimal"/>
      <w:lvlText w:val="%1.%2.%3."/>
      <w:lvlJc w:val="left"/>
      <w:pPr>
        <w:ind w:left="8018" w:hanging="720"/>
      </w:pPr>
      <w:rPr>
        <w:rFonts w:cs="Times New Roman" w:hint="default"/>
      </w:rPr>
    </w:lvl>
    <w:lvl w:ilvl="3">
      <w:start w:val="1"/>
      <w:numFmt w:val="decimal"/>
      <w:lvlText w:val="%1.%2.%3.%4."/>
      <w:lvlJc w:val="left"/>
      <w:pPr>
        <w:ind w:left="12027" w:hanging="1080"/>
      </w:pPr>
      <w:rPr>
        <w:rFonts w:cs="Times New Roman" w:hint="default"/>
      </w:rPr>
    </w:lvl>
    <w:lvl w:ilvl="4">
      <w:start w:val="1"/>
      <w:numFmt w:val="decimal"/>
      <w:lvlText w:val="%1.%2.%3.%4.%5."/>
      <w:lvlJc w:val="left"/>
      <w:pPr>
        <w:ind w:left="15676" w:hanging="1080"/>
      </w:pPr>
      <w:rPr>
        <w:rFonts w:cs="Times New Roman" w:hint="default"/>
      </w:rPr>
    </w:lvl>
    <w:lvl w:ilvl="5">
      <w:start w:val="1"/>
      <w:numFmt w:val="decimal"/>
      <w:lvlText w:val="%1.%2.%3.%4.%5.%6."/>
      <w:lvlJc w:val="left"/>
      <w:pPr>
        <w:ind w:left="19685" w:hanging="1440"/>
      </w:pPr>
      <w:rPr>
        <w:rFonts w:cs="Times New Roman" w:hint="default"/>
      </w:rPr>
    </w:lvl>
    <w:lvl w:ilvl="6">
      <w:start w:val="1"/>
      <w:numFmt w:val="decimal"/>
      <w:lvlText w:val="%1.%2.%3.%4.%5.%6.%7."/>
      <w:lvlJc w:val="left"/>
      <w:pPr>
        <w:ind w:left="23334" w:hanging="1440"/>
      </w:pPr>
      <w:rPr>
        <w:rFonts w:cs="Times New Roman" w:hint="default"/>
      </w:rPr>
    </w:lvl>
    <w:lvl w:ilvl="7">
      <w:start w:val="1"/>
      <w:numFmt w:val="decimal"/>
      <w:lvlText w:val="%1.%2.%3.%4.%5.%6.%7.%8."/>
      <w:lvlJc w:val="left"/>
      <w:pPr>
        <w:ind w:left="27343" w:hanging="1800"/>
      </w:pPr>
      <w:rPr>
        <w:rFonts w:cs="Times New Roman" w:hint="default"/>
      </w:rPr>
    </w:lvl>
    <w:lvl w:ilvl="8">
      <w:start w:val="1"/>
      <w:numFmt w:val="decimal"/>
      <w:lvlText w:val="%1.%2.%3.%4.%5.%6.%7.%8.%9."/>
      <w:lvlJc w:val="left"/>
      <w:pPr>
        <w:ind w:left="30992" w:hanging="1800"/>
      </w:pPr>
      <w:rPr>
        <w:rFonts w:cs="Times New Roman" w:hint="default"/>
      </w:rPr>
    </w:lvl>
  </w:abstractNum>
  <w:abstractNum w:abstractNumId="31">
    <w:nsid w:val="4FC44592"/>
    <w:multiLevelType w:val="hybridMultilevel"/>
    <w:tmpl w:val="9E0E0BB0"/>
    <w:lvl w:ilvl="0" w:tplc="E19A4DA6">
      <w:start w:val="1"/>
      <w:numFmt w:val="decimal"/>
      <w:lvlText w:val="%1."/>
      <w:lvlJc w:val="left"/>
      <w:pPr>
        <w:ind w:left="1070" w:hanging="360"/>
      </w:pPr>
      <w:rPr>
        <w:rFonts w:hint="default"/>
        <w:sz w:val="24"/>
        <w:szCs w:val="24"/>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2">
    <w:nsid w:val="529036C2"/>
    <w:multiLevelType w:val="hybridMultilevel"/>
    <w:tmpl w:val="A10AA5C8"/>
    <w:lvl w:ilvl="0" w:tplc="76F4CC94">
      <w:start w:val="1"/>
      <w:numFmt w:val="decimal"/>
      <w:lvlText w:val="%1."/>
      <w:lvlJc w:val="left"/>
      <w:pPr>
        <w:ind w:left="6598" w:hanging="360"/>
      </w:pPr>
      <w:rPr>
        <w:rFonts w:hint="default"/>
        <w:sz w:val="24"/>
        <w:szCs w:val="24"/>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3">
    <w:nsid w:val="5318114F"/>
    <w:multiLevelType w:val="hybridMultilevel"/>
    <w:tmpl w:val="BAE6BA72"/>
    <w:lvl w:ilvl="0" w:tplc="4C72361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53495866"/>
    <w:multiLevelType w:val="multilevel"/>
    <w:tmpl w:val="09B48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B977470"/>
    <w:multiLevelType w:val="hybridMultilevel"/>
    <w:tmpl w:val="E844F6E2"/>
    <w:lvl w:ilvl="0" w:tplc="FF10A198">
      <w:start w:val="1"/>
      <w:numFmt w:val="decimal"/>
      <w:lvlText w:val="%1."/>
      <w:lvlJc w:val="left"/>
      <w:pPr>
        <w:ind w:left="1991" w:hanging="1140"/>
      </w:pPr>
      <w:rPr>
        <w:rFonts w:hint="default"/>
        <w:sz w:val="24"/>
        <w:szCs w:val="24"/>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nsid w:val="5BD65D5D"/>
    <w:multiLevelType w:val="hybridMultilevel"/>
    <w:tmpl w:val="175462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2911E84"/>
    <w:multiLevelType w:val="multilevel"/>
    <w:tmpl w:val="9E26941C"/>
    <w:lvl w:ilvl="0">
      <w:start w:val="8"/>
      <w:numFmt w:val="decimal"/>
      <w:lvlText w:val="%1."/>
      <w:lvlJc w:val="left"/>
      <w:pPr>
        <w:tabs>
          <w:tab w:val="num" w:pos="390"/>
        </w:tabs>
        <w:ind w:left="390" w:hanging="390"/>
      </w:pPr>
      <w:rPr>
        <w:rFonts w:hint="default"/>
      </w:rPr>
    </w:lvl>
    <w:lvl w:ilvl="1">
      <w:start w:val="1"/>
      <w:numFmt w:val="decimal"/>
      <w:lvlText w:val="%2."/>
      <w:lvlJc w:val="left"/>
      <w:pPr>
        <w:tabs>
          <w:tab w:val="num" w:pos="1571"/>
        </w:tabs>
        <w:ind w:left="1571" w:hanging="720"/>
      </w:pPr>
      <w:rPr>
        <w:rFonts w:ascii="Times New Roman" w:eastAsia="Calibri" w:hAnsi="Times New Roman" w:cs="Times New Roman"/>
        <w:sz w:val="24"/>
        <w:szCs w:val="24"/>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64B41943"/>
    <w:multiLevelType w:val="hybridMultilevel"/>
    <w:tmpl w:val="822A0338"/>
    <w:lvl w:ilvl="0" w:tplc="EF62401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nsid w:val="6BED39A9"/>
    <w:multiLevelType w:val="multilevel"/>
    <w:tmpl w:val="BB1EF2A6"/>
    <w:lvl w:ilvl="0">
      <w:start w:val="7"/>
      <w:numFmt w:val="decimal"/>
      <w:lvlText w:val="%1."/>
      <w:lvlJc w:val="left"/>
      <w:pPr>
        <w:tabs>
          <w:tab w:val="num" w:pos="900"/>
        </w:tabs>
        <w:ind w:left="900" w:hanging="900"/>
      </w:pPr>
      <w:rPr>
        <w:rFonts w:hint="default"/>
        <w:b/>
      </w:rPr>
    </w:lvl>
    <w:lvl w:ilvl="1">
      <w:start w:val="3"/>
      <w:numFmt w:val="decimal"/>
      <w:lvlText w:val="%1.%2."/>
      <w:lvlJc w:val="left"/>
      <w:pPr>
        <w:tabs>
          <w:tab w:val="num" w:pos="900"/>
        </w:tabs>
        <w:ind w:left="900" w:hanging="900"/>
      </w:pPr>
      <w:rPr>
        <w:rFonts w:hint="default"/>
        <w:b/>
      </w:rPr>
    </w:lvl>
    <w:lvl w:ilvl="2">
      <w:start w:val="1"/>
      <w:numFmt w:val="decimal"/>
      <w:lvlText w:val="%3."/>
      <w:lvlJc w:val="left"/>
      <w:pPr>
        <w:tabs>
          <w:tab w:val="num" w:pos="1751"/>
        </w:tabs>
        <w:ind w:left="1751" w:hanging="900"/>
      </w:pPr>
      <w:rPr>
        <w:rFonts w:ascii="Times New Roman" w:eastAsia="Calibri" w:hAnsi="Times New Roman" w:cs="Times New Roman" w:hint="default"/>
        <w:b w:val="0"/>
        <w:sz w:val="24"/>
        <w:szCs w:val="24"/>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0">
    <w:nsid w:val="6DA475A0"/>
    <w:multiLevelType w:val="multilevel"/>
    <w:tmpl w:val="585A064A"/>
    <w:lvl w:ilvl="0">
      <w:start w:val="1"/>
      <w:numFmt w:val="decimal"/>
      <w:lvlText w:val="%1."/>
      <w:lvlJc w:val="left"/>
      <w:pPr>
        <w:ind w:left="1185" w:hanging="1185"/>
      </w:pPr>
      <w:rPr>
        <w:rFonts w:hint="default"/>
      </w:rPr>
    </w:lvl>
    <w:lvl w:ilvl="1">
      <w:start w:val="1"/>
      <w:numFmt w:val="decimal"/>
      <w:isLgl/>
      <w:lvlText w:val="%1.%2."/>
      <w:lvlJc w:val="left"/>
      <w:pPr>
        <w:ind w:left="219" w:hanging="360"/>
      </w:pPr>
      <w:rPr>
        <w:rFonts w:hint="default"/>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1">
    <w:nsid w:val="6F2F32DA"/>
    <w:multiLevelType w:val="hybridMultilevel"/>
    <w:tmpl w:val="577238E6"/>
    <w:lvl w:ilvl="0" w:tplc="CACA6572">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2">
    <w:nsid w:val="7065146A"/>
    <w:multiLevelType w:val="hybridMultilevel"/>
    <w:tmpl w:val="6D5A94C0"/>
    <w:lvl w:ilvl="0" w:tplc="0524990C">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61D1ACA"/>
    <w:multiLevelType w:val="multilevel"/>
    <w:tmpl w:val="BC1AD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80647D7"/>
    <w:multiLevelType w:val="hybridMultilevel"/>
    <w:tmpl w:val="2B9A3E40"/>
    <w:lvl w:ilvl="0" w:tplc="99F4B764">
      <w:start w:val="1"/>
      <w:numFmt w:val="decimal"/>
      <w:lvlText w:val="%1."/>
      <w:lvlJc w:val="left"/>
      <w:pPr>
        <w:ind w:left="1961" w:hanging="1110"/>
      </w:pPr>
      <w:rPr>
        <w:rFonts w:hint="default"/>
        <w:sz w:val="24"/>
        <w:szCs w:val="24"/>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5">
    <w:nsid w:val="7F913882"/>
    <w:multiLevelType w:val="multilevel"/>
    <w:tmpl w:val="00ECB29C"/>
    <w:lvl w:ilvl="0">
      <w:start w:val="1"/>
      <w:numFmt w:val="decimal"/>
      <w:lvlText w:val="%1."/>
      <w:lvlJc w:val="left"/>
      <w:pPr>
        <w:ind w:left="1991" w:hanging="1140"/>
      </w:pPr>
      <w:rPr>
        <w:rFonts w:hint="default"/>
        <w:color w:val="auto"/>
        <w:sz w:val="24"/>
        <w:szCs w:val="24"/>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num w:numId="1">
    <w:abstractNumId w:val="36"/>
  </w:num>
  <w:num w:numId="2">
    <w:abstractNumId w:val="7"/>
  </w:num>
  <w:num w:numId="3">
    <w:abstractNumId w:val="28"/>
  </w:num>
  <w:num w:numId="4">
    <w:abstractNumId w:val="33"/>
  </w:num>
  <w:num w:numId="5">
    <w:abstractNumId w:val="38"/>
  </w:num>
  <w:num w:numId="6">
    <w:abstractNumId w:val="3"/>
  </w:num>
  <w:num w:numId="7">
    <w:abstractNumId w:val="31"/>
  </w:num>
  <w:num w:numId="8">
    <w:abstractNumId w:val="21"/>
  </w:num>
  <w:num w:numId="9">
    <w:abstractNumId w:val="13"/>
  </w:num>
  <w:num w:numId="10">
    <w:abstractNumId w:val="32"/>
  </w:num>
  <w:num w:numId="11">
    <w:abstractNumId w:val="6"/>
  </w:num>
  <w:num w:numId="12">
    <w:abstractNumId w:val="44"/>
  </w:num>
  <w:num w:numId="13">
    <w:abstractNumId w:val="15"/>
  </w:num>
  <w:num w:numId="14">
    <w:abstractNumId w:val="27"/>
  </w:num>
  <w:num w:numId="15">
    <w:abstractNumId w:val="35"/>
  </w:num>
  <w:num w:numId="16">
    <w:abstractNumId w:val="41"/>
  </w:num>
  <w:num w:numId="17">
    <w:abstractNumId w:val="8"/>
  </w:num>
  <w:num w:numId="18">
    <w:abstractNumId w:val="10"/>
  </w:num>
  <w:num w:numId="19">
    <w:abstractNumId w:val="40"/>
  </w:num>
  <w:num w:numId="20">
    <w:abstractNumId w:val="39"/>
  </w:num>
  <w:num w:numId="21">
    <w:abstractNumId w:val="42"/>
  </w:num>
  <w:num w:numId="22">
    <w:abstractNumId w:val="37"/>
  </w:num>
  <w:num w:numId="23">
    <w:abstractNumId w:val="23"/>
  </w:num>
  <w:num w:numId="24">
    <w:abstractNumId w:val="29"/>
  </w:num>
  <w:num w:numId="25">
    <w:abstractNumId w:val="12"/>
  </w:num>
  <w:num w:numId="26">
    <w:abstractNumId w:val="9"/>
  </w:num>
  <w:num w:numId="27">
    <w:abstractNumId w:val="34"/>
  </w:num>
  <w:num w:numId="28">
    <w:abstractNumId w:val="20"/>
  </w:num>
  <w:num w:numId="29">
    <w:abstractNumId w:val="19"/>
  </w:num>
  <w:num w:numId="30">
    <w:abstractNumId w:val="43"/>
  </w:num>
  <w:num w:numId="31">
    <w:abstractNumId w:val="17"/>
  </w:num>
  <w:num w:numId="32">
    <w:abstractNumId w:val="4"/>
  </w:num>
  <w:num w:numId="33">
    <w:abstractNumId w:val="0"/>
  </w:num>
  <w:num w:numId="34">
    <w:abstractNumId w:val="26"/>
  </w:num>
  <w:num w:numId="35">
    <w:abstractNumId w:val="14"/>
  </w:num>
  <w:num w:numId="36">
    <w:abstractNumId w:val="25"/>
  </w:num>
  <w:num w:numId="37">
    <w:abstractNumId w:val="22"/>
  </w:num>
  <w:num w:numId="38">
    <w:abstractNumId w:val="1"/>
  </w:num>
  <w:num w:numId="39">
    <w:abstractNumId w:val="45"/>
  </w:num>
  <w:num w:numId="40">
    <w:abstractNumId w:val="2"/>
  </w:num>
  <w:num w:numId="41">
    <w:abstractNumId w:val="30"/>
  </w:num>
  <w:num w:numId="42">
    <w:abstractNumId w:val="18"/>
  </w:num>
  <w:num w:numId="43">
    <w:abstractNumId w:val="5"/>
  </w:num>
  <w:num w:numId="44">
    <w:abstractNumId w:val="16"/>
  </w:num>
  <w:num w:numId="45">
    <w:abstractNumId w:val="24"/>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154D7"/>
    <w:rsid w:val="00023E64"/>
    <w:rsid w:val="00041093"/>
    <w:rsid w:val="00050905"/>
    <w:rsid w:val="000666B7"/>
    <w:rsid w:val="0006775A"/>
    <w:rsid w:val="00097194"/>
    <w:rsid w:val="000E7D85"/>
    <w:rsid w:val="001020A4"/>
    <w:rsid w:val="001132D6"/>
    <w:rsid w:val="001364FE"/>
    <w:rsid w:val="00166DAA"/>
    <w:rsid w:val="00183567"/>
    <w:rsid w:val="00191106"/>
    <w:rsid w:val="001A32AC"/>
    <w:rsid w:val="001A68FF"/>
    <w:rsid w:val="001C3E6F"/>
    <w:rsid w:val="001E342A"/>
    <w:rsid w:val="001E620A"/>
    <w:rsid w:val="00203354"/>
    <w:rsid w:val="002428C0"/>
    <w:rsid w:val="00244406"/>
    <w:rsid w:val="002734E4"/>
    <w:rsid w:val="00295A4A"/>
    <w:rsid w:val="002A2C9F"/>
    <w:rsid w:val="002A5D37"/>
    <w:rsid w:val="002F6566"/>
    <w:rsid w:val="00330552"/>
    <w:rsid w:val="00342C16"/>
    <w:rsid w:val="00342DD3"/>
    <w:rsid w:val="0035784C"/>
    <w:rsid w:val="0038151B"/>
    <w:rsid w:val="003933CA"/>
    <w:rsid w:val="003A3819"/>
    <w:rsid w:val="003E15AC"/>
    <w:rsid w:val="003F4182"/>
    <w:rsid w:val="003F6053"/>
    <w:rsid w:val="00400D7F"/>
    <w:rsid w:val="00452F80"/>
    <w:rsid w:val="00462A83"/>
    <w:rsid w:val="00475D26"/>
    <w:rsid w:val="004A3AD8"/>
    <w:rsid w:val="004B3719"/>
    <w:rsid w:val="004D26E3"/>
    <w:rsid w:val="004F5F71"/>
    <w:rsid w:val="00531BDF"/>
    <w:rsid w:val="0055683E"/>
    <w:rsid w:val="00562813"/>
    <w:rsid w:val="005677E6"/>
    <w:rsid w:val="0058350D"/>
    <w:rsid w:val="005B0CBC"/>
    <w:rsid w:val="005C20D8"/>
    <w:rsid w:val="005E212A"/>
    <w:rsid w:val="0061311F"/>
    <w:rsid w:val="00620F07"/>
    <w:rsid w:val="0062464A"/>
    <w:rsid w:val="00627891"/>
    <w:rsid w:val="00653B75"/>
    <w:rsid w:val="00674A89"/>
    <w:rsid w:val="00674D2A"/>
    <w:rsid w:val="006B0709"/>
    <w:rsid w:val="006B0F67"/>
    <w:rsid w:val="006B34DE"/>
    <w:rsid w:val="006E4A6D"/>
    <w:rsid w:val="007034E8"/>
    <w:rsid w:val="0072640F"/>
    <w:rsid w:val="00726F47"/>
    <w:rsid w:val="00735E29"/>
    <w:rsid w:val="00741755"/>
    <w:rsid w:val="00754015"/>
    <w:rsid w:val="007A059D"/>
    <w:rsid w:val="007A4D73"/>
    <w:rsid w:val="007A7926"/>
    <w:rsid w:val="007B568B"/>
    <w:rsid w:val="007F3361"/>
    <w:rsid w:val="008113F2"/>
    <w:rsid w:val="008154D7"/>
    <w:rsid w:val="00817DA5"/>
    <w:rsid w:val="00840D18"/>
    <w:rsid w:val="00861091"/>
    <w:rsid w:val="008616F5"/>
    <w:rsid w:val="00872B08"/>
    <w:rsid w:val="00892160"/>
    <w:rsid w:val="008E30F4"/>
    <w:rsid w:val="008E6AF3"/>
    <w:rsid w:val="008F744C"/>
    <w:rsid w:val="00904880"/>
    <w:rsid w:val="00920B67"/>
    <w:rsid w:val="009308DB"/>
    <w:rsid w:val="009312FF"/>
    <w:rsid w:val="00A11ADC"/>
    <w:rsid w:val="00A22D22"/>
    <w:rsid w:val="00A36C35"/>
    <w:rsid w:val="00A373F8"/>
    <w:rsid w:val="00A436CD"/>
    <w:rsid w:val="00A467AE"/>
    <w:rsid w:val="00A66DF3"/>
    <w:rsid w:val="00A87649"/>
    <w:rsid w:val="00AA293F"/>
    <w:rsid w:val="00AB1D01"/>
    <w:rsid w:val="00AC44E4"/>
    <w:rsid w:val="00AD07CE"/>
    <w:rsid w:val="00AF6070"/>
    <w:rsid w:val="00B07303"/>
    <w:rsid w:val="00B120FE"/>
    <w:rsid w:val="00B45D49"/>
    <w:rsid w:val="00B606E9"/>
    <w:rsid w:val="00B65A22"/>
    <w:rsid w:val="00B77121"/>
    <w:rsid w:val="00B8693C"/>
    <w:rsid w:val="00B91D01"/>
    <w:rsid w:val="00BB746E"/>
    <w:rsid w:val="00BC79D7"/>
    <w:rsid w:val="00BD0DCB"/>
    <w:rsid w:val="00BE2D3A"/>
    <w:rsid w:val="00BE3CFB"/>
    <w:rsid w:val="00C04A23"/>
    <w:rsid w:val="00C27975"/>
    <w:rsid w:val="00C42B62"/>
    <w:rsid w:val="00C56C24"/>
    <w:rsid w:val="00C64455"/>
    <w:rsid w:val="00C73C19"/>
    <w:rsid w:val="00C774FA"/>
    <w:rsid w:val="00C868E1"/>
    <w:rsid w:val="00CC7E44"/>
    <w:rsid w:val="00CD3D83"/>
    <w:rsid w:val="00CE3A9C"/>
    <w:rsid w:val="00D3794E"/>
    <w:rsid w:val="00D533D1"/>
    <w:rsid w:val="00D53F84"/>
    <w:rsid w:val="00D64BC1"/>
    <w:rsid w:val="00D742A9"/>
    <w:rsid w:val="00D7511D"/>
    <w:rsid w:val="00D97F01"/>
    <w:rsid w:val="00DB5ED1"/>
    <w:rsid w:val="00DD4675"/>
    <w:rsid w:val="00DD68E6"/>
    <w:rsid w:val="00DF20F7"/>
    <w:rsid w:val="00DF2179"/>
    <w:rsid w:val="00E26F3C"/>
    <w:rsid w:val="00E33DA2"/>
    <w:rsid w:val="00E45542"/>
    <w:rsid w:val="00E47E36"/>
    <w:rsid w:val="00E565EC"/>
    <w:rsid w:val="00E917AE"/>
    <w:rsid w:val="00E974C9"/>
    <w:rsid w:val="00EC3DC8"/>
    <w:rsid w:val="00EE49D9"/>
    <w:rsid w:val="00EF3E2E"/>
    <w:rsid w:val="00EF7595"/>
    <w:rsid w:val="00F026AF"/>
    <w:rsid w:val="00F06EF5"/>
    <w:rsid w:val="00F11584"/>
    <w:rsid w:val="00F37C90"/>
    <w:rsid w:val="00F6147C"/>
    <w:rsid w:val="00F72022"/>
    <w:rsid w:val="00F7645A"/>
    <w:rsid w:val="00FA2368"/>
    <w:rsid w:val="00FB0885"/>
    <w:rsid w:val="00FB5CF8"/>
    <w:rsid w:val="00FD377B"/>
    <w:rsid w:val="00FD3B78"/>
    <w:rsid w:val="00FE08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F37C90"/>
  </w:style>
  <w:style w:type="paragraph" w:styleId="1">
    <w:name w:val="heading 1"/>
    <w:basedOn w:val="a"/>
    <w:next w:val="a"/>
    <w:link w:val="10"/>
    <w:qFormat/>
    <w:rsid w:val="00627891"/>
    <w:pPr>
      <w:keepNext/>
      <w:spacing w:before="240" w:after="60"/>
      <w:outlineLvl w:val="0"/>
    </w:pPr>
    <w:rPr>
      <w:rFonts w:ascii="Cambria" w:eastAsia="Times New Roman" w:hAnsi="Cambria" w:cs="Times New Roman"/>
      <w:b/>
      <w:bCs/>
      <w:kern w:val="32"/>
      <w:sz w:val="32"/>
      <w:szCs w:val="32"/>
      <w:lang w:eastAsia="en-US"/>
    </w:rPr>
  </w:style>
  <w:style w:type="paragraph" w:styleId="3">
    <w:name w:val="heading 3"/>
    <w:basedOn w:val="a"/>
    <w:next w:val="a"/>
    <w:link w:val="30"/>
    <w:semiHidden/>
    <w:unhideWhenUsed/>
    <w:qFormat/>
    <w:rsid w:val="00627891"/>
    <w:pPr>
      <w:keepNext/>
      <w:spacing w:before="240" w:after="60"/>
      <w:outlineLvl w:val="2"/>
    </w:pPr>
    <w:rPr>
      <w:rFonts w:ascii="Cambria" w:eastAsia="Times New Roman" w:hAnsi="Cambria" w:cs="Times New Roman"/>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4406"/>
    <w:rPr>
      <w:color w:val="0000FF" w:themeColor="hyperlink"/>
      <w:u w:val="single"/>
    </w:rPr>
  </w:style>
  <w:style w:type="paragraph" w:styleId="a4">
    <w:name w:val="List Paragraph"/>
    <w:basedOn w:val="a"/>
    <w:qFormat/>
    <w:rsid w:val="00244406"/>
    <w:pPr>
      <w:ind w:left="720"/>
      <w:contextualSpacing/>
    </w:pPr>
  </w:style>
  <w:style w:type="character" w:customStyle="1" w:styleId="blk">
    <w:name w:val="blk"/>
    <w:basedOn w:val="a0"/>
    <w:rsid w:val="000666B7"/>
  </w:style>
  <w:style w:type="paragraph" w:styleId="a5">
    <w:name w:val="Balloon Text"/>
    <w:basedOn w:val="a"/>
    <w:link w:val="a6"/>
    <w:unhideWhenUsed/>
    <w:rsid w:val="001364FE"/>
    <w:pPr>
      <w:spacing w:after="0" w:line="240" w:lineRule="auto"/>
    </w:pPr>
    <w:rPr>
      <w:rFonts w:ascii="Arial" w:hAnsi="Arial" w:cs="Arial"/>
      <w:sz w:val="16"/>
      <w:szCs w:val="16"/>
    </w:rPr>
  </w:style>
  <w:style w:type="character" w:customStyle="1" w:styleId="a6">
    <w:name w:val="Текст выноски Знак"/>
    <w:basedOn w:val="a0"/>
    <w:link w:val="a5"/>
    <w:rsid w:val="001364FE"/>
    <w:rPr>
      <w:rFonts w:ascii="Arial" w:hAnsi="Arial" w:cs="Arial"/>
      <w:sz w:val="16"/>
      <w:szCs w:val="16"/>
    </w:rPr>
  </w:style>
  <w:style w:type="paragraph" w:styleId="a7">
    <w:name w:val="header"/>
    <w:basedOn w:val="a"/>
    <w:link w:val="a8"/>
    <w:unhideWhenUsed/>
    <w:rsid w:val="001E620A"/>
    <w:pPr>
      <w:tabs>
        <w:tab w:val="center" w:pos="4677"/>
        <w:tab w:val="right" w:pos="9355"/>
      </w:tabs>
      <w:spacing w:after="0" w:line="240" w:lineRule="auto"/>
    </w:pPr>
  </w:style>
  <w:style w:type="character" w:customStyle="1" w:styleId="a8">
    <w:name w:val="Верхний колонтитул Знак"/>
    <w:basedOn w:val="a0"/>
    <w:link w:val="a7"/>
    <w:rsid w:val="001E620A"/>
  </w:style>
  <w:style w:type="paragraph" w:styleId="a9">
    <w:name w:val="footer"/>
    <w:basedOn w:val="a"/>
    <w:link w:val="aa"/>
    <w:unhideWhenUsed/>
    <w:rsid w:val="001E620A"/>
    <w:pPr>
      <w:tabs>
        <w:tab w:val="center" w:pos="4677"/>
        <w:tab w:val="right" w:pos="9355"/>
      </w:tabs>
      <w:spacing w:after="0" w:line="240" w:lineRule="auto"/>
    </w:pPr>
  </w:style>
  <w:style w:type="character" w:customStyle="1" w:styleId="aa">
    <w:name w:val="Нижний колонтитул Знак"/>
    <w:basedOn w:val="a0"/>
    <w:link w:val="a9"/>
    <w:rsid w:val="001E620A"/>
  </w:style>
  <w:style w:type="table" w:styleId="ab">
    <w:name w:val="Table Grid"/>
    <w:basedOn w:val="a1"/>
    <w:rsid w:val="00203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627891"/>
    <w:rPr>
      <w:rFonts w:ascii="Cambria" w:eastAsia="Times New Roman" w:hAnsi="Cambria" w:cs="Times New Roman"/>
      <w:b/>
      <w:bCs/>
      <w:kern w:val="32"/>
      <w:sz w:val="32"/>
      <w:szCs w:val="32"/>
      <w:lang w:eastAsia="en-US"/>
    </w:rPr>
  </w:style>
  <w:style w:type="character" w:customStyle="1" w:styleId="30">
    <w:name w:val="Заголовок 3 Знак"/>
    <w:basedOn w:val="a0"/>
    <w:link w:val="3"/>
    <w:semiHidden/>
    <w:rsid w:val="00627891"/>
    <w:rPr>
      <w:rFonts w:ascii="Cambria" w:eastAsia="Times New Roman" w:hAnsi="Cambria" w:cs="Times New Roman"/>
      <w:b/>
      <w:bCs/>
      <w:sz w:val="26"/>
      <w:szCs w:val="26"/>
      <w:lang w:eastAsia="en-US"/>
    </w:rPr>
  </w:style>
  <w:style w:type="paragraph" w:customStyle="1" w:styleId="ConsPlusTitle">
    <w:name w:val="ConsPlusTitle"/>
    <w:rsid w:val="00627891"/>
    <w:pPr>
      <w:widowControl w:val="0"/>
      <w:autoSpaceDE w:val="0"/>
      <w:autoSpaceDN w:val="0"/>
      <w:adjustRightInd w:val="0"/>
      <w:spacing w:after="0" w:line="240" w:lineRule="auto"/>
    </w:pPr>
    <w:rPr>
      <w:rFonts w:ascii="Calibri" w:eastAsia="Times New Roman" w:hAnsi="Calibri" w:cs="Calibri"/>
      <w:b/>
      <w:bCs/>
    </w:rPr>
  </w:style>
  <w:style w:type="paragraph" w:customStyle="1" w:styleId="ConsPlusNormal">
    <w:name w:val="ConsPlusNormal"/>
    <w:rsid w:val="0062789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c">
    <w:name w:val="TOC Heading"/>
    <w:basedOn w:val="1"/>
    <w:next w:val="a"/>
    <w:qFormat/>
    <w:rsid w:val="00627891"/>
    <w:pPr>
      <w:keepLines/>
      <w:spacing w:before="480" w:after="0"/>
      <w:outlineLvl w:val="9"/>
    </w:pPr>
    <w:rPr>
      <w:color w:val="365F91"/>
      <w:kern w:val="0"/>
      <w:sz w:val="28"/>
      <w:szCs w:val="28"/>
      <w:lang w:eastAsia="ru-RU"/>
    </w:rPr>
  </w:style>
  <w:style w:type="paragraph" w:styleId="11">
    <w:name w:val="toc 1"/>
    <w:basedOn w:val="a"/>
    <w:next w:val="a"/>
    <w:autoRedefine/>
    <w:uiPriority w:val="39"/>
    <w:unhideWhenUsed/>
    <w:rsid w:val="00627891"/>
    <w:pPr>
      <w:tabs>
        <w:tab w:val="right" w:leader="dot" w:pos="9345"/>
      </w:tabs>
      <w:spacing w:after="0"/>
    </w:pPr>
    <w:rPr>
      <w:rFonts w:ascii="Times New Roman" w:eastAsia="Calibri" w:hAnsi="Times New Roman" w:cs="Times New Roman"/>
      <w:noProof/>
      <w:lang w:eastAsia="en-US"/>
    </w:rPr>
  </w:style>
  <w:style w:type="paragraph" w:styleId="ad">
    <w:name w:val="footnote text"/>
    <w:basedOn w:val="a"/>
    <w:link w:val="ae"/>
    <w:semiHidden/>
    <w:unhideWhenUsed/>
    <w:rsid w:val="00627891"/>
    <w:rPr>
      <w:rFonts w:ascii="Calibri" w:eastAsia="Calibri" w:hAnsi="Calibri" w:cs="Times New Roman"/>
      <w:sz w:val="20"/>
      <w:szCs w:val="20"/>
      <w:lang w:eastAsia="en-US"/>
    </w:rPr>
  </w:style>
  <w:style w:type="character" w:customStyle="1" w:styleId="ae">
    <w:name w:val="Текст сноски Знак"/>
    <w:basedOn w:val="a0"/>
    <w:link w:val="ad"/>
    <w:semiHidden/>
    <w:rsid w:val="00627891"/>
    <w:rPr>
      <w:rFonts w:ascii="Calibri" w:eastAsia="Calibri" w:hAnsi="Calibri" w:cs="Times New Roman"/>
      <w:sz w:val="20"/>
      <w:szCs w:val="20"/>
      <w:lang w:eastAsia="en-US"/>
    </w:rPr>
  </w:style>
  <w:style w:type="character" w:styleId="af">
    <w:name w:val="footnote reference"/>
    <w:semiHidden/>
    <w:unhideWhenUsed/>
    <w:rsid w:val="00627891"/>
    <w:rPr>
      <w:vertAlign w:val="superscript"/>
    </w:rPr>
  </w:style>
  <w:style w:type="paragraph" w:styleId="af0">
    <w:name w:val="Normal (Web)"/>
    <w:basedOn w:val="a"/>
    <w:rsid w:val="00627891"/>
    <w:pPr>
      <w:spacing w:before="100" w:beforeAutospacing="1" w:after="119" w:line="240" w:lineRule="auto"/>
    </w:pPr>
    <w:rPr>
      <w:rFonts w:ascii="Times New Roman" w:eastAsia="Times New Roman" w:hAnsi="Times New Roman" w:cs="Times New Roman"/>
      <w:sz w:val="24"/>
      <w:szCs w:val="24"/>
    </w:rPr>
  </w:style>
  <w:style w:type="paragraph" w:customStyle="1" w:styleId="western">
    <w:name w:val="western"/>
    <w:basedOn w:val="a"/>
    <w:rsid w:val="00627891"/>
    <w:pPr>
      <w:shd w:val="clear" w:color="auto" w:fill="FFFFFF"/>
      <w:spacing w:before="1378" w:after="1259" w:line="318" w:lineRule="atLeast"/>
      <w:jc w:val="both"/>
    </w:pPr>
    <w:rPr>
      <w:rFonts w:ascii="Times New Roman" w:eastAsia="Times New Roman" w:hAnsi="Times New Roman" w:cs="Times New Roman"/>
      <w:sz w:val="26"/>
      <w:szCs w:val="26"/>
    </w:rPr>
  </w:style>
  <w:style w:type="paragraph" w:customStyle="1" w:styleId="sdfootnote-western">
    <w:name w:val="sdfootnote-western"/>
    <w:basedOn w:val="a"/>
    <w:rsid w:val="00627891"/>
    <w:pPr>
      <w:spacing w:after="0" w:line="240" w:lineRule="auto"/>
      <w:ind w:left="284" w:hanging="284"/>
    </w:pPr>
    <w:rPr>
      <w:rFonts w:ascii="Times New Roman" w:eastAsia="Times New Roman" w:hAnsi="Times New Roman" w:cs="Times New Roman"/>
      <w:sz w:val="20"/>
      <w:szCs w:val="20"/>
    </w:rPr>
  </w:style>
  <w:style w:type="paragraph" w:customStyle="1" w:styleId="-3">
    <w:name w:val="Пункт-3"/>
    <w:basedOn w:val="a"/>
    <w:rsid w:val="00627891"/>
    <w:pPr>
      <w:tabs>
        <w:tab w:val="left" w:pos="1701"/>
      </w:tabs>
      <w:suppressAutoHyphens/>
      <w:spacing w:after="0" w:line="288" w:lineRule="auto"/>
      <w:ind w:firstLine="567"/>
      <w:jc w:val="both"/>
    </w:pPr>
    <w:rPr>
      <w:rFonts w:ascii="Times New Roman" w:eastAsia="Times New Roman" w:hAnsi="Times New Roman" w:cs="Times New Roman"/>
      <w:sz w:val="28"/>
      <w:szCs w:val="24"/>
      <w:lang w:eastAsia="zh-CN"/>
    </w:rPr>
  </w:style>
  <w:style w:type="paragraph" w:customStyle="1" w:styleId="Oaeno">
    <w:name w:val="Oaeno"/>
    <w:basedOn w:val="a"/>
    <w:rsid w:val="00627891"/>
    <w:pPr>
      <w:spacing w:after="0" w:line="240" w:lineRule="auto"/>
    </w:pPr>
    <w:rPr>
      <w:rFonts w:ascii="Courier New" w:eastAsia="Times New Roman" w:hAnsi="Courier New" w:cs="Courier New"/>
      <w:sz w:val="20"/>
      <w:szCs w:val="20"/>
    </w:rPr>
  </w:style>
  <w:style w:type="paragraph" w:styleId="af1">
    <w:name w:val="No Spacing"/>
    <w:uiPriority w:val="1"/>
    <w:qFormat/>
    <w:rsid w:val="00627891"/>
    <w:pPr>
      <w:spacing w:after="0" w:line="240" w:lineRule="auto"/>
    </w:pPr>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78422">
      <w:bodyDiv w:val="1"/>
      <w:marLeft w:val="0"/>
      <w:marRight w:val="0"/>
      <w:marTop w:val="0"/>
      <w:marBottom w:val="0"/>
      <w:divBdr>
        <w:top w:val="none" w:sz="0" w:space="0" w:color="auto"/>
        <w:left w:val="none" w:sz="0" w:space="0" w:color="auto"/>
        <w:bottom w:val="none" w:sz="0" w:space="0" w:color="auto"/>
        <w:right w:val="none" w:sz="0" w:space="0" w:color="auto"/>
      </w:divBdr>
    </w:div>
    <w:div w:id="217784668">
      <w:bodyDiv w:val="1"/>
      <w:marLeft w:val="0"/>
      <w:marRight w:val="0"/>
      <w:marTop w:val="0"/>
      <w:marBottom w:val="0"/>
      <w:divBdr>
        <w:top w:val="none" w:sz="0" w:space="0" w:color="auto"/>
        <w:left w:val="none" w:sz="0" w:space="0" w:color="auto"/>
        <w:bottom w:val="none" w:sz="0" w:space="0" w:color="auto"/>
        <w:right w:val="none" w:sz="0" w:space="0" w:color="auto"/>
      </w:divBdr>
    </w:div>
    <w:div w:id="394551421">
      <w:bodyDiv w:val="1"/>
      <w:marLeft w:val="0"/>
      <w:marRight w:val="0"/>
      <w:marTop w:val="0"/>
      <w:marBottom w:val="0"/>
      <w:divBdr>
        <w:top w:val="none" w:sz="0" w:space="0" w:color="auto"/>
        <w:left w:val="none" w:sz="0" w:space="0" w:color="auto"/>
        <w:bottom w:val="none" w:sz="0" w:space="0" w:color="auto"/>
        <w:right w:val="none" w:sz="0" w:space="0" w:color="auto"/>
      </w:divBdr>
    </w:div>
    <w:div w:id="528493115">
      <w:bodyDiv w:val="1"/>
      <w:marLeft w:val="0"/>
      <w:marRight w:val="0"/>
      <w:marTop w:val="0"/>
      <w:marBottom w:val="0"/>
      <w:divBdr>
        <w:top w:val="none" w:sz="0" w:space="0" w:color="auto"/>
        <w:left w:val="none" w:sz="0" w:space="0" w:color="auto"/>
        <w:bottom w:val="none" w:sz="0" w:space="0" w:color="auto"/>
        <w:right w:val="none" w:sz="0" w:space="0" w:color="auto"/>
      </w:divBdr>
    </w:div>
    <w:div w:id="619454708">
      <w:bodyDiv w:val="1"/>
      <w:marLeft w:val="0"/>
      <w:marRight w:val="0"/>
      <w:marTop w:val="0"/>
      <w:marBottom w:val="0"/>
      <w:divBdr>
        <w:top w:val="none" w:sz="0" w:space="0" w:color="auto"/>
        <w:left w:val="none" w:sz="0" w:space="0" w:color="auto"/>
        <w:bottom w:val="none" w:sz="0" w:space="0" w:color="auto"/>
        <w:right w:val="none" w:sz="0" w:space="0" w:color="auto"/>
      </w:divBdr>
    </w:div>
    <w:div w:id="634025952">
      <w:bodyDiv w:val="1"/>
      <w:marLeft w:val="0"/>
      <w:marRight w:val="0"/>
      <w:marTop w:val="0"/>
      <w:marBottom w:val="0"/>
      <w:divBdr>
        <w:top w:val="none" w:sz="0" w:space="0" w:color="auto"/>
        <w:left w:val="none" w:sz="0" w:space="0" w:color="auto"/>
        <w:bottom w:val="none" w:sz="0" w:space="0" w:color="auto"/>
        <w:right w:val="none" w:sz="0" w:space="0" w:color="auto"/>
      </w:divBdr>
    </w:div>
    <w:div w:id="762651395">
      <w:bodyDiv w:val="1"/>
      <w:marLeft w:val="0"/>
      <w:marRight w:val="0"/>
      <w:marTop w:val="0"/>
      <w:marBottom w:val="0"/>
      <w:divBdr>
        <w:top w:val="none" w:sz="0" w:space="0" w:color="auto"/>
        <w:left w:val="none" w:sz="0" w:space="0" w:color="auto"/>
        <w:bottom w:val="none" w:sz="0" w:space="0" w:color="auto"/>
        <w:right w:val="none" w:sz="0" w:space="0" w:color="auto"/>
      </w:divBdr>
    </w:div>
    <w:div w:id="816410643">
      <w:bodyDiv w:val="1"/>
      <w:marLeft w:val="0"/>
      <w:marRight w:val="0"/>
      <w:marTop w:val="0"/>
      <w:marBottom w:val="0"/>
      <w:divBdr>
        <w:top w:val="none" w:sz="0" w:space="0" w:color="auto"/>
        <w:left w:val="none" w:sz="0" w:space="0" w:color="auto"/>
        <w:bottom w:val="none" w:sz="0" w:space="0" w:color="auto"/>
        <w:right w:val="none" w:sz="0" w:space="0" w:color="auto"/>
      </w:divBdr>
    </w:div>
    <w:div w:id="1062828862">
      <w:bodyDiv w:val="1"/>
      <w:marLeft w:val="0"/>
      <w:marRight w:val="0"/>
      <w:marTop w:val="0"/>
      <w:marBottom w:val="0"/>
      <w:divBdr>
        <w:top w:val="none" w:sz="0" w:space="0" w:color="auto"/>
        <w:left w:val="none" w:sz="0" w:space="0" w:color="auto"/>
        <w:bottom w:val="none" w:sz="0" w:space="0" w:color="auto"/>
        <w:right w:val="none" w:sz="0" w:space="0" w:color="auto"/>
      </w:divBdr>
    </w:div>
    <w:div w:id="1171488740">
      <w:bodyDiv w:val="1"/>
      <w:marLeft w:val="0"/>
      <w:marRight w:val="0"/>
      <w:marTop w:val="0"/>
      <w:marBottom w:val="0"/>
      <w:divBdr>
        <w:top w:val="none" w:sz="0" w:space="0" w:color="auto"/>
        <w:left w:val="none" w:sz="0" w:space="0" w:color="auto"/>
        <w:bottom w:val="none" w:sz="0" w:space="0" w:color="auto"/>
        <w:right w:val="none" w:sz="0" w:space="0" w:color="auto"/>
      </w:divBdr>
    </w:div>
    <w:div w:id="1172570838">
      <w:bodyDiv w:val="1"/>
      <w:marLeft w:val="0"/>
      <w:marRight w:val="0"/>
      <w:marTop w:val="0"/>
      <w:marBottom w:val="0"/>
      <w:divBdr>
        <w:top w:val="none" w:sz="0" w:space="0" w:color="auto"/>
        <w:left w:val="none" w:sz="0" w:space="0" w:color="auto"/>
        <w:bottom w:val="none" w:sz="0" w:space="0" w:color="auto"/>
        <w:right w:val="none" w:sz="0" w:space="0" w:color="auto"/>
      </w:divBdr>
    </w:div>
    <w:div w:id="1367802171">
      <w:bodyDiv w:val="1"/>
      <w:marLeft w:val="0"/>
      <w:marRight w:val="0"/>
      <w:marTop w:val="0"/>
      <w:marBottom w:val="0"/>
      <w:divBdr>
        <w:top w:val="none" w:sz="0" w:space="0" w:color="auto"/>
        <w:left w:val="none" w:sz="0" w:space="0" w:color="auto"/>
        <w:bottom w:val="none" w:sz="0" w:space="0" w:color="auto"/>
        <w:right w:val="none" w:sz="0" w:space="0" w:color="auto"/>
      </w:divBdr>
    </w:div>
    <w:div w:id="1540704048">
      <w:bodyDiv w:val="1"/>
      <w:marLeft w:val="0"/>
      <w:marRight w:val="0"/>
      <w:marTop w:val="0"/>
      <w:marBottom w:val="0"/>
      <w:divBdr>
        <w:top w:val="none" w:sz="0" w:space="0" w:color="auto"/>
        <w:left w:val="none" w:sz="0" w:space="0" w:color="auto"/>
        <w:bottom w:val="none" w:sz="0" w:space="0" w:color="auto"/>
        <w:right w:val="none" w:sz="0" w:space="0" w:color="auto"/>
      </w:divBdr>
    </w:div>
    <w:div w:id="1569606305">
      <w:bodyDiv w:val="1"/>
      <w:marLeft w:val="0"/>
      <w:marRight w:val="0"/>
      <w:marTop w:val="0"/>
      <w:marBottom w:val="0"/>
      <w:divBdr>
        <w:top w:val="none" w:sz="0" w:space="0" w:color="auto"/>
        <w:left w:val="none" w:sz="0" w:space="0" w:color="auto"/>
        <w:bottom w:val="none" w:sz="0" w:space="0" w:color="auto"/>
        <w:right w:val="none" w:sz="0" w:space="0" w:color="auto"/>
      </w:divBdr>
    </w:div>
    <w:div w:id="1738164150">
      <w:bodyDiv w:val="1"/>
      <w:marLeft w:val="0"/>
      <w:marRight w:val="0"/>
      <w:marTop w:val="0"/>
      <w:marBottom w:val="0"/>
      <w:divBdr>
        <w:top w:val="none" w:sz="0" w:space="0" w:color="auto"/>
        <w:left w:val="none" w:sz="0" w:space="0" w:color="auto"/>
        <w:bottom w:val="none" w:sz="0" w:space="0" w:color="auto"/>
        <w:right w:val="none" w:sz="0" w:space="0" w:color="auto"/>
      </w:divBdr>
      <w:divsChild>
        <w:div w:id="1490248817">
          <w:marLeft w:val="0"/>
          <w:marRight w:val="0"/>
          <w:marTop w:val="120"/>
          <w:marBottom w:val="0"/>
          <w:divBdr>
            <w:top w:val="none" w:sz="0" w:space="0" w:color="auto"/>
            <w:left w:val="none" w:sz="0" w:space="0" w:color="auto"/>
            <w:bottom w:val="none" w:sz="0" w:space="0" w:color="auto"/>
            <w:right w:val="none" w:sz="0" w:space="0" w:color="auto"/>
          </w:divBdr>
        </w:div>
        <w:div w:id="1604264056">
          <w:marLeft w:val="0"/>
          <w:marRight w:val="0"/>
          <w:marTop w:val="120"/>
          <w:marBottom w:val="0"/>
          <w:divBdr>
            <w:top w:val="none" w:sz="0" w:space="0" w:color="auto"/>
            <w:left w:val="none" w:sz="0" w:space="0" w:color="auto"/>
            <w:bottom w:val="none" w:sz="0" w:space="0" w:color="auto"/>
            <w:right w:val="none" w:sz="0" w:space="0" w:color="auto"/>
          </w:divBdr>
        </w:div>
        <w:div w:id="821238272">
          <w:marLeft w:val="0"/>
          <w:marRight w:val="0"/>
          <w:marTop w:val="120"/>
          <w:marBottom w:val="0"/>
          <w:divBdr>
            <w:top w:val="none" w:sz="0" w:space="0" w:color="auto"/>
            <w:left w:val="none" w:sz="0" w:space="0" w:color="auto"/>
            <w:bottom w:val="none" w:sz="0" w:space="0" w:color="auto"/>
            <w:right w:val="none" w:sz="0" w:space="0" w:color="auto"/>
          </w:divBdr>
        </w:div>
        <w:div w:id="195890400">
          <w:marLeft w:val="0"/>
          <w:marRight w:val="0"/>
          <w:marTop w:val="120"/>
          <w:marBottom w:val="0"/>
          <w:divBdr>
            <w:top w:val="none" w:sz="0" w:space="0" w:color="auto"/>
            <w:left w:val="none" w:sz="0" w:space="0" w:color="auto"/>
            <w:bottom w:val="none" w:sz="0" w:space="0" w:color="auto"/>
            <w:right w:val="none" w:sz="0" w:space="0" w:color="auto"/>
          </w:divBdr>
        </w:div>
      </w:divsChild>
    </w:div>
    <w:div w:id="1770588313">
      <w:bodyDiv w:val="1"/>
      <w:marLeft w:val="0"/>
      <w:marRight w:val="0"/>
      <w:marTop w:val="0"/>
      <w:marBottom w:val="0"/>
      <w:divBdr>
        <w:top w:val="none" w:sz="0" w:space="0" w:color="auto"/>
        <w:left w:val="none" w:sz="0" w:space="0" w:color="auto"/>
        <w:bottom w:val="none" w:sz="0" w:space="0" w:color="auto"/>
        <w:right w:val="none" w:sz="0" w:space="0" w:color="auto"/>
      </w:divBdr>
    </w:div>
    <w:div w:id="1812596772">
      <w:bodyDiv w:val="1"/>
      <w:marLeft w:val="0"/>
      <w:marRight w:val="0"/>
      <w:marTop w:val="0"/>
      <w:marBottom w:val="0"/>
      <w:divBdr>
        <w:top w:val="none" w:sz="0" w:space="0" w:color="auto"/>
        <w:left w:val="none" w:sz="0" w:space="0" w:color="auto"/>
        <w:bottom w:val="none" w:sz="0" w:space="0" w:color="auto"/>
        <w:right w:val="none" w:sz="0" w:space="0" w:color="auto"/>
      </w:divBdr>
    </w:div>
    <w:div w:id="1890409068">
      <w:bodyDiv w:val="1"/>
      <w:marLeft w:val="0"/>
      <w:marRight w:val="0"/>
      <w:marTop w:val="0"/>
      <w:marBottom w:val="0"/>
      <w:divBdr>
        <w:top w:val="none" w:sz="0" w:space="0" w:color="auto"/>
        <w:left w:val="none" w:sz="0" w:space="0" w:color="auto"/>
        <w:bottom w:val="none" w:sz="0" w:space="0" w:color="auto"/>
        <w:right w:val="none" w:sz="0" w:space="0" w:color="auto"/>
      </w:divBdr>
    </w:div>
    <w:div w:id="206925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LAW;n=117159;fld=134;dst=100161" TargetMode="External"/><Relationship Id="rId18" Type="http://schemas.openxmlformats.org/officeDocument/2006/relationships/hyperlink" Target="consultantplus://offline/ref=9F8BB2C5D77E60D102A5DF1B6E24A70A275100B7BFE2B19E0C6B7D9FF906A879503B816D63BDAE9F456BF997D680DD34A1C28581695BjBU5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9F8BB2C5D77E60D102A5DF1B6E24A70A275100B8B8EFB19E0C6B7D9FF906A879503B816D65BAAA9F456BF997D680DD34A1C28581695BjBU5U" TargetMode="External"/><Relationship Id="rId7" Type="http://schemas.openxmlformats.org/officeDocument/2006/relationships/footnotes" Target="footnotes.xml"/><Relationship Id="rId12" Type="http://schemas.openxmlformats.org/officeDocument/2006/relationships/hyperlink" Target="consultantplus://offline/main?base=LAW;n=117159;fld=134;dst=100161" TargetMode="External"/><Relationship Id="rId17" Type="http://schemas.openxmlformats.org/officeDocument/2006/relationships/hyperlink" Target="consultantplus://offline/ref=9F8BB2C5D77E60D102A5DF1B6E24A70A275100B7BFE2B19E0C6B7D9FF906A879503B816E63B9A29D1631E9939FD4D82BA9DF9B80775BB465j7U7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9F8BB2C5D77E60D102A5DF1B6E24A70A275100B8B8EFB19E0C6B7D9FF906A879503B816A62BAA1C0407EE8CFDA89CB2AA2DF99836Bj5U8U" TargetMode="External"/><Relationship Id="rId20" Type="http://schemas.openxmlformats.org/officeDocument/2006/relationships/hyperlink" Target="consultantplus://offline/ref=9F8BB2C5D77E60D102A5DF1B6E24A70A275100B7BFE2B19E0C6B7D9FF906A879503B816D63B0AC9F456BF997D680DD34A1C28581695BjBU5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B93B2271804D1AE7D4BCD661D08E5B35946F739E39D141F9639F26370D05AC669D8A5527D0DF73Dc2r4M" TargetMode="External"/><Relationship Id="rId24" Type="http://schemas.openxmlformats.org/officeDocument/2006/relationships/image" Target="media/image2.tiff"/><Relationship Id="rId5" Type="http://schemas.openxmlformats.org/officeDocument/2006/relationships/settings" Target="settings.xml"/><Relationship Id="rId15" Type="http://schemas.openxmlformats.org/officeDocument/2006/relationships/hyperlink" Target="consultantplus://offline/ref=D24CE6E209F556146356B4A190E64DD035AB7707A43640907DA1825D4AYDrCH" TargetMode="External"/><Relationship Id="rId23" Type="http://schemas.openxmlformats.org/officeDocument/2006/relationships/hyperlink" Target="consultantplus://offline/ref=9F8BB2C5D77E60D102A5DF1B6E24A70A275105B1BCE2B19E0C6B7D9FF906A879503B816C65BBA1C0407EE8CFDA89CB2AA2DF99836Bj5U8U" TargetMode="External"/><Relationship Id="rId10" Type="http://schemas.openxmlformats.org/officeDocument/2006/relationships/hyperlink" Target="consultantplus://offline/ref=0A934ADF86A84BEBD8884C31D2038D46AD1FECA79E433DDA7DBE7A6D4AW8oFI" TargetMode="External"/><Relationship Id="rId19" Type="http://schemas.openxmlformats.org/officeDocument/2006/relationships/hyperlink" Target="consultantplus://offline/ref=9F8BB2C5D77E60D102A5DF1B6E24A70A275100B7BFE2B19E0C6B7D9FF906A879503B816D63BFA89F456BF997D680DD34A1C28581695BjBU5U" TargetMode="Externa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yperlink" Target="consultantplus://offline/main?base=LAW;n=117159;fld=134;dst=100166" TargetMode="External"/><Relationship Id="rId22" Type="http://schemas.openxmlformats.org/officeDocument/2006/relationships/hyperlink" Target="consultantplus://offline/ref=9F8BB2C5D77E60D102A5DF1B6E24A70A275105B1BCE2B19E0C6B7D9FF906A879503B816B67B8A1C0407EE8CFDA89CB2AA2DF99836Bj5U8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91EE9-D7FA-4527-9B8C-24A96C1D3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52</Pages>
  <Words>23117</Words>
  <Characters>131767</Characters>
  <Application>Microsoft Office Word</Application>
  <DocSecurity>0</DocSecurity>
  <Lines>1098</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154575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user</cp:lastModifiedBy>
  <cp:revision>35</cp:revision>
  <cp:lastPrinted>2021-06-29T11:58:00Z</cp:lastPrinted>
  <dcterms:created xsi:type="dcterms:W3CDTF">2019-01-29T07:21:00Z</dcterms:created>
  <dcterms:modified xsi:type="dcterms:W3CDTF">2021-06-29T12:44:00Z</dcterms:modified>
</cp:coreProperties>
</file>